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475103610474d" w:history="1">
              <w:r>
                <w:rPr>
                  <w:rStyle w:val="Hyperlink"/>
                </w:rPr>
                <w:t>2011-2016年中国节能仪器市场运行走势及投资规划指导报告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475103610474d" w:history="1">
              <w:r>
                <w:rPr>
                  <w:rStyle w:val="Hyperlink"/>
                </w:rPr>
                <w:t>2011-2016年中国节能仪器市场运行走势及投资规划指导报告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475103610474d" w:history="1">
                <w:r>
                  <w:rPr>
                    <w:rStyle w:val="Hyperlink"/>
                  </w:rPr>
                  <w:t>https://www.20087.com/2011-11/R_jienengyiqishichangyunxingzoushijito.html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中国节能仪器行业发展状况综述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中国节能仪器行业简介</w:t>
      </w:r>
      <w:r>
        <w:rPr>
          <w:rFonts w:hint="eastAsia"/>
        </w:rPr>
        <w:br/>
      </w:r>
      <w:r>
        <w:rPr>
          <w:rFonts w:hint="eastAsia"/>
        </w:rPr>
        <w:t>　　　　一、节能仪器行业的界定及分类</w:t>
      </w:r>
      <w:r>
        <w:rPr>
          <w:rFonts w:hint="eastAsia"/>
        </w:rPr>
        <w:br/>
      </w:r>
      <w:r>
        <w:rPr>
          <w:rFonts w:hint="eastAsia"/>
        </w:rPr>
        <w:t>　　　　二、节能仪器行业的特征</w:t>
      </w:r>
      <w:r>
        <w:rPr>
          <w:rFonts w:hint="eastAsia"/>
        </w:rPr>
        <w:br/>
      </w:r>
      <w:r>
        <w:rPr>
          <w:rFonts w:hint="eastAsia"/>
        </w:rPr>
        <w:t>　　　　三、节能仪器的主要用途</w:t>
      </w:r>
      <w:r>
        <w:rPr>
          <w:rFonts w:hint="eastAsia"/>
        </w:rPr>
        <w:br/>
      </w:r>
      <w:r>
        <w:rPr>
          <w:rFonts w:hint="eastAsia"/>
        </w:rPr>
        <w:t>　　第二节 节能仪器行业相关政策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中国节能仪器行业发展状况</w:t>
      </w:r>
      <w:r>
        <w:rPr>
          <w:rFonts w:hint="eastAsia"/>
        </w:rPr>
        <w:br/>
      </w:r>
      <w:r>
        <w:rPr>
          <w:rFonts w:hint="eastAsia"/>
        </w:rPr>
        <w:t>　　　　一、中国节能仪器行业发展历程</w:t>
      </w:r>
      <w:r>
        <w:rPr>
          <w:rFonts w:hint="eastAsia"/>
        </w:rPr>
        <w:br/>
      </w:r>
      <w:r>
        <w:rPr>
          <w:rFonts w:hint="eastAsia"/>
        </w:rPr>
        <w:t>　　　　二、中国节能仪器行业发展面临的问题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中国节能仪器生产现状分析</w:t>
      </w:r>
      <w:r>
        <w:rPr>
          <w:rFonts w:hint="eastAsia"/>
        </w:rPr>
        <w:br/>
      </w:r>
      <w:r>
        <w:rPr>
          <w:rFonts w:hint="eastAsia"/>
        </w:rPr>
        <w:t>　　第一节 节能仪器行业总体规模</w:t>
      </w:r>
      <w:r>
        <w:rPr>
          <w:rFonts w:hint="eastAsia"/>
        </w:rPr>
        <w:br/>
      </w:r>
      <w:r>
        <w:rPr>
          <w:rFonts w:hint="eastAsia"/>
        </w:rPr>
        <w:t>　　第一节 节能仪器产能概况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节能仪器市场容量概况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节能仪器产业的生命周期分析</w:t>
      </w:r>
      <w:r>
        <w:rPr>
          <w:rFonts w:hint="eastAsia"/>
        </w:rPr>
        <w:br/>
      </w:r>
      <w:r>
        <w:rPr>
          <w:rFonts w:hint="eastAsia"/>
        </w:rPr>
        <w:t>　　第五节 节能仪器产业供需情况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节能仪器产品市场供需分析</w:t>
      </w:r>
      <w:r>
        <w:rPr>
          <w:rFonts w:hint="eastAsia"/>
        </w:rPr>
        <w:br/>
      </w:r>
      <w:r>
        <w:rPr>
          <w:rFonts w:hint="eastAsia"/>
        </w:rPr>
        <w:t>　　第一节 节能仪器市场特征分析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节能仪器市场需求情况分析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节能仪器市场供给情况分析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节能仪器市场供给平衡性分析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节能仪器行业竞争绩效分析</w:t>
      </w:r>
      <w:r>
        <w:rPr>
          <w:rFonts w:hint="eastAsia"/>
        </w:rPr>
        <w:br/>
      </w:r>
      <w:r>
        <w:rPr>
          <w:rFonts w:hint="eastAsia"/>
        </w:rPr>
        <w:t>　　第一节 节能仪器行业总体效益水平分析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节能仪器行业产业集中度分析</w:t>
      </w:r>
      <w:r>
        <w:rPr>
          <w:rFonts w:hint="eastAsia"/>
        </w:rPr>
        <w:br/>
      </w:r>
      <w:r>
        <w:rPr>
          <w:rFonts w:hint="eastAsia"/>
        </w:rPr>
        <w:t>　　第三节 节能仪器行业不同所有制企业绩效分析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节能仪器行业不同规模企业绩效分析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节能仪器市场分销体系分析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节能仪器产业投资策略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中国节能仪器行情走势及影响要素分析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2010年中国节能仪器行情走势回顾</w:t>
      </w:r>
      <w:r>
        <w:rPr>
          <w:rFonts w:hint="eastAsia"/>
        </w:rPr>
        <w:br/>
      </w:r>
      <w:r>
        <w:rPr>
          <w:rFonts w:hint="eastAsia"/>
        </w:rPr>
        <w:t>　　第二节 中国节能仪器当前市场行情分析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影响节能仪器市场行情的要素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2011-2016年中国节能仪器行情走势预测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中国节能仪器行业不同地区竞争格局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中国节能仪器行业的不同企业竞争格局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三、国内节能仪器企业竞争格局分析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2011-2016年中国节能仪器行业竞争格局变化趋势分析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节能仪器行业产品营销分析及预测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节能仪器行业国内营销模式分析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节能仪器行业主要销售渠道分析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节能仪器行业价格竞争方式分析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节能仪器行业营销策略分析</w:t>
      </w:r>
      <w:r>
        <w:rPr>
          <w:rFonts w:hint="eastAsia"/>
        </w:rPr>
        <w:br/>
      </w:r>
      <w:r>
        <w:rPr>
          <w:rFonts w:hint="eastAsia"/>
        </w:rPr>
        <w:t>　　第五节 节能仪器行业国际化营销模式分析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节能仪器行业市场营销发展趋势预测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2010中国节能仪器产业投资分析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节能仪器行业国内重点生产企业分析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节能仪器行业风险趋势分析与对策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节能仪器行业风险分析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节能仪器行业投资风险及控制策略分析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一、2010-2016年节能仪器行业市场风险及控制策略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二、2010-2016年节能仪器行业政策风险及控制策略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三、2010-2016年节能仪器行业经营风险及控制策略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四、2010-2016年节能仪器同业竞争风险及控制策略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五、2010-2016年节能仪器行业其他风险及控制策略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2011-2016年节能仪器行业投资机会与风险分析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2011-2016年中国节能仪器行业投资机会分析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2011-2016年节能仪器行业环境风险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2011-2016年节能仪器行业产业链上下游风险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2011-2016年节能仪器行业市场风险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节能仪器行业投资机会分析研究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2011-2016年节能仪器行业主要区域投资机会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2011-2016年节能仪器行业出口市场投资机会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2011-2016年节能仪器行业企业的多元化投资机会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节能仪器企业制定“十二五”发展战略研究分析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2008-2010年我国节能仪器行业市场容量分析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2008-2010年我国节能仪器行业供给总量分析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2008-2010年我国节能仪器行业产能分析</w:t>
      </w:r>
      <w:r>
        <w:rPr>
          <w:rFonts w:hint="eastAsia"/>
        </w:rPr>
        <w:br/>
      </w:r>
      <w:r>
        <w:rPr>
          <w:rFonts w:hint="eastAsia"/>
        </w:rPr>
        <w:t>　　图表 2008-2010年节能仪器行业产量及其增长分析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2008-2010年节能仪器行业需求总量分析</w:t>
      </w:r>
      <w:r>
        <w:rPr>
          <w:rFonts w:hint="eastAsia"/>
        </w:rPr>
        <w:br/>
      </w:r>
      <w:r>
        <w:rPr>
          <w:rFonts w:hint="eastAsia"/>
        </w:rPr>
        <w:t>　　图表 2011年节能仪器产品需求区域分布统计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475103610474d" w:history="1">
        <w:r>
          <w:rPr>
            <w:rStyle w:val="Hyperlink"/>
          </w:rPr>
          <w:t>2011-2016年中国节能仪器市场运行走势及投资规划指导报告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475103610474d" w:history="1">
        <w:r>
          <w:rPr>
            <w:rStyle w:val="Hyperlink"/>
          </w:rPr>
          <w:t>https://www.20087.com/2011-11/R_jienengyiqishichangyunxingzoushijito.html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6c041f3a4a29" w:history="1">
      <w:r>
        <w:rPr>
          <w:rStyle w:val="Hyperlink"/>
        </w:rPr>
        <w:t>2011-2016年中国节能仪器市场运行走势及投资规划指导报告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enengyiqishichangyunxingzoushijito.html" TargetMode="External" Id="R17347510361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enengyiqishichangyunxingzoushijito.html" TargetMode="External" Id="Re81d6c041f3a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2011-11-14T03:44:00Z</dcterms:created>
  <dcterms:modified xsi:type="dcterms:W3CDTF">2011-11-14T04:44:00Z</dcterms:modified>
  <dc:subject>2011-2016年中国节能仪器市场运行走势及投资规划指导报告</dc:subject>
  <dc:title>2011-2016年中国节能仪器市场运行走势及投资规划指导报告</dc:title>
  <cp:keywords>2011-2016年中国节能仪器市场运行走势及投资规划指导报告</cp:keywords>
  <dc:description>2011-2016年中国节能仪器市场运行走势及投资规划指导报告</dc:description>
</cp:coreProperties>
</file>