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43667332b74e02" w:history="1">
              <w:r>
                <w:rPr>
                  <w:rStyle w:val="Hyperlink"/>
                </w:rPr>
                <w:t>2011-2016年中国钢丝刷市场分析预测及投资风险评估报告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43667332b74e02" w:history="1">
              <w:r>
                <w:rPr>
                  <w:rStyle w:val="Hyperlink"/>
                </w:rPr>
                <w:t>2011-2016年中国钢丝刷市场分析预测及投资风险评估报告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086A506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43667332b74e02" w:history="1">
                <w:r>
                  <w:rPr>
                    <w:rStyle w:val="Hyperlink"/>
                  </w:rPr>
                  <w:t>https://www.20087.com/2011-11/R_gangsishuashichangfenxiyuceyuchanyet.html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丝刷是一种用于表面处理和清洁的工具，因其在提供高效去污和除锈方面的优势而在工业清洁、金属加工和船舶维护中得到广泛应用。近年来，随着对高效能清洁工具需求的增长以及对提高清洁效率的需求增加，钢丝刷因其在提高清洁效果和减少人工劳动方面的关键作用而受到市场的重视。同时，随着材料科学和工具制造技术的进步，钢丝刷的安全性和功能性得到了显著提升，能够更好地适应不同的应用场景。然而，高昂的研发成本和技术更新换代迅速等因素，仍是该行业面临的挑战。</w:t>
      </w:r>
      <w:r>
        <w:rPr>
          <w:rFonts w:hint="eastAsia"/>
        </w:rPr>
        <w:br/>
      </w:r>
      <w:r>
        <w:rPr>
          <w:rFonts w:hint="eastAsia"/>
        </w:rPr>
        <w:t>　　未来，随着智能制造技术和工业自动化的推进，钢丝刷将更加注重高效化和智能化，通过优化材料选择和提高耐用性，降低生产成本。同时，随着物联网技术和智能维护系统的应用，开发更多样化的钢丝刷产品，以适应不同行业的清洁需求，将是行业发展的趋势。此外，随着环保法规的趋严，开发更加环保的钢丝刷生产流程，减少生产过程中的能耗和排放，将是行业发展的趋势。通过不断的技术创新，提升产品的综合性能，巩固和拓展市场份额。</w:t>
      </w:r>
      <w:r>
        <w:rPr>
          <w:rFonts w:hint="eastAsia"/>
        </w:rPr>
        <w:br/>
      </w:r>
      <w:r>
        <w:rPr>
          <w:rFonts w:hint="eastAsia"/>
        </w:rPr>
        <w:t>　　《2011-2016年中国钢丝刷市场分析预测与产业投资风险分析报告》依托多年对钢丝刷行业的研究，结合钢丝刷行业历年供需关系变化规律，对钢丝刷行业内的企业群体进行了深入的调查与研究，采用定量及定性的科学研究方法撰写而成。</w:t>
      </w:r>
      <w:r>
        <w:rPr>
          <w:rFonts w:hint="eastAsia"/>
        </w:rPr>
        <w:br/>
      </w:r>
      <w:r>
        <w:rPr>
          <w:rFonts w:hint="eastAsia"/>
        </w:rPr>
        <w:t>　　《2011-2016年中国钢丝刷市场分析预测与产业投资风险分析报告》由钢丝刷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钢丝刷产品概述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钢丝刷行业环境分析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二、固定资产投资</w:t>
      </w:r>
      <w:r>
        <w:rPr>
          <w:rFonts w:hint="eastAsia"/>
        </w:rPr>
        <w:br/>
      </w:r>
      <w:r>
        <w:rPr>
          <w:rFonts w:hint="eastAsia"/>
        </w:rPr>
        <w:t>　　　　三、工业发展形势分析</w:t>
      </w:r>
      <w:r>
        <w:rPr>
          <w:rFonts w:hint="eastAsia"/>
        </w:rPr>
        <w:br/>
      </w:r>
      <w:r>
        <w:rPr>
          <w:rFonts w:hint="eastAsia"/>
        </w:rPr>
        <w:t>　　　　四、恩格尔系数分析</w:t>
      </w:r>
      <w:r>
        <w:rPr>
          <w:rFonts w:hint="eastAsia"/>
        </w:rPr>
        <w:br/>
      </w:r>
      <w:r>
        <w:rPr>
          <w:rFonts w:hint="eastAsia"/>
        </w:rPr>
        <w:t>　　　　五、2011-2016年我国宏观经济发展预测</w:t>
      </w:r>
      <w:r>
        <w:rPr>
          <w:rFonts w:hint="eastAsia"/>
        </w:rPr>
        <w:br/>
      </w:r>
      <w:r>
        <w:rPr>
          <w:rFonts w:hint="eastAsia"/>
        </w:rPr>
        <w:t>　　第二节 我国钢丝刷行业政策环境分析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我国钢丝刷行业技术环境分析</w:t>
      </w:r>
      <w:r>
        <w:rPr>
          <w:rFonts w:hint="eastAsia"/>
        </w:rPr>
        <w:br/>
      </w:r>
      <w:r>
        <w:rPr>
          <w:rFonts w:hint="eastAsia"/>
        </w:rPr>
        <w:t>　　　　一、我国钢丝刷技术发展概况</w:t>
      </w:r>
      <w:r>
        <w:rPr>
          <w:rFonts w:hint="eastAsia"/>
        </w:rPr>
        <w:br/>
      </w:r>
      <w:r>
        <w:rPr>
          <w:rFonts w:hint="eastAsia"/>
        </w:rPr>
        <w:t>　　　　二、我国钢丝刷行业技术发展趋势</w:t>
      </w:r>
      <w:r>
        <w:rPr>
          <w:rFonts w:hint="eastAsia"/>
        </w:rPr>
        <w:br/>
      </w:r>
      <w:r>
        <w:rPr>
          <w:rFonts w:hint="eastAsia"/>
        </w:rPr>
        <w:br/>
      </w:r>
      <w:r>
        <w:rPr>
          <w:rFonts w:hint="eastAsia"/>
        </w:rPr>
        <w:t>第三章 中国钢丝刷市场分析</w:t>
      </w:r>
      <w:r>
        <w:rPr>
          <w:rFonts w:hint="eastAsia"/>
        </w:rPr>
        <w:br/>
      </w:r>
      <w:r>
        <w:rPr>
          <w:rFonts w:hint="eastAsia"/>
        </w:rPr>
        <w:t>　　第一节 钢丝刷市场现状分析及预测</w:t>
      </w:r>
      <w:r>
        <w:rPr>
          <w:rFonts w:hint="eastAsia"/>
        </w:rPr>
        <w:br/>
      </w:r>
      <w:r>
        <w:rPr>
          <w:rFonts w:hint="eastAsia"/>
        </w:rPr>
        <w:t>　　　　一、2008-2011年上半年我国钢丝刷市场规模分析</w:t>
      </w:r>
      <w:r>
        <w:rPr>
          <w:rFonts w:hint="eastAsia"/>
        </w:rPr>
        <w:br/>
      </w:r>
      <w:r>
        <w:rPr>
          <w:rFonts w:hint="eastAsia"/>
        </w:rPr>
        <w:t>　　　　二、2011-2016年我国钢丝刷市场规模预测</w:t>
      </w:r>
      <w:r>
        <w:rPr>
          <w:rFonts w:hint="eastAsia"/>
        </w:rPr>
        <w:br/>
      </w:r>
      <w:r>
        <w:rPr>
          <w:rFonts w:hint="eastAsia"/>
        </w:rPr>
        <w:t>　　第二节 钢丝刷产品产量分析及预测</w:t>
      </w:r>
      <w:r>
        <w:rPr>
          <w:rFonts w:hint="eastAsia"/>
        </w:rPr>
        <w:br/>
      </w:r>
      <w:r>
        <w:rPr>
          <w:rFonts w:hint="eastAsia"/>
        </w:rPr>
        <w:t>　　　　一、2008-2011年上半年中国钢丝刷产量分析</w:t>
      </w:r>
      <w:r>
        <w:rPr>
          <w:rFonts w:hint="eastAsia"/>
        </w:rPr>
        <w:br/>
      </w:r>
      <w:r>
        <w:rPr>
          <w:rFonts w:hint="eastAsia"/>
        </w:rPr>
        <w:t>　　　　二、2011-2016年中国钢丝刷产量预测</w:t>
      </w:r>
      <w:r>
        <w:rPr>
          <w:rFonts w:hint="eastAsia"/>
        </w:rPr>
        <w:br/>
      </w:r>
      <w:r>
        <w:rPr>
          <w:rFonts w:hint="eastAsia"/>
        </w:rPr>
        <w:t>　　第三节 钢丝刷市场需求分析及预测</w:t>
      </w:r>
      <w:r>
        <w:rPr>
          <w:rFonts w:hint="eastAsia"/>
        </w:rPr>
        <w:br/>
      </w:r>
      <w:r>
        <w:rPr>
          <w:rFonts w:hint="eastAsia"/>
        </w:rPr>
        <w:t>　　　　一、2008-2011年上半年我国钢丝刷市场需求分析</w:t>
      </w:r>
      <w:r>
        <w:rPr>
          <w:rFonts w:hint="eastAsia"/>
        </w:rPr>
        <w:br/>
      </w:r>
      <w:r>
        <w:rPr>
          <w:rFonts w:hint="eastAsia"/>
        </w:rPr>
        <w:t>　　　　二、2011-2016年我国钢丝刷市场需求预测</w:t>
      </w:r>
      <w:r>
        <w:rPr>
          <w:rFonts w:hint="eastAsia"/>
        </w:rPr>
        <w:br/>
      </w:r>
      <w:r>
        <w:rPr>
          <w:rFonts w:hint="eastAsia"/>
        </w:rPr>
        <w:t>　　第四节 钢丝刷价格趋势分析</w:t>
      </w:r>
      <w:r>
        <w:rPr>
          <w:rFonts w:hint="eastAsia"/>
        </w:rPr>
        <w:br/>
      </w:r>
      <w:r>
        <w:rPr>
          <w:rFonts w:hint="eastAsia"/>
        </w:rPr>
        <w:t>　　　　一、2008-2011年上半年我国钢丝刷市场价格分析</w:t>
      </w:r>
      <w:r>
        <w:rPr>
          <w:rFonts w:hint="eastAsia"/>
        </w:rPr>
        <w:br/>
      </w:r>
      <w:r>
        <w:rPr>
          <w:rFonts w:hint="eastAsia"/>
        </w:rPr>
        <w:t>　　　　二、2011-2016年我国钢丝刷市场价格预测</w:t>
      </w:r>
      <w:r>
        <w:rPr>
          <w:rFonts w:hint="eastAsia"/>
        </w:rPr>
        <w:br/>
      </w:r>
      <w:r>
        <w:rPr>
          <w:rFonts w:hint="eastAsia"/>
        </w:rPr>
        <w:t>　　第五节 钢丝刷进出口数据分析</w:t>
      </w:r>
      <w:r>
        <w:rPr>
          <w:rFonts w:hint="eastAsia"/>
        </w:rPr>
        <w:br/>
      </w:r>
      <w:r>
        <w:rPr>
          <w:rFonts w:hint="eastAsia"/>
        </w:rPr>
        <w:t>　　　　一、2008-2011年上半年我国钢丝刷进出口数据分析</w:t>
      </w:r>
      <w:r>
        <w:rPr>
          <w:rFonts w:hint="eastAsia"/>
        </w:rPr>
        <w:br/>
      </w:r>
      <w:r>
        <w:rPr>
          <w:rFonts w:hint="eastAsia"/>
        </w:rPr>
        <w:t>　　　　二、2011-2016年国内钢丝刷产品未来进出口情况预测</w:t>
      </w:r>
      <w:r>
        <w:rPr>
          <w:rFonts w:hint="eastAsia"/>
        </w:rPr>
        <w:br/>
      </w:r>
      <w:r>
        <w:rPr>
          <w:rFonts w:hint="eastAsia"/>
        </w:rPr>
        <w:br/>
      </w:r>
      <w:r>
        <w:rPr>
          <w:rFonts w:hint="eastAsia"/>
        </w:rPr>
        <w:t>第四章 钢丝刷行业上、下游产业链分析</w:t>
      </w:r>
      <w:r>
        <w:rPr>
          <w:rFonts w:hint="eastAsia"/>
        </w:rPr>
        <w:br/>
      </w:r>
      <w:r>
        <w:rPr>
          <w:rFonts w:hint="eastAsia"/>
        </w:rPr>
        <w:t>　　第一节 钢丝刷产业链分析</w:t>
      </w:r>
      <w:r>
        <w:rPr>
          <w:rFonts w:hint="eastAsia"/>
        </w:rPr>
        <w:br/>
      </w:r>
      <w:r>
        <w:rPr>
          <w:rFonts w:hint="eastAsia"/>
        </w:rPr>
        <w:t>　　　　一、产业链模型介绍</w:t>
      </w:r>
      <w:r>
        <w:rPr>
          <w:rFonts w:hint="eastAsia"/>
        </w:rPr>
        <w:br/>
      </w:r>
      <w:r>
        <w:rPr>
          <w:rFonts w:hint="eastAsia"/>
        </w:rPr>
        <w:t>　　　　二、钢丝刷产业链模型分析</w:t>
      </w:r>
      <w:r>
        <w:rPr>
          <w:rFonts w:hint="eastAsia"/>
        </w:rPr>
        <w:br/>
      </w:r>
      <w:r>
        <w:rPr>
          <w:rFonts w:hint="eastAsia"/>
        </w:rPr>
        <w:t>　　第二节 上游行业发展状况分析</w:t>
      </w:r>
      <w:r>
        <w:rPr>
          <w:rFonts w:hint="eastAsia"/>
        </w:rPr>
        <w:br/>
      </w:r>
      <w:r>
        <w:rPr>
          <w:rFonts w:hint="eastAsia"/>
        </w:rPr>
        <w:t>　　　　一、2008-2011年上半年主要原料产量分析</w:t>
      </w:r>
      <w:r>
        <w:rPr>
          <w:rFonts w:hint="eastAsia"/>
        </w:rPr>
        <w:br/>
      </w:r>
      <w:r>
        <w:rPr>
          <w:rFonts w:hint="eastAsia"/>
        </w:rPr>
        <w:t>　　　　二、2011-2016年主要原料产量预测</w:t>
      </w:r>
      <w:r>
        <w:rPr>
          <w:rFonts w:hint="eastAsia"/>
        </w:rPr>
        <w:br/>
      </w:r>
      <w:r>
        <w:rPr>
          <w:rFonts w:hint="eastAsia"/>
        </w:rPr>
        <w:t>　　第三节 下游产业发展情况分析</w:t>
      </w:r>
      <w:r>
        <w:rPr>
          <w:rFonts w:hint="eastAsia"/>
        </w:rPr>
        <w:br/>
      </w:r>
      <w:r>
        <w:rPr>
          <w:rFonts w:hint="eastAsia"/>
        </w:rPr>
        <w:t>　　　　一、2008-2011年上半年主要下游产品消费量分析</w:t>
      </w:r>
      <w:r>
        <w:rPr>
          <w:rFonts w:hint="eastAsia"/>
        </w:rPr>
        <w:br/>
      </w:r>
      <w:r>
        <w:rPr>
          <w:rFonts w:hint="eastAsia"/>
        </w:rPr>
        <w:t>　　　　二、2011-2016年主要下游产品消费量预测</w:t>
      </w:r>
      <w:r>
        <w:rPr>
          <w:rFonts w:hint="eastAsia"/>
        </w:rPr>
        <w:br/>
      </w:r>
      <w:r>
        <w:rPr>
          <w:rFonts w:hint="eastAsia"/>
        </w:rPr>
        <w:br/>
      </w:r>
      <w:r>
        <w:rPr>
          <w:rFonts w:hint="eastAsia"/>
        </w:rPr>
        <w:t>第五章 钢丝刷主要生产厂商介绍</w:t>
      </w:r>
      <w:r>
        <w:rPr>
          <w:rFonts w:hint="eastAsia"/>
        </w:rPr>
        <w:br/>
      </w:r>
      <w:r>
        <w:rPr>
          <w:rFonts w:hint="eastAsia"/>
        </w:rPr>
        <w:t>　　第一节 重点企业一</w:t>
      </w:r>
      <w:r>
        <w:rPr>
          <w:rFonts w:hint="eastAsia"/>
        </w:rPr>
        <w:br/>
      </w:r>
      <w:r>
        <w:rPr>
          <w:rFonts w:hint="eastAsia"/>
        </w:rPr>
        <w:t>　　　　一、企业简介</w:t>
      </w:r>
      <w:r>
        <w:rPr>
          <w:rFonts w:hint="eastAsia"/>
        </w:rPr>
        <w:br/>
      </w:r>
      <w:r>
        <w:rPr>
          <w:rFonts w:hint="eastAsia"/>
        </w:rPr>
        <w:t>　　　　二、企业财务指标分析</w:t>
      </w:r>
      <w:r>
        <w:rPr>
          <w:rFonts w:hint="eastAsia"/>
        </w:rPr>
        <w:br/>
      </w:r>
      <w:r>
        <w:rPr>
          <w:rFonts w:hint="eastAsia"/>
        </w:rPr>
        <w:t>　　　　三、企业未来发展策略</w:t>
      </w:r>
      <w:r>
        <w:rPr>
          <w:rFonts w:hint="eastAsia"/>
        </w:rPr>
        <w:br/>
      </w:r>
      <w:r>
        <w:rPr>
          <w:rFonts w:hint="eastAsia"/>
        </w:rPr>
        <w:t>　　第二节 重点企业二</w:t>
      </w:r>
      <w:r>
        <w:rPr>
          <w:rFonts w:hint="eastAsia"/>
        </w:rPr>
        <w:br/>
      </w:r>
      <w:r>
        <w:rPr>
          <w:rFonts w:hint="eastAsia"/>
        </w:rPr>
        <w:t>　　　　一、企业简介</w:t>
      </w:r>
      <w:r>
        <w:rPr>
          <w:rFonts w:hint="eastAsia"/>
        </w:rPr>
        <w:br/>
      </w:r>
      <w:r>
        <w:rPr>
          <w:rFonts w:hint="eastAsia"/>
        </w:rPr>
        <w:t>　　　　二、企业财务指标分析</w:t>
      </w:r>
      <w:r>
        <w:rPr>
          <w:rFonts w:hint="eastAsia"/>
        </w:rPr>
        <w:br/>
      </w:r>
      <w:r>
        <w:rPr>
          <w:rFonts w:hint="eastAsia"/>
        </w:rPr>
        <w:t>　　　　三、企业未来发展策略</w:t>
      </w:r>
      <w:r>
        <w:rPr>
          <w:rFonts w:hint="eastAsia"/>
        </w:rPr>
        <w:br/>
      </w:r>
      <w:r>
        <w:rPr>
          <w:rFonts w:hint="eastAsia"/>
        </w:rPr>
        <w:t>　　第三节 重点企业三</w:t>
      </w:r>
      <w:r>
        <w:rPr>
          <w:rFonts w:hint="eastAsia"/>
        </w:rPr>
        <w:br/>
      </w:r>
      <w:r>
        <w:rPr>
          <w:rFonts w:hint="eastAsia"/>
        </w:rPr>
        <w:t>　　　　一、企业简介</w:t>
      </w:r>
      <w:r>
        <w:rPr>
          <w:rFonts w:hint="eastAsia"/>
        </w:rPr>
        <w:br/>
      </w:r>
      <w:r>
        <w:rPr>
          <w:rFonts w:hint="eastAsia"/>
        </w:rPr>
        <w:t>　　　　二、企业财务指标分析</w:t>
      </w:r>
      <w:r>
        <w:rPr>
          <w:rFonts w:hint="eastAsia"/>
        </w:rPr>
        <w:br/>
      </w:r>
      <w:r>
        <w:rPr>
          <w:rFonts w:hint="eastAsia"/>
        </w:rPr>
        <w:t>　　　　三、企业未来发展策略</w:t>
      </w:r>
      <w:r>
        <w:rPr>
          <w:rFonts w:hint="eastAsia"/>
        </w:rPr>
        <w:br/>
      </w:r>
      <w:r>
        <w:rPr>
          <w:rFonts w:hint="eastAsia"/>
        </w:rPr>
        <w:t>　　第四节 重点企业四</w:t>
      </w:r>
      <w:r>
        <w:rPr>
          <w:rFonts w:hint="eastAsia"/>
        </w:rPr>
        <w:br/>
      </w:r>
      <w:r>
        <w:rPr>
          <w:rFonts w:hint="eastAsia"/>
        </w:rPr>
        <w:t>　　　　一、企业简介</w:t>
      </w:r>
      <w:r>
        <w:rPr>
          <w:rFonts w:hint="eastAsia"/>
        </w:rPr>
        <w:br/>
      </w:r>
      <w:r>
        <w:rPr>
          <w:rFonts w:hint="eastAsia"/>
        </w:rPr>
        <w:t>　　　　二、企业财务指标分析</w:t>
      </w:r>
      <w:r>
        <w:rPr>
          <w:rFonts w:hint="eastAsia"/>
        </w:rPr>
        <w:br/>
      </w:r>
      <w:r>
        <w:rPr>
          <w:rFonts w:hint="eastAsia"/>
        </w:rPr>
        <w:t>　　　　三、企业未来发展策略</w:t>
      </w:r>
      <w:r>
        <w:rPr>
          <w:rFonts w:hint="eastAsia"/>
        </w:rPr>
        <w:br/>
      </w:r>
      <w:r>
        <w:rPr>
          <w:rFonts w:hint="eastAsia"/>
        </w:rPr>
        <w:t>　　第五节 重点企业五</w:t>
      </w:r>
      <w:r>
        <w:rPr>
          <w:rFonts w:hint="eastAsia"/>
        </w:rPr>
        <w:br/>
      </w:r>
      <w:r>
        <w:rPr>
          <w:rFonts w:hint="eastAsia"/>
        </w:rPr>
        <w:t>　　　　一、企业简介</w:t>
      </w:r>
      <w:r>
        <w:rPr>
          <w:rFonts w:hint="eastAsia"/>
        </w:rPr>
        <w:br/>
      </w:r>
      <w:r>
        <w:rPr>
          <w:rFonts w:hint="eastAsia"/>
        </w:rPr>
        <w:t>　　　　二、企业财务指标分析</w:t>
      </w:r>
      <w:r>
        <w:rPr>
          <w:rFonts w:hint="eastAsia"/>
        </w:rPr>
        <w:br/>
      </w:r>
      <w:r>
        <w:rPr>
          <w:rFonts w:hint="eastAsia"/>
        </w:rPr>
        <w:t>　　　　三、企业未来发展策略</w:t>
      </w:r>
      <w:r>
        <w:rPr>
          <w:rFonts w:hint="eastAsia"/>
        </w:rPr>
        <w:br/>
      </w:r>
      <w:r>
        <w:rPr>
          <w:rFonts w:hint="eastAsia"/>
        </w:rPr>
        <w:br/>
      </w:r>
      <w:r>
        <w:rPr>
          <w:rFonts w:hint="eastAsia"/>
        </w:rPr>
        <w:t>第六章 钢丝刷行业竞争格局分析</w:t>
      </w:r>
      <w:r>
        <w:rPr>
          <w:rFonts w:hint="eastAsia"/>
        </w:rPr>
        <w:br/>
      </w:r>
      <w:r>
        <w:rPr>
          <w:rFonts w:hint="eastAsia"/>
        </w:rPr>
        <w:t>　　第一节 2008-2010年中国钢丝刷行业集中度分析</w:t>
      </w:r>
      <w:r>
        <w:rPr>
          <w:rFonts w:hint="eastAsia"/>
        </w:rPr>
        <w:br/>
      </w:r>
      <w:r>
        <w:rPr>
          <w:rFonts w:hint="eastAsia"/>
        </w:rPr>
        <w:t>　　第二节 钢丝刷国内外SWOT分析</w:t>
      </w:r>
      <w:r>
        <w:rPr>
          <w:rFonts w:hint="eastAsia"/>
        </w:rPr>
        <w:br/>
      </w:r>
      <w:r>
        <w:rPr>
          <w:rFonts w:hint="eastAsia"/>
        </w:rPr>
        <w:t>　　第三节 2011-2016年中国钢丝刷行业竞争格局预测分析</w:t>
      </w:r>
      <w:r>
        <w:rPr>
          <w:rFonts w:hint="eastAsia"/>
        </w:rPr>
        <w:br/>
      </w:r>
      <w:r>
        <w:rPr>
          <w:rFonts w:hint="eastAsia"/>
        </w:rPr>
        <w:br/>
      </w:r>
      <w:r>
        <w:rPr>
          <w:rFonts w:hint="eastAsia"/>
        </w:rPr>
        <w:t>第七章 业内专家对中国钢丝刷行业投资的建议及观点</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二、钢丝刷企业在危机中的竞争优势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43667332b74e02" w:history="1">
        <w:r>
          <w:rPr>
            <w:rStyle w:val="Hyperlink"/>
          </w:rPr>
          <w:t>2011-2016年中国钢丝刷市场分析预测及投资风险评估报告</w:t>
        </w:r>
      </w:hyperlink>
      <w:r>
        <w:rPr>
          <w:color w:val="C00000"/>
        </w:rPr>
        <w:t>》，报告编号：</w:t>
      </w:r>
      <w:r>
        <w:rPr>
          <w:rFonts w:hint="eastAsia"/>
          <w:color w:val="C00000"/>
        </w:rPr>
        <w:t>086A506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43667332b74e02" w:history="1">
        <w:r>
          <w:rPr>
            <w:rStyle w:val="Hyperlink"/>
          </w:rPr>
          <w:t>https://www.20087.com/2011-11/R_gangsishuashichangfenxiyuceyuchanyet.html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23dd06f856415b" w:history="1">
      <w:r>
        <w:rPr>
          <w:rStyle w:val="Hyperlink"/>
        </w:rPr>
        <w:t>2011-2016年中国钢丝刷市场分析预测及投资风险评估报告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gangsishuashichangfenxiyuceyuchanyet.html" TargetMode="External" Id="Rc243667332b74e02" /></Relationships>
</file>

<file path=word/_rels/header2.xml.rels>&#65279;<?xml version="1.0" encoding="utf-8"?><Relationships xmlns="http://schemas.openxmlformats.org/package/2006/relationships"><Relationship Type="http://schemas.openxmlformats.org/officeDocument/2006/relationships/hyperlink" Target="https://www.20087.com/2011-11/R_gangsishuashichangfenxiyuceyuchanyet.html" TargetMode="External" Id="Rd623dd06f85641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2011-11-08T07:40:00Z</dcterms:created>
  <dcterms:modified xsi:type="dcterms:W3CDTF">2011-11-08T08:40:00Z</dcterms:modified>
  <dc:subject>2011-2016年中国钢丝刷市场分析预测及投资风险评估报告</dc:subject>
  <dc:title>2011-2016年中国钢丝刷市场分析预测及投资风险评估报告</dc:title>
  <cp:keywords>2011-2016年中国钢丝刷市场分析预测及投资风险评估报告</cp:keywords>
  <dc:description>2011-2016年中国钢丝刷市场分析预测及投资风险评估报告</dc:description>
</cp:coreProperties>
</file>