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1dfaf5faad48e4" w:history="1">
              <w:r>
                <w:rPr>
                  <w:rStyle w:val="Hyperlink"/>
                </w:rPr>
                <w:t>2011-2016年中国阀芯市场分析预测及投资风险评估报告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1dfaf5faad48e4" w:history="1">
              <w:r>
                <w:rPr>
                  <w:rStyle w:val="Hyperlink"/>
                </w:rPr>
                <w:t>2011-2016年中国阀芯市场分析预测及投资风险评估报告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0861065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1dfaf5faad48e4" w:history="1">
                <w:r>
                  <w:rPr>
                    <w:rStyle w:val="Hyperlink"/>
                  </w:rPr>
                  <w:t>https://www.20087.com/2011-11/R_faxinshichangfenxiyuceyuchanyetouzif.html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2011-2016年中国阀芯市场分析预测与产业投资风险分析报告》依托多年对阀芯行业的研究，结合阀芯行业历年供需关系变化规律，对阀芯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2011-2016年中国阀芯市场分析预测与产业投资风险分析报告》由阀芯项目研究小组及市场调研等相关部门共同完成，数据主要采用国家统计数据，海关总署，发改委、年鉴、报刊、杂志、网络等公开资料及问卷调查等多方渠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阀芯产品概述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阀芯行业环境分析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五、2011-2016年我国宏观经济发展预测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我国阀芯行业政策环境分析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我国阀芯行业技术环境分析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一、我国阀芯技术发展概况</w:t>
      </w:r>
      <w:r>
        <w:rPr>
          <w:rFonts w:hint="eastAsia"/>
        </w:rPr>
        <w:br/>
      </w:r>
      <w:r>
        <w:rPr>
          <w:rFonts w:hint="eastAsia"/>
        </w:rPr>
        <w:t>　　　　二、我国阀芯行业技术发展趋势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中国阀芯市场分析</w:t>
      </w:r>
      <w:r>
        <w:rPr>
          <w:rFonts w:hint="eastAsia"/>
        </w:rPr>
        <w:br/>
      </w:r>
      <w:r>
        <w:rPr>
          <w:rFonts w:hint="eastAsia"/>
        </w:rPr>
        <w:t>　　第一节 阀芯市场现状分析及预测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一、2008-2011年上半年我国阀芯市场规模分析</w:t>
      </w:r>
      <w:r>
        <w:rPr>
          <w:rFonts w:hint="eastAsia"/>
        </w:rPr>
        <w:br/>
      </w:r>
      <w:r>
        <w:rPr>
          <w:rFonts w:hint="eastAsia"/>
        </w:rPr>
        <w:t>　　　　二、2011-2016年我国阀芯市场规模预测</w:t>
      </w:r>
      <w:r>
        <w:rPr>
          <w:rFonts w:hint="eastAsia"/>
        </w:rPr>
        <w:br/>
      </w:r>
      <w:r>
        <w:rPr>
          <w:rFonts w:hint="eastAsia"/>
        </w:rPr>
        <w:t>　　第二节 阀芯产品产量分析及预测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一、2008-2011年上半年中国阀芯产量分析</w:t>
      </w:r>
      <w:r>
        <w:rPr>
          <w:rFonts w:hint="eastAsia"/>
        </w:rPr>
        <w:br/>
      </w:r>
      <w:r>
        <w:rPr>
          <w:rFonts w:hint="eastAsia"/>
        </w:rPr>
        <w:t>　　　　二、2011-2016年中国阀芯产量预测</w:t>
      </w:r>
      <w:r>
        <w:rPr>
          <w:rFonts w:hint="eastAsia"/>
        </w:rPr>
        <w:br/>
      </w:r>
      <w:r>
        <w:rPr>
          <w:rFonts w:hint="eastAsia"/>
        </w:rPr>
        <w:t>　　第三节 阀芯市场需求分析及预测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一、2008-2011年上半年我国阀芯市场需求分析</w:t>
      </w:r>
      <w:r>
        <w:rPr>
          <w:rFonts w:hint="eastAsia"/>
        </w:rPr>
        <w:br/>
      </w:r>
      <w:r>
        <w:rPr>
          <w:rFonts w:hint="eastAsia"/>
        </w:rPr>
        <w:t>　　　　二、2011-2016年我国阀芯市场需求预测</w:t>
      </w:r>
      <w:r>
        <w:rPr>
          <w:rFonts w:hint="eastAsia"/>
        </w:rPr>
        <w:br/>
      </w:r>
      <w:r>
        <w:rPr>
          <w:rFonts w:hint="eastAsia"/>
        </w:rPr>
        <w:t>　　第四节 阀芯价格趋势分析</w:t>
      </w:r>
      <w:r>
        <w:rPr>
          <w:rFonts w:hint="eastAsia"/>
        </w:rPr>
        <w:br/>
      </w:r>
      <w:r>
        <w:rPr>
          <w:rFonts w:hint="eastAsia"/>
        </w:rPr>
        <w:t>　　　　一、2008-2011年上半年我国阀芯市场价格分析</w:t>
      </w:r>
      <w:r>
        <w:rPr>
          <w:rFonts w:hint="eastAsia"/>
        </w:rPr>
        <w:br/>
      </w:r>
      <w:r>
        <w:rPr>
          <w:rFonts w:hint="eastAsia"/>
        </w:rPr>
        <w:t>　　　　二、2011-2016年我国阀芯市场价格预测</w:t>
      </w:r>
      <w:r>
        <w:rPr>
          <w:rFonts w:hint="eastAsia"/>
        </w:rPr>
        <w:br/>
      </w:r>
      <w:r>
        <w:rPr>
          <w:rFonts w:hint="eastAsia"/>
        </w:rPr>
        <w:t>　　第五节 阀芯进出口数据分析</w:t>
      </w:r>
      <w:r>
        <w:rPr>
          <w:rFonts w:hint="eastAsia"/>
        </w:rPr>
        <w:br/>
      </w:r>
      <w:r>
        <w:rPr>
          <w:rFonts w:hint="eastAsia"/>
        </w:rPr>
        <w:t>　　　　一、2008-2011年上半年我国阀芯进出口数据分析</w:t>
      </w:r>
      <w:r>
        <w:rPr>
          <w:rFonts w:hint="eastAsia"/>
        </w:rPr>
        <w:br/>
      </w:r>
      <w:r>
        <w:rPr>
          <w:rFonts w:hint="eastAsia"/>
        </w:rPr>
        <w:t>　　　　二、2011-2016年国内阀芯产品未来进出口情况预测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阀芯行业上、下游产业链分析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阀芯产业链分析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二、阀芯产业链模型分析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一、2008-2011年上半年主要原料产量分析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二、2011-2016年主要原料产量预测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一、2008-2011年上半年主要下游产品消费量分析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二、2011-2016年主要下游产品消费量预测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阀芯主要生产厂商介绍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阀芯行业竞争格局分析</w:t>
      </w:r>
      <w:r>
        <w:rPr>
          <w:rFonts w:hint="eastAsia"/>
        </w:rPr>
        <w:br/>
      </w:r>
      <w:r>
        <w:rPr>
          <w:rFonts w:hint="eastAsia"/>
        </w:rPr>
        <w:t>　　第一节 2008-2010年中国阀芯行业集中度分析</w:t>
      </w:r>
      <w:r>
        <w:rPr>
          <w:rFonts w:hint="eastAsia"/>
        </w:rPr>
        <w:br/>
      </w:r>
      <w:r>
        <w:rPr>
          <w:rFonts w:hint="eastAsia"/>
        </w:rPr>
        <w:t>　　第二节 阀芯国内外SWOT分析</w:t>
      </w:r>
      <w:r>
        <w:rPr>
          <w:rFonts w:hint="eastAsia"/>
        </w:rPr>
        <w:br/>
      </w:r>
      <w:r>
        <w:rPr>
          <w:rFonts w:hint="eastAsia"/>
        </w:rPr>
        <w:t>　　第三节 2011-2016年中国阀芯行业竞争格局预测分析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业内专家对中国阀芯行业投资的建议及观点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二、阀芯企业在危机中的竞争优势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中.智.林.市场的重点客户战略实施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1dfaf5faad48e4" w:history="1">
        <w:r>
          <w:rPr>
            <w:rStyle w:val="Hyperlink"/>
          </w:rPr>
          <w:t>2011-2016年中国阀芯市场分析预测及投资风险评估报告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0861065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1dfaf5faad48e4" w:history="1">
        <w:r>
          <w:rPr>
            <w:rStyle w:val="Hyperlink"/>
          </w:rPr>
          <w:t>https://www.20087.com/2011-11/R_faxinshichangfenxiyuceyuchanyetouzif.html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热点：阀芯漏水怎么修视频、阀芯尺寸规格、阀芯漏水的3个处理方法、阀芯尺寸一览表、阀芯拧不下来怎么办视频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245879d7614843" w:history="1">
      <w:r>
        <w:rPr>
          <w:rStyle w:val="Hyperlink"/>
        </w:rPr>
        <w:t>2011-2016年中国阀芯市场分析预测及投资风险评估报告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faxinshichangfenxiyuceyuchanyetouzif.html" TargetMode="External" Id="Rf21dfaf5faad48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faxinshichangfenxiyuceyuchanyetouzif.html" TargetMode="External" Id="Rba245879d76148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2011-11-07T05:55:00Z</dcterms:created>
  <dcterms:modified xsi:type="dcterms:W3CDTF">2011-11-07T06:55:00Z</dcterms:modified>
  <dc:subject>2011-2016年中国阀芯市场分析预测及投资风险评估报告</dc:subject>
  <dc:title>2011-2016年中国阀芯市场分析预测及投资风险评估报告</dc:title>
  <cp:keywords>2011-2016年中国阀芯市场分析预测及投资风险评估报告</cp:keywords>
  <dc:description>2011-2016年中国阀芯市场分析预测及投资风险评估报告</dc:description>
</cp:coreProperties>
</file>