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986dde8e4435" w:history="1">
              <w:r>
                <w:rPr>
                  <w:rStyle w:val="Hyperlink"/>
                </w:rPr>
                <w:t>2025-2031年中国原花青素行业现状分析及发展趋势预测报告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986dde8e4435" w:history="1">
              <w:r>
                <w:rPr>
                  <w:rStyle w:val="Hyperlink"/>
                </w:rPr>
                <w:t>2025-2031年中国原花青素行业现状分析及发展趋势预测报告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3986dde8e4435" w:history="1">
                <w:r>
                  <w:rPr>
                    <w:rStyle w:val="Hyperlink"/>
                  </w:rPr>
                  <w:t>https://www.20087.com/2011-11/R_yuanhuaqingsuhangyedangqianxianzhuan.html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抗氧化剂，近年来随着人们对健康生活方式的追求而市场需求持续增长。目前，原花青素广泛应用于食品补充剂、化妆品、药品等多个领域，能够提供抗氧化、抗炎等多种健康益处。随着提取技术和检测技术的进步，原花青素的纯度和活性得到显著提高，能够更好地满足消费者对高品质健康产品的需求。此外，随着科学研究的深入，原花青素在预防和治疗特定疾病方面的作用得到更多证实。</w:t>
      </w:r>
      <w:r>
        <w:rPr>
          <w:rFonts w:hint="eastAsia"/>
        </w:rPr>
        <w:br/>
      </w:r>
      <w:r>
        <w:rPr>
          <w:rFonts w:hint="eastAsia"/>
        </w:rPr>
        <w:t>　　未来，原花青素市场将更加注重技术创新和应用拓展。随着生物技术的发展，将有可能开发出更高效、更安全的原花青素提取方法，同时提高产品的稳定性和生物利用度。此外，随着消费者对个性化健康需求的增长，定制化原花青素补充剂将成为市场新宠，以满足不同人群的特定健康需求。同时，随着科学研究的深入，原花青素在预防和治疗心血管疾病、糖尿病等慢性疾病方面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986dde8e4435" w:history="1">
        <w:r>
          <w:rPr>
            <w:rStyle w:val="Hyperlink"/>
          </w:rPr>
          <w:t>2025-2031年中国原花青素行业现状分析及发展趋势预测报告</w:t>
        </w:r>
      </w:hyperlink>
      <w:r>
        <w:rPr>
          <w:rFonts w:hint="eastAsia"/>
        </w:rPr>
        <w:t>》结合原花青素行业市场的发展现状，依托行业权威数据资源和长期市场监测数据库，系统分析了原花青素行业的市场规模、供需状况、竞争格局及主要企业经营情况，并对原花青素行业未来发展进行了科学预测。报告旨在帮助投资者准确把握原花青素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原花青素行业概况</w:t>
      </w:r>
      <w:r>
        <w:rPr>
          <w:rFonts w:hint="eastAsia"/>
        </w:rPr>
        <w:br/>
      </w:r>
      <w:r>
        <w:rPr>
          <w:rFonts w:hint="eastAsia"/>
        </w:rPr>
        <w:t>　　第一节 原花青素行业定义与特征</w:t>
      </w:r>
      <w:r>
        <w:rPr>
          <w:rFonts w:hint="eastAsia"/>
        </w:rPr>
        <w:br/>
      </w:r>
      <w:r>
        <w:rPr>
          <w:rFonts w:hint="eastAsia"/>
        </w:rPr>
        <w:t>　　第二节 原花青素行业发展历程</w:t>
      </w:r>
      <w:r>
        <w:rPr>
          <w:rFonts w:hint="eastAsia"/>
        </w:rPr>
        <w:br/>
      </w:r>
      <w:r>
        <w:rPr>
          <w:rFonts w:hint="eastAsia"/>
        </w:rPr>
        <w:t>　　第三节 原花青素产业链分析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原花青素行业经济环境分析</w:t>
      </w:r>
      <w:r>
        <w:rPr>
          <w:rFonts w:hint="eastAsia"/>
        </w:rPr>
        <w:br/>
      </w:r>
      <w:r>
        <w:rPr>
          <w:rFonts w:hint="eastAsia"/>
        </w:rPr>
        <w:t>　　第二节 原花青素行业政策环境分析</w:t>
      </w:r>
      <w:r>
        <w:rPr>
          <w:rFonts w:hint="eastAsia"/>
        </w:rPr>
        <w:br/>
      </w:r>
      <w:r>
        <w:rPr>
          <w:rFonts w:hint="eastAsia"/>
        </w:rPr>
        <w:t>　　　　一、原花青素行业政策影响分析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二、相关原花青素行业标准分析</w:t>
      </w:r>
      <w:r>
        <w:rPr>
          <w:rFonts w:hint="eastAsia"/>
        </w:rPr>
        <w:br/>
      </w:r>
      <w:r>
        <w:rPr>
          <w:rFonts w:hint="eastAsia"/>
        </w:rPr>
        <w:t>　　第三节 原花青素行业社会环境分析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国内外原花青素行业技术差异与原因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原花青素行业技术发展方向、趋势预测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2019-2024年中国原花青素行业总体规模</w:t>
      </w:r>
      <w:r>
        <w:rPr>
          <w:rFonts w:hint="eastAsia"/>
        </w:rPr>
        <w:br/>
      </w:r>
      <w:r>
        <w:rPr>
          <w:rFonts w:hint="eastAsia"/>
        </w:rPr>
        <w:t>　　第二节 中国原花青素行业产量情况分析与预测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一、2019-2024年原花青素行业产量统计分析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二、2025年原花青素行业产量特点分析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中国原花青素行业需求概况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一、2019-2024年中国原花青素行业需求情况分析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二、2025年中国原花青素行业市场需求特点分析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三、2025-2031年中国原花青素市场需求预测分析</w:t>
      </w:r>
      <w:r>
        <w:rPr>
          <w:rFonts w:hint="eastAsia"/>
        </w:rPr>
        <w:br/>
      </w:r>
      <w:r>
        <w:rPr>
          <w:rFonts w:hint="eastAsia"/>
        </w:rPr>
        <w:t>　　第四节 原花青素产业供需平衡状况分析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原花青素细分市场深度分析</w:t>
      </w:r>
      <w:r>
        <w:rPr>
          <w:rFonts w:hint="eastAsia"/>
        </w:rPr>
        <w:br/>
      </w:r>
      <w:r>
        <w:rPr>
          <w:rFonts w:hint="eastAsia"/>
        </w:rPr>
        <w:t>　　第一节 原花青素细分市场（一）发展研究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原花青素细分市场（二）发展研究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国内原花青素产品价格走势及影响因素分析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2019-2024年国内原花青素市场价格回顾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当前国内原花青素市场价格及评述</w:t>
      </w:r>
      <w:r>
        <w:rPr>
          <w:rFonts w:hint="eastAsia"/>
        </w:rPr>
        <w:br/>
      </w:r>
      <w:r>
        <w:rPr>
          <w:rFonts w:hint="eastAsia"/>
        </w:rPr>
        <w:t>　　第三节 国内原花青素价格影响因素分析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2025-2031年国内原花青素市场价格走势预测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2019-2024年中国原花青素行业区域市场分析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中国原花青素行业区域市场结构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重点地区原花青素行业调研分析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2024-2025年我国原花青素行业发展现状分析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我国原花青素行业发展现状</w:t>
      </w:r>
      <w:r>
        <w:rPr>
          <w:rFonts w:hint="eastAsia"/>
        </w:rPr>
        <w:br/>
      </w:r>
      <w:r>
        <w:rPr>
          <w:rFonts w:hint="eastAsia"/>
        </w:rPr>
        <w:t>　　　　一、原花青素行业品牌发展现状</w:t>
      </w:r>
      <w:r>
        <w:rPr>
          <w:rFonts w:hint="eastAsia"/>
        </w:rPr>
        <w:br/>
      </w:r>
      <w:r>
        <w:rPr>
          <w:rFonts w:hint="eastAsia"/>
        </w:rPr>
        <w:t>　　　　二、原花青素行业需求市场现状</w:t>
      </w:r>
      <w:r>
        <w:rPr>
          <w:rFonts w:hint="eastAsia"/>
        </w:rPr>
        <w:br/>
      </w:r>
      <w:r>
        <w:rPr>
          <w:rFonts w:hint="eastAsia"/>
        </w:rPr>
        <w:t>　　　　三、原花青素市场需求层次分析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四、我国原花青素市场走向分析</w:t>
      </w:r>
      <w:r>
        <w:rPr>
          <w:rFonts w:hint="eastAsia"/>
        </w:rPr>
        <w:br/>
      </w:r>
      <w:r>
        <w:rPr>
          <w:rFonts w:hint="eastAsia"/>
        </w:rPr>
        <w:t>　　第二节 中国原花青素行业存在的问题</w:t>
      </w:r>
      <w:r>
        <w:rPr>
          <w:rFonts w:hint="eastAsia"/>
        </w:rPr>
        <w:br/>
      </w:r>
      <w:r>
        <w:rPr>
          <w:rFonts w:hint="eastAsia"/>
        </w:rPr>
        <w:t>　　　　一、原花青素产品市场存在的主要问题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二、国内原花青素产品市场的三大瓶颈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三、原花青素产品市场遭遇的规模难题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对中国原花青素市场的分析及思考</w:t>
      </w:r>
      <w:r>
        <w:rPr>
          <w:rFonts w:hint="eastAsia"/>
        </w:rPr>
        <w:br/>
      </w:r>
      <w:r>
        <w:rPr>
          <w:rFonts w:hint="eastAsia"/>
        </w:rPr>
        <w:t>　　　　一、原花青素市场特点</w:t>
      </w:r>
      <w:r>
        <w:rPr>
          <w:rFonts w:hint="eastAsia"/>
        </w:rPr>
        <w:br/>
      </w:r>
      <w:r>
        <w:rPr>
          <w:rFonts w:hint="eastAsia"/>
        </w:rPr>
        <w:t>　　　　二、原花青素市场分析</w:t>
      </w:r>
      <w:r>
        <w:rPr>
          <w:rFonts w:hint="eastAsia"/>
        </w:rPr>
        <w:br/>
      </w:r>
      <w:r>
        <w:rPr>
          <w:rFonts w:hint="eastAsia"/>
        </w:rPr>
        <w:t>　　　　三、原花青素市场变化的方向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四、中国原花青素行业发展的新思路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五、对中国原花青素行业发展的思考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原花青素行业市场竞争策略分析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原花青素行业竞争结构分析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原花青素市场竞争策略分析</w:t>
      </w:r>
      <w:r>
        <w:rPr>
          <w:rFonts w:hint="eastAsia"/>
        </w:rPr>
        <w:br/>
      </w:r>
      <w:r>
        <w:rPr>
          <w:rFonts w:hint="eastAsia"/>
        </w:rPr>
        <w:t>　　　　一、原花青素市场增长潜力分析</w:t>
      </w:r>
      <w:r>
        <w:rPr>
          <w:rFonts w:hint="eastAsia"/>
        </w:rPr>
        <w:br/>
      </w:r>
      <w:r>
        <w:rPr>
          <w:rFonts w:hint="eastAsia"/>
        </w:rPr>
        <w:t>　　　　二、原花青素产品竞争策略分析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三、典型原花青素企业产品竞争策略分析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原花青素企业竞争策略分析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一、2025-2031年我国原花青素市场竞争趋势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二、2025-2031年原花青素行业竞争格局展望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原花青素行业投资与发展前景分析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2025年原花青素行业投资情况分析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一、2025年原花青素总体投资结构</w:t>
      </w:r>
      <w:r>
        <w:rPr>
          <w:rFonts w:hint="eastAsia"/>
        </w:rPr>
        <w:br/>
      </w:r>
      <w:r>
        <w:rPr>
          <w:rFonts w:hint="eastAsia"/>
        </w:rPr>
        <w:t>　　　　二、2025年原花青素投资规模情况</w:t>
      </w:r>
      <w:r>
        <w:rPr>
          <w:rFonts w:hint="eastAsia"/>
        </w:rPr>
        <w:br/>
      </w:r>
      <w:r>
        <w:rPr>
          <w:rFonts w:hint="eastAsia"/>
        </w:rPr>
        <w:t>　　　　三、2025年原花青素投资增速情况</w:t>
      </w:r>
      <w:r>
        <w:rPr>
          <w:rFonts w:hint="eastAsia"/>
        </w:rPr>
        <w:br/>
      </w:r>
      <w:r>
        <w:rPr>
          <w:rFonts w:hint="eastAsia"/>
        </w:rPr>
        <w:t>　　　　四、2025年原花青素分地区投资分析</w:t>
      </w:r>
      <w:r>
        <w:rPr>
          <w:rFonts w:hint="eastAsia"/>
        </w:rPr>
        <w:br/>
      </w:r>
      <w:r>
        <w:rPr>
          <w:rFonts w:hint="eastAsia"/>
        </w:rPr>
        <w:t>　　第二节 原花青素行业投资机会分析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二、可以投资的原花青素模式</w:t>
      </w:r>
      <w:r>
        <w:rPr>
          <w:rFonts w:hint="eastAsia"/>
        </w:rPr>
        <w:br/>
      </w:r>
      <w:r>
        <w:rPr>
          <w:rFonts w:hint="eastAsia"/>
        </w:rPr>
        <w:t>　　　　三、2025年原花青素投资机会分析</w:t>
      </w:r>
      <w:r>
        <w:rPr>
          <w:rFonts w:hint="eastAsia"/>
        </w:rPr>
        <w:br/>
      </w:r>
      <w:r>
        <w:rPr>
          <w:rFonts w:hint="eastAsia"/>
        </w:rPr>
        <w:t>　　　　四、2025年原花青素投资新方向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2025-2031年中国原花青素行业发展前景预测分析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中国原花青素行业发展预测分析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一、未来原花青素发展分析</w:t>
      </w:r>
      <w:r>
        <w:rPr>
          <w:rFonts w:hint="eastAsia"/>
        </w:rPr>
        <w:br/>
      </w:r>
      <w:r>
        <w:rPr>
          <w:rFonts w:hint="eastAsia"/>
        </w:rPr>
        <w:t>　　　　二、未来原花青素行业技术开发方向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三、总体原花青素行业“十四五”整体规划及预测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中国原花青素行业市场前景分析</w:t>
      </w:r>
      <w:r>
        <w:rPr>
          <w:rFonts w:hint="eastAsia"/>
        </w:rPr>
        <w:br/>
      </w:r>
      <w:r>
        <w:rPr>
          <w:rFonts w:hint="eastAsia"/>
        </w:rPr>
        <w:t>　　　　一、原花青素产品差异化是企业发展的方向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2025-2031年原花青素行业发展趋势及投资风险分析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当前原花青素存在的问题</w:t>
      </w:r>
      <w:r>
        <w:rPr>
          <w:rFonts w:hint="eastAsia"/>
        </w:rPr>
        <w:br/>
      </w:r>
      <w:r>
        <w:rPr>
          <w:rFonts w:hint="eastAsia"/>
        </w:rPr>
        <w:t>　　第二节 原花青素未来发展预测分析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一、中国原花青素发展方向分析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二、2025-2031年中国原花青素行业发展规模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2025-2031年中国原花青素行业投资风险分析</w:t>
      </w:r>
      <w:r>
        <w:rPr>
          <w:rFonts w:hint="eastAsia"/>
        </w:rPr>
        <w:br/>
      </w:r>
      <w:r>
        <w:rPr>
          <w:rFonts w:hint="eastAsia"/>
        </w:rPr>
        <w:t>　　　　一、原花青素市场竞争风险</w:t>
      </w:r>
      <w:r>
        <w:rPr>
          <w:rFonts w:hint="eastAsia"/>
        </w:rPr>
        <w:br/>
      </w:r>
      <w:r>
        <w:rPr>
          <w:rFonts w:hint="eastAsia"/>
        </w:rPr>
        <w:t>　　　　二、原花青素原材料压力风险分析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三、原花青素技术风险分析</w:t>
      </w:r>
      <w:r>
        <w:rPr>
          <w:rFonts w:hint="eastAsia"/>
        </w:rPr>
        <w:br/>
      </w:r>
      <w:r>
        <w:rPr>
          <w:rFonts w:hint="eastAsia"/>
        </w:rPr>
        <w:t>　　　　四、原花青素政策和体制风险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2024-2025年中国原花青素行业投资策略分析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一、2024-2025年原花青素投资策略</w:t>
      </w:r>
      <w:r>
        <w:rPr>
          <w:rFonts w:hint="eastAsia"/>
        </w:rPr>
        <w:br/>
      </w:r>
      <w:r>
        <w:rPr>
          <w:rFonts w:hint="eastAsia"/>
        </w:rPr>
        <w:t>　　　　二、2024-2025年原花青素投资筹划策略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三、2024-2025年原花青素品牌竞争战略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2025-2031年中国原花青素行业品牌建设策略</w:t>
      </w:r>
      <w:r>
        <w:rPr>
          <w:rFonts w:hint="eastAsia"/>
        </w:rPr>
        <w:br/>
      </w:r>
      <w:r>
        <w:rPr>
          <w:rFonts w:hint="eastAsia"/>
        </w:rPr>
        <w:t>　　　　一、原花青素的规划</w:t>
      </w:r>
      <w:r>
        <w:rPr>
          <w:rFonts w:hint="eastAsia"/>
        </w:rPr>
        <w:br/>
      </w:r>
      <w:r>
        <w:rPr>
          <w:rFonts w:hint="eastAsia"/>
        </w:rPr>
        <w:t>　　　　二、原花青素的建设</w:t>
      </w:r>
      <w:r>
        <w:rPr>
          <w:rFonts w:hint="eastAsia"/>
        </w:rPr>
        <w:br/>
      </w:r>
      <w:r>
        <w:rPr>
          <w:rFonts w:hint="eastAsia"/>
        </w:rPr>
        <w:t>　　　　三、原花青素业成功之道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原花青素行业投资机会与项目建议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原花青素行业投资机会分析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原花青素行业投资趋势分析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 原花青素项目投资建议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1、原花青素行业投资环境分析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2、原花青素行业风险识别与应对策略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二、原花青素行业投资方向与策略建议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三、原花青素项目实施关键要点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2025年原花青素行业壁垒</w:t>
      </w:r>
      <w:r>
        <w:rPr>
          <w:rFonts w:hint="eastAsia"/>
        </w:rPr>
        <w:br/>
      </w:r>
      <w:r>
        <w:rPr>
          <w:rFonts w:hint="eastAsia"/>
        </w:rPr>
        <w:t>　　图表 2025年原花青素市场前景分析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2025年原花青素发展趋势预测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986dde8e4435" w:history="1">
        <w:r>
          <w:rPr>
            <w:rStyle w:val="Hyperlink"/>
          </w:rPr>
          <w:t>2025-2031年中国原花青素行业现状分析及发展趋势预测报告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3986dde8e4435" w:history="1">
        <w:r>
          <w:rPr>
            <w:rStyle w:val="Hyperlink"/>
          </w:rPr>
          <w:t>https://www.20087.com/2011-11/R_yuanhuaqingsuhangyedangqianxianzhuan.html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ef8a95b04b0c" w:history="1">
      <w:r>
        <w:rPr>
          <w:rStyle w:val="Hyperlink"/>
        </w:rPr>
        <w:t>2025-2031年中国原花青素行业现状分析及发展趋势预测报告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anhuaqingsuhangyedangqianxianzhuan.html" TargetMode="External" Id="R8633986dde8e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anhuaqingsuhangyedangqianxianzhuan.html" TargetMode="External" Id="R790fef8a95b0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2024-08-27T04:14:00Z</dcterms:created>
  <dcterms:modified xsi:type="dcterms:W3CDTF">2024-08-27T05:14:00Z</dcterms:modified>
  <dc:subject>2025-2031年中国原花青素行业现状分析及发展趋势预测报告</dc:subject>
  <dc:title>2025-2031年中国原花青素行业现状分析及发展趋势预测报告</dc:title>
  <cp:keywords>2025-2031年中国原花青素行业现状分析及发展趋势预测报告</cp:keywords>
  <dc:description>2025-2031年中国原花青素行业现状分析及发展趋势预测报告</dc:description>
</cp:coreProperties>
</file>