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3753ebf3747b7" w:history="1">
              <w:r>
                <w:rPr>
                  <w:rStyle w:val="Hyperlink"/>
                </w:rPr>
                <w:t>中国中草药行业市场研究及投资前景分析报告（2025-2031年）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3753ebf3747b7" w:history="1">
              <w:r>
                <w:rPr>
                  <w:rStyle w:val="Hyperlink"/>
                </w:rPr>
                <w:t>中国中草药行业市场研究及投资前景分析报告（2025-2031年）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3753ebf3747b7" w:history="1">
                <w:r>
                  <w:rPr>
                    <w:rStyle w:val="Hyperlink"/>
                  </w:rPr>
                  <w:t>https://www.20087.com/2011-11/R_zhongcaoyaoshichangfenxidiaoyan.html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是中国传统医学的重要组成部分，具有悠久的历史和深厚的文化底蕴。近年来，随着人们对自然疗法的兴趣增加以及中草药科学研究的进步，中草药市场在全球范围内持续增长。同时，中草药的标准化和质量控制也取得了长足进展，提高了其在国际市场的接受度。</w:t>
      </w:r>
      <w:r>
        <w:rPr>
          <w:rFonts w:hint="eastAsia"/>
        </w:rPr>
        <w:br/>
      </w:r>
      <w:r>
        <w:rPr>
          <w:rFonts w:hint="eastAsia"/>
        </w:rPr>
        <w:t>　　未来，中草药的发展将更加注重科研投入和国际化。随着现代科学技术的应用，中草药的有效成分将被更深入地研究和提取，以开发出更安全、更有效的草药产品。同时，加强国际合作将有助于中草药进入更多国家和地区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3753ebf3747b7" w:history="1">
        <w:r>
          <w:rPr>
            <w:rStyle w:val="Hyperlink"/>
          </w:rPr>
          <w:t>中国中草药行业市场研究及投资前景分析报告（2025-2031年）</w:t>
        </w:r>
      </w:hyperlink>
      <w:r>
        <w:rPr>
          <w:rFonts w:hint="eastAsia"/>
        </w:rPr>
        <w:t>》系统分析了中草药行业的市场运行态势及发展趋势。报告从中草药行业基础知识、发展环境入手，结合中草药行业运行数据和产业链结构，全面解读中草药市场竞争格局及重点企业表现，并基于此对中草药行业发展前景作出预测，提供可操作的发展建议。研究采用定性与定量相结合的方法，整合国家统计局、相关协会的权威数据以及一手调研资料，确保结论的准确性和实用性，为中草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2024-2025年中国中草药行业发展环境分析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中草药行业政策环境分析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一、中草药行业政策影响分析</w:t>
      </w:r>
      <w:r>
        <w:rPr>
          <w:rFonts w:hint="eastAsia"/>
        </w:rPr>
        <w:br/>
      </w:r>
      <w:r>
        <w:rPr>
          <w:rFonts w:hint="eastAsia"/>
        </w:rPr>
        <w:t>　　　　二、中草药相关行业标准分析</w:t>
      </w:r>
      <w:r>
        <w:rPr>
          <w:rFonts w:hint="eastAsia"/>
        </w:rPr>
        <w:br/>
      </w:r>
      <w:r>
        <w:rPr>
          <w:rFonts w:hint="eastAsia"/>
        </w:rPr>
        <w:t>　　第三节 中草药行业地位分析</w:t>
      </w:r>
      <w:r>
        <w:rPr>
          <w:rFonts w:hint="eastAsia"/>
        </w:rPr>
        <w:br/>
      </w:r>
      <w:r>
        <w:rPr>
          <w:rFonts w:hint="eastAsia"/>
        </w:rPr>
        <w:t>　　　　一、中草药行业对经济增长的影响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二、中草药行业对人民生活的影响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三、中草药行业关联度情况</w:t>
      </w:r>
      <w:r>
        <w:rPr>
          <w:rFonts w:hint="eastAsia"/>
        </w:rPr>
        <w:br/>
      </w:r>
      <w:r>
        <w:rPr>
          <w:rFonts w:hint="eastAsia"/>
        </w:rPr>
        <w:t>　　第四节 中草药行业"波特五力模型"分析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一、中草药行业内竞争</w:t>
      </w:r>
      <w:r>
        <w:rPr>
          <w:rFonts w:hint="eastAsia"/>
        </w:rPr>
        <w:br/>
      </w:r>
      <w:r>
        <w:rPr>
          <w:rFonts w:hint="eastAsia"/>
        </w:rPr>
        <w:t>　　　　二、中草药行业买方侃价能力</w:t>
      </w:r>
      <w:r>
        <w:rPr>
          <w:rFonts w:hint="eastAsia"/>
        </w:rPr>
        <w:br/>
      </w:r>
      <w:r>
        <w:rPr>
          <w:rFonts w:hint="eastAsia"/>
        </w:rPr>
        <w:t>　　　　三、中草药行业卖方侃价能力</w:t>
      </w:r>
      <w:r>
        <w:rPr>
          <w:rFonts w:hint="eastAsia"/>
        </w:rPr>
        <w:br/>
      </w:r>
      <w:r>
        <w:rPr>
          <w:rFonts w:hint="eastAsia"/>
        </w:rPr>
        <w:t>　　　　四、中草药行业进入威胁</w:t>
      </w:r>
      <w:r>
        <w:rPr>
          <w:rFonts w:hint="eastAsia"/>
        </w:rPr>
        <w:br/>
      </w:r>
      <w:r>
        <w:rPr>
          <w:rFonts w:hint="eastAsia"/>
        </w:rPr>
        <w:t>　　　　五、中草药行业替代威胁</w:t>
      </w:r>
      <w:r>
        <w:rPr>
          <w:rFonts w:hint="eastAsia"/>
        </w:rPr>
        <w:br/>
      </w:r>
      <w:r>
        <w:rPr>
          <w:rFonts w:hint="eastAsia"/>
        </w:rPr>
        <w:t>　　第五节 影响中草药行业发展的主要因素分析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2024-2025年中草药产业发展现状分析</w:t>
      </w:r>
      <w:r>
        <w:rPr>
          <w:rFonts w:hint="eastAsia"/>
        </w:rPr>
        <w:br/>
      </w:r>
      <w:r>
        <w:rPr>
          <w:rFonts w:hint="eastAsia"/>
        </w:rPr>
        <w:t>　　第一节 中草药产业链产品构成</w:t>
      </w:r>
      <w:r>
        <w:rPr>
          <w:rFonts w:hint="eastAsia"/>
        </w:rPr>
        <w:br/>
      </w:r>
      <w:r>
        <w:rPr>
          <w:rFonts w:hint="eastAsia"/>
        </w:rPr>
        <w:t>　　第二节 中草药产业特点</w:t>
      </w:r>
      <w:r>
        <w:rPr>
          <w:rFonts w:hint="eastAsia"/>
        </w:rPr>
        <w:br/>
      </w:r>
      <w:r>
        <w:rPr>
          <w:rFonts w:hint="eastAsia"/>
        </w:rPr>
        <w:t>　　　　一、中草药产业所处生命周期</w:t>
      </w:r>
      <w:r>
        <w:rPr>
          <w:rFonts w:hint="eastAsia"/>
        </w:rPr>
        <w:br/>
      </w:r>
      <w:r>
        <w:rPr>
          <w:rFonts w:hint="eastAsia"/>
        </w:rPr>
        <w:t>　　　　二、中草药季节性与周期性</w:t>
      </w:r>
      <w:r>
        <w:rPr>
          <w:rFonts w:hint="eastAsia"/>
        </w:rPr>
        <w:br/>
      </w:r>
      <w:r>
        <w:rPr>
          <w:rFonts w:hint="eastAsia"/>
        </w:rPr>
        <w:t>　　第三节 中草药产业竞争分析</w:t>
      </w:r>
      <w:r>
        <w:rPr>
          <w:rFonts w:hint="eastAsia"/>
        </w:rPr>
        <w:br/>
      </w:r>
      <w:r>
        <w:rPr>
          <w:rFonts w:hint="eastAsia"/>
        </w:rPr>
        <w:t>　　　　一、中草药企业集中度</w:t>
      </w:r>
      <w:r>
        <w:rPr>
          <w:rFonts w:hint="eastAsia"/>
        </w:rPr>
        <w:br/>
      </w:r>
      <w:r>
        <w:rPr>
          <w:rFonts w:hint="eastAsia"/>
        </w:rPr>
        <w:t>　　　　二、中草药地区发展格局</w:t>
      </w:r>
      <w:r>
        <w:rPr>
          <w:rFonts w:hint="eastAsia"/>
        </w:rPr>
        <w:br/>
      </w:r>
      <w:r>
        <w:rPr>
          <w:rFonts w:hint="eastAsia"/>
        </w:rPr>
        <w:t>　　第四节 中草药产业技术水平</w:t>
      </w:r>
      <w:r>
        <w:rPr>
          <w:rFonts w:hint="eastAsia"/>
        </w:rPr>
        <w:br/>
      </w:r>
      <w:r>
        <w:rPr>
          <w:rFonts w:hint="eastAsia"/>
        </w:rPr>
        <w:t>　　　　一、中草药技术发展路径</w:t>
      </w:r>
      <w:r>
        <w:rPr>
          <w:rFonts w:hint="eastAsia"/>
        </w:rPr>
        <w:br/>
      </w:r>
      <w:r>
        <w:rPr>
          <w:rFonts w:hint="eastAsia"/>
        </w:rPr>
        <w:t>　　　　二、当前中草药市场准入壁垒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中国中草药消费者消费偏好调查分析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中国中草药消费者对其价格的敏感度分析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2020-2025年中国中草药行业产量统计分析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2020-2025年中国中草药行业消费量统计分析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2025-2031年中国中草药行业产量预测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2025-2031年中国中草药行业消费量预测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中国中草药市场结构分析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2020-2025年中国中草药行业市场规模分析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中国中草药行业重点区域市场规模分析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一、**地区中草药市场规模分析</w:t>
      </w:r>
      <w:r>
        <w:rPr>
          <w:rFonts w:hint="eastAsia"/>
        </w:rPr>
        <w:br/>
      </w:r>
      <w:r>
        <w:rPr>
          <w:rFonts w:hint="eastAsia"/>
        </w:rPr>
        <w:t>　　　　二、**地区中草药市场规模分析</w:t>
      </w:r>
      <w:r>
        <w:rPr>
          <w:rFonts w:hint="eastAsia"/>
        </w:rPr>
        <w:br/>
      </w:r>
      <w:r>
        <w:rPr>
          <w:rFonts w:hint="eastAsia"/>
        </w:rPr>
        <w:t>　　　　三、**地区中草药市场规模分析</w:t>
      </w:r>
      <w:r>
        <w:rPr>
          <w:rFonts w:hint="eastAsia"/>
        </w:rPr>
        <w:br/>
      </w:r>
      <w:r>
        <w:rPr>
          <w:rFonts w:hint="eastAsia"/>
        </w:rPr>
        <w:t>　　　　四、**地区中草药市场规模分析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2025-2031年中国中草药行业市场规模预测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中草药价格形成机制分析</w:t>
      </w:r>
      <w:r>
        <w:rPr>
          <w:rFonts w:hint="eastAsia"/>
        </w:rPr>
        <w:br/>
      </w:r>
      <w:r>
        <w:rPr>
          <w:rFonts w:hint="eastAsia"/>
        </w:rPr>
        <w:t>　　第二节 中草药价格影响因素分析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2020-2025年中国中草药行业市场价格趋向分析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2025-2031年中国中草药行业市场价格趋向预测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近几年中草药行业重点企业发展分析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中草药企业（一）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二、中草药企业经营情况分析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三、中草药企业发展规划及前景展望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中草药企业（二）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二、中草药企业经营情况分析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三、中草药企业发展规划及前景展望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中草药企业（三）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二、中草药企业经营情况分析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三、中草药企业发展规划及前景展望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中草药企业（四）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二、中草药企业经营情况分析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三、中草药企业发展规划及前景展望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中草药企业（五）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二、中草药企业经营情况分析</w:t>
      </w:r>
      <w:r>
        <w:rPr>
          <w:rFonts w:hint="eastAsia"/>
        </w:rPr>
        <w:br/>
      </w:r>
      <w:r>
        <w:rPr>
          <w:rFonts w:hint="eastAsia"/>
        </w:rPr>
        <w:t>　　　　三、中草药企业发展规划及前景展望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2024-2025年中草药企业发展策略分析</w:t>
      </w:r>
      <w:r>
        <w:rPr>
          <w:rFonts w:hint="eastAsia"/>
        </w:rPr>
        <w:br/>
      </w:r>
      <w:r>
        <w:rPr>
          <w:rFonts w:hint="eastAsia"/>
        </w:rPr>
        <w:t>　　第一节 中草药市场策略分析</w:t>
      </w:r>
      <w:r>
        <w:rPr>
          <w:rFonts w:hint="eastAsia"/>
        </w:rPr>
        <w:br/>
      </w:r>
      <w:r>
        <w:rPr>
          <w:rFonts w:hint="eastAsia"/>
        </w:rPr>
        <w:t>　　　　一、中草药价格策略分析</w:t>
      </w:r>
      <w:r>
        <w:rPr>
          <w:rFonts w:hint="eastAsia"/>
        </w:rPr>
        <w:br/>
      </w:r>
      <w:r>
        <w:rPr>
          <w:rFonts w:hint="eastAsia"/>
        </w:rPr>
        <w:t>　　　　二、中草药渠道策略分析</w:t>
      </w:r>
      <w:r>
        <w:rPr>
          <w:rFonts w:hint="eastAsia"/>
        </w:rPr>
        <w:br/>
      </w:r>
      <w:r>
        <w:rPr>
          <w:rFonts w:hint="eastAsia"/>
        </w:rPr>
        <w:t>　　第二节 中草药销售策略分析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提高中草药企业竞争力的策略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一、提高中国中草药企业核心竞争力的对策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二、中草药企业提升竞争力的主要方向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三、影响中草药企业核心竞争力的因素及提升途径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四、提高中草药企业竞争力的策略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对中国中草药品牌的战略思考</w:t>
      </w:r>
      <w:r>
        <w:rPr>
          <w:rFonts w:hint="eastAsia"/>
        </w:rPr>
        <w:br/>
      </w:r>
      <w:r>
        <w:rPr>
          <w:rFonts w:hint="eastAsia"/>
        </w:rPr>
        <w:t>　　　　一、中草药实施品牌战略的意义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二、中草药企业品牌的现状分析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三、中国中草药企业的品牌战略</w:t>
      </w:r>
      <w:r>
        <w:rPr>
          <w:rFonts w:hint="eastAsia"/>
        </w:rPr>
        <w:br/>
      </w:r>
      <w:r>
        <w:rPr>
          <w:rFonts w:hint="eastAsia"/>
        </w:rPr>
        <w:t>　　　　四、中草药品牌战略管理的策略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2024-2025年中国中草药行业投资价值与投资策略咨询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中草药行业SWOT模型分析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中草药行业投资价值分析</w:t>
      </w:r>
      <w:r>
        <w:rPr>
          <w:rFonts w:hint="eastAsia"/>
        </w:rPr>
        <w:br/>
      </w:r>
      <w:r>
        <w:rPr>
          <w:rFonts w:hint="eastAsia"/>
        </w:rPr>
        <w:t>　　　　一、中草药行业发展前景分析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二、中草药投资机会分析</w:t>
      </w:r>
      <w:r>
        <w:rPr>
          <w:rFonts w:hint="eastAsia"/>
        </w:rPr>
        <w:br/>
      </w:r>
      <w:r>
        <w:rPr>
          <w:rFonts w:hint="eastAsia"/>
        </w:rPr>
        <w:t>　　第三节 中草药行业投资风险分析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中草药行业投资策略分析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2024-2025年中草药行业竞争格局分析</w:t>
      </w:r>
      <w:r>
        <w:rPr>
          <w:rFonts w:hint="eastAsia"/>
        </w:rPr>
        <w:br/>
      </w:r>
      <w:r>
        <w:rPr>
          <w:rFonts w:hint="eastAsia"/>
        </w:rPr>
        <w:t>　　第一节 中草药行业竞争结构分析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中草药行业集中度分析</w:t>
      </w:r>
      <w:r>
        <w:rPr>
          <w:rFonts w:hint="eastAsia"/>
        </w:rPr>
        <w:br/>
      </w:r>
      <w:r>
        <w:rPr>
          <w:rFonts w:hint="eastAsia"/>
        </w:rPr>
        <w:t>　　　　一、中草药市场集中度分析</w:t>
      </w:r>
      <w:r>
        <w:rPr>
          <w:rFonts w:hint="eastAsia"/>
        </w:rPr>
        <w:br/>
      </w:r>
      <w:r>
        <w:rPr>
          <w:rFonts w:hint="eastAsia"/>
        </w:rPr>
        <w:t>　　　　二、中草药企业集中度分析</w:t>
      </w:r>
      <w:r>
        <w:rPr>
          <w:rFonts w:hint="eastAsia"/>
        </w:rPr>
        <w:br/>
      </w:r>
      <w:r>
        <w:rPr>
          <w:rFonts w:hint="eastAsia"/>
        </w:rPr>
        <w:t>　　　　三、中草药区域集中度分析</w:t>
      </w:r>
      <w:r>
        <w:rPr>
          <w:rFonts w:hint="eastAsia"/>
        </w:rPr>
        <w:br/>
      </w:r>
      <w:r>
        <w:rPr>
          <w:rFonts w:hint="eastAsia"/>
        </w:rPr>
        <w:t>　　第三节 中草药行业国际竞争力比较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中草药行业投资效益分析</w:t>
      </w:r>
      <w:r>
        <w:rPr>
          <w:rFonts w:hint="eastAsia"/>
        </w:rPr>
        <w:br/>
      </w:r>
      <w:r>
        <w:rPr>
          <w:rFonts w:hint="eastAsia"/>
        </w:rPr>
        <w:t>　　　　一、中草药行业投资状况分析</w:t>
      </w:r>
      <w:r>
        <w:rPr>
          <w:rFonts w:hint="eastAsia"/>
        </w:rPr>
        <w:br/>
      </w:r>
      <w:r>
        <w:rPr>
          <w:rFonts w:hint="eastAsia"/>
        </w:rPr>
        <w:t>　　　　二、中草药行业投资效益分析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三、2025年中草药行业投资趋势预测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四、2025年中草药行业投资方向</w:t>
      </w:r>
      <w:r>
        <w:rPr>
          <w:rFonts w:hint="eastAsia"/>
        </w:rPr>
        <w:br/>
      </w:r>
      <w:r>
        <w:rPr>
          <w:rFonts w:hint="eastAsia"/>
        </w:rPr>
        <w:t>　　　　五、2025年中草药行业投资建议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2025-2031年中草药行业投资风险及控制策略分析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一、中草药行业市场风险及控制策略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二、中草药行业政策风险及控制策略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三、中草药行业经营风险及控制策略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四、中草药同业竞争风险及控制策略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五、中草药行业其他风险及控制策略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中草药投资机会分析</w:t>
      </w:r>
      <w:r>
        <w:rPr>
          <w:rFonts w:hint="eastAsia"/>
        </w:rPr>
        <w:br/>
      </w:r>
      <w:r>
        <w:rPr>
          <w:rFonts w:hint="eastAsia"/>
        </w:rPr>
        <w:t>　　第二节 中草药投资趋势分析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一、中草药行业投资环境考察</w:t>
      </w:r>
      <w:r>
        <w:rPr>
          <w:rFonts w:hint="eastAsia"/>
        </w:rPr>
        <w:br/>
      </w:r>
      <w:r>
        <w:rPr>
          <w:rFonts w:hint="eastAsia"/>
        </w:rPr>
        <w:t>　　　　二、中草药投资风险及控制策略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三、中草药产品投资方向建议</w:t>
      </w:r>
      <w:r>
        <w:rPr>
          <w:rFonts w:hint="eastAsia"/>
        </w:rPr>
        <w:br/>
      </w:r>
      <w:r>
        <w:rPr>
          <w:rFonts w:hint="eastAsia"/>
        </w:rPr>
        <w:t>　　　　四、中草药项目投资建议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中草药行业类别</w:t>
      </w:r>
      <w:r>
        <w:rPr>
          <w:rFonts w:hint="eastAsia"/>
        </w:rPr>
        <w:br/>
      </w:r>
      <w:r>
        <w:rPr>
          <w:rFonts w:hint="eastAsia"/>
        </w:rPr>
        <w:t>　　图表 中草药行业产业链调研</w:t>
      </w:r>
      <w:r>
        <w:rPr>
          <w:rFonts w:hint="eastAsia"/>
        </w:rPr>
        <w:br/>
      </w:r>
      <w:r>
        <w:rPr>
          <w:rFonts w:hint="eastAsia"/>
        </w:rPr>
        <w:t>　　图表 中草药行业现状</w:t>
      </w:r>
      <w:r>
        <w:rPr>
          <w:rFonts w:hint="eastAsia"/>
        </w:rPr>
        <w:br/>
      </w:r>
      <w:r>
        <w:rPr>
          <w:rFonts w:hint="eastAsia"/>
        </w:rPr>
        <w:t>　　图表 中草药行业标准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2019-2024年中国中草药行业市场规模</w:t>
      </w:r>
      <w:r>
        <w:rPr>
          <w:rFonts w:hint="eastAsia"/>
        </w:rPr>
        <w:br/>
      </w:r>
      <w:r>
        <w:rPr>
          <w:rFonts w:hint="eastAsia"/>
        </w:rPr>
        <w:t>　　图表 2025年中国中草药行业产能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2019-2024年中国中草药行业产量统计</w:t>
      </w:r>
      <w:r>
        <w:rPr>
          <w:rFonts w:hint="eastAsia"/>
        </w:rPr>
        <w:br/>
      </w:r>
      <w:r>
        <w:rPr>
          <w:rFonts w:hint="eastAsia"/>
        </w:rPr>
        <w:t>　　图表 中草药行业动态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2019-2024年中国中草药市场需求量</w:t>
      </w:r>
      <w:r>
        <w:rPr>
          <w:rFonts w:hint="eastAsia"/>
        </w:rPr>
        <w:br/>
      </w:r>
      <w:r>
        <w:rPr>
          <w:rFonts w:hint="eastAsia"/>
        </w:rPr>
        <w:t>　　图表 2025年中国中草药行业需求区域调研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2019-2024年中国中草药行情</w:t>
      </w:r>
      <w:r>
        <w:rPr>
          <w:rFonts w:hint="eastAsia"/>
        </w:rPr>
        <w:br/>
      </w:r>
      <w:r>
        <w:rPr>
          <w:rFonts w:hint="eastAsia"/>
        </w:rPr>
        <w:t>　　图表 2019-2024年中国中草药价格走势图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2019-2024年中国中草药行业销售收入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2019-2024年中国中草药行业盈利情况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2019-2024年中国中草药行业利润总额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2019-2024年中国中草药出口统计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**地区中草药市场规模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**地区中草药市场调研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**地区中草药市场规模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**地区中草药市场调研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中草药行业竞争对手分析</w:t>
      </w:r>
      <w:r>
        <w:rPr>
          <w:rFonts w:hint="eastAsia"/>
        </w:rPr>
        <w:br/>
      </w:r>
      <w:r>
        <w:rPr>
          <w:rFonts w:hint="eastAsia"/>
        </w:rPr>
        <w:t>　　图表 中草药重点企业（一）基本信息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2025-2031年中国中草药行业市场规模预测</w:t>
      </w:r>
      <w:r>
        <w:rPr>
          <w:rFonts w:hint="eastAsia"/>
        </w:rPr>
        <w:br/>
      </w:r>
      <w:r>
        <w:rPr>
          <w:rFonts w:hint="eastAsia"/>
        </w:rPr>
        <w:t>　　图表 中草药行业准入条件</w:t>
      </w:r>
      <w:r>
        <w:rPr>
          <w:rFonts w:hint="eastAsia"/>
        </w:rPr>
        <w:br/>
      </w:r>
      <w:r>
        <w:rPr>
          <w:rFonts w:hint="eastAsia"/>
        </w:rPr>
        <w:t>　　图表 2025年中国中草药市场前景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2025-2031年中国中草药行业信息化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2025-2031年中国中草药行业风险分析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2025-2031年中国中草药行业发展趋势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3753ebf3747b7" w:history="1">
        <w:r>
          <w:rPr>
            <w:rStyle w:val="Hyperlink"/>
          </w:rPr>
          <w:t>中国中草药行业市场研究及投资前景分析报告（2025-2031年）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3753ebf3747b7" w:history="1">
        <w:r>
          <w:rPr>
            <w:rStyle w:val="Hyperlink"/>
          </w:rPr>
          <w:t>https://www.20087.com/2011-11/R_zhongcaoyaoshichangfenxidiaoyan.html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热点：中草药大全及药性、中草药杂志、草药是什么、中草药大全和各药的功效、中医药草、中草药价格查询网、天然中草药、中草药价格一览表2023、中草药名大全3000种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4b97709744ef" w:history="1">
      <w:r>
        <w:rPr>
          <w:rStyle w:val="Hyperlink"/>
        </w:rPr>
        <w:t>中国中草药行业市场研究及投资前景分析报告（2025-2031年）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ongcaoyaoshichangfenxidiaoyan.html" TargetMode="External" Id="R9833753ebf37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ongcaoyaoshichangfenxidiaoyan.html" TargetMode="External" Id="R460a4b977097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2024-12-10T08:01:00Z</dcterms:created>
  <dcterms:modified xsi:type="dcterms:W3CDTF">2024-12-10T09:01:00Z</dcterms:modified>
  <dc:subject>中国中草药行业市场研究及投资前景分析报告（2025-2031年）</dc:subject>
  <dc:title>中国中草药行业市场研究及投资前景分析报告（2025-2031年）</dc:title>
  <cp:keywords>中国中草药行业市场研究及投资前景分析报告（2025-2031年）</cp:keywords>
  <dc:description>中国中草药行业市场研究及投资前景分析报告（2025-2031年）</dc:description>
</cp:coreProperties>
</file>