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6075818fd469f" w:history="1">
              <w:r>
                <w:rPr>
                  <w:rStyle w:val="Hyperlink"/>
                </w:rPr>
                <w:t>2012年中国铝电解电容器市场深度调研分析报告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6075818fd469f" w:history="1">
              <w:r>
                <w:rPr>
                  <w:rStyle w:val="Hyperlink"/>
                </w:rPr>
                <w:t>2012年中国铝电解电容器市场深度调研分析报告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6075818fd469f" w:history="1">
                <w:r>
                  <w:rPr>
                    <w:rStyle w:val="Hyperlink"/>
                  </w:rPr>
                  <w:t>https://www.20087.com/2011-11/R_lvdianjiedianrongqishichangshendudia.html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2010-2011年铝电解电容器产业链及市场特征</w:t>
      </w:r>
      <w:r>
        <w:rPr>
          <w:rFonts w:hint="eastAsia"/>
        </w:rPr>
        <w:br/>
      </w:r>
      <w:r>
        <w:rPr>
          <w:rFonts w:hint="eastAsia"/>
        </w:rPr>
        <w:t>　　第一节 铝电解电容器产业链</w:t>
      </w:r>
      <w:r>
        <w:rPr>
          <w:rFonts w:hint="eastAsia"/>
        </w:rPr>
        <w:br/>
      </w:r>
      <w:r>
        <w:rPr>
          <w:rFonts w:hint="eastAsia"/>
        </w:rPr>
        <w:t>　　　　一 铝电解电容器优缺点</w:t>
      </w:r>
      <w:r>
        <w:rPr>
          <w:rFonts w:hint="eastAsia"/>
        </w:rPr>
        <w:br/>
      </w:r>
      <w:r>
        <w:rPr>
          <w:rFonts w:hint="eastAsia"/>
        </w:rPr>
        <w:t>　　　　二 铝电解电容器应用</w:t>
      </w:r>
      <w:r>
        <w:rPr>
          <w:rFonts w:hint="eastAsia"/>
        </w:rPr>
        <w:br/>
      </w:r>
      <w:r>
        <w:rPr>
          <w:rFonts w:hint="eastAsia"/>
        </w:rPr>
        <w:t>　　　　三 铝电解电容器产业链</w:t>
      </w:r>
      <w:r>
        <w:rPr>
          <w:rFonts w:hint="eastAsia"/>
        </w:rPr>
        <w:br/>
      </w:r>
      <w:r>
        <w:rPr>
          <w:rFonts w:hint="eastAsia"/>
        </w:rPr>
        <w:t>　　第二节 铝电解电容器市场特征</w:t>
      </w:r>
      <w:r>
        <w:rPr>
          <w:rFonts w:hint="eastAsia"/>
        </w:rPr>
        <w:br/>
      </w:r>
      <w:r>
        <w:rPr>
          <w:rFonts w:hint="eastAsia"/>
        </w:rPr>
        <w:t>　　　　一 行业利润水平分析</w:t>
      </w:r>
      <w:r>
        <w:rPr>
          <w:rFonts w:hint="eastAsia"/>
        </w:rPr>
        <w:br/>
      </w:r>
      <w:r>
        <w:rPr>
          <w:rFonts w:hint="eastAsia"/>
        </w:rPr>
        <w:t>　　　　二 行业周期性特征</w:t>
      </w:r>
      <w:r>
        <w:rPr>
          <w:rFonts w:hint="eastAsia"/>
        </w:rPr>
        <w:br/>
      </w:r>
      <w:r>
        <w:rPr>
          <w:rFonts w:hint="eastAsia"/>
        </w:rPr>
        <w:t>　　　　三 行业区域性特征</w:t>
      </w:r>
      <w:r>
        <w:rPr>
          <w:rFonts w:hint="eastAsia"/>
        </w:rPr>
        <w:br/>
      </w:r>
      <w:r>
        <w:rPr>
          <w:rFonts w:hint="eastAsia"/>
        </w:rPr>
        <w:t>　　　　四 行业季节性特征</w:t>
      </w:r>
      <w:r>
        <w:rPr>
          <w:rFonts w:hint="eastAsia"/>
        </w:rPr>
        <w:br/>
      </w:r>
      <w:r>
        <w:rPr>
          <w:rFonts w:hint="eastAsia"/>
        </w:rPr>
        <w:t>　　　　五 行业与上下游关联性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2011-2012年铝电解电容器产业发展背景深度分析</w:t>
      </w:r>
      <w:r>
        <w:rPr>
          <w:rFonts w:hint="eastAsia"/>
        </w:rPr>
        <w:br/>
      </w:r>
      <w:r>
        <w:rPr>
          <w:rFonts w:hint="eastAsia"/>
        </w:rPr>
        <w:t>　　第一节 2011-2012年经济运行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第三节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第四节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第五节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2009-2010年城乡居民收入</w:t>
      </w:r>
      <w:r>
        <w:rPr>
          <w:rFonts w:hint="eastAsia"/>
        </w:rPr>
        <w:br/>
      </w:r>
      <w:r>
        <w:rPr>
          <w:rFonts w:hint="eastAsia"/>
        </w:rPr>
        <w:t>　　　　三 2009-2010年城乡居民消费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2010-2011年中国铝电解电容器市场现状分析</w:t>
      </w:r>
      <w:r>
        <w:rPr>
          <w:rFonts w:hint="eastAsia"/>
        </w:rPr>
        <w:br/>
      </w:r>
      <w:r>
        <w:rPr>
          <w:rFonts w:hint="eastAsia"/>
        </w:rPr>
        <w:t>　　第一节 国内行业管理体系及政策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行业政策分析</w:t>
      </w:r>
      <w:r>
        <w:rPr>
          <w:rFonts w:hint="eastAsia"/>
        </w:rPr>
        <w:br/>
      </w:r>
      <w:r>
        <w:rPr>
          <w:rFonts w:hint="eastAsia"/>
        </w:rPr>
        <w:t>　　第二节 国内铝电解电容器市场容量</w:t>
      </w:r>
      <w:r>
        <w:rPr>
          <w:rFonts w:hint="eastAsia"/>
        </w:rPr>
        <w:br/>
      </w:r>
      <w:r>
        <w:rPr>
          <w:rFonts w:hint="eastAsia"/>
        </w:rPr>
        <w:t>　　　　一 2009-2012年国内市场容量</w:t>
      </w:r>
      <w:r>
        <w:rPr>
          <w:rFonts w:hint="eastAsia"/>
        </w:rPr>
        <w:br/>
      </w:r>
      <w:r>
        <w:rPr>
          <w:rFonts w:hint="eastAsia"/>
        </w:rPr>
        <w:t>　　　　二 2009-2012年国内产量分析</w:t>
      </w:r>
      <w:r>
        <w:rPr>
          <w:rFonts w:hint="eastAsia"/>
        </w:rPr>
        <w:br/>
      </w:r>
      <w:r>
        <w:rPr>
          <w:rFonts w:hint="eastAsia"/>
        </w:rPr>
        <w:t>　　　　三 2009-2012年国内销售额</w:t>
      </w:r>
      <w:r>
        <w:rPr>
          <w:rFonts w:hint="eastAsia"/>
        </w:rPr>
        <w:br/>
      </w:r>
      <w:r>
        <w:rPr>
          <w:rFonts w:hint="eastAsia"/>
        </w:rPr>
        <w:t>　　第三节 国内铝电解电容器市场应用</w:t>
      </w:r>
      <w:r>
        <w:rPr>
          <w:rFonts w:hint="eastAsia"/>
        </w:rPr>
        <w:br/>
      </w:r>
      <w:r>
        <w:rPr>
          <w:rFonts w:hint="eastAsia"/>
        </w:rPr>
        <w:t>　　　　一 2009-2012年国内市场消费规模</w:t>
      </w:r>
      <w:r>
        <w:rPr>
          <w:rFonts w:hint="eastAsia"/>
        </w:rPr>
        <w:br/>
      </w:r>
      <w:r>
        <w:rPr>
          <w:rFonts w:hint="eastAsia"/>
        </w:rPr>
        <w:t>　　　　二 2009-2010年消费类电子领域</w:t>
      </w:r>
      <w:r>
        <w:rPr>
          <w:rFonts w:hint="eastAsia"/>
        </w:rPr>
        <w:br/>
      </w:r>
      <w:r>
        <w:rPr>
          <w:rFonts w:hint="eastAsia"/>
        </w:rPr>
        <w:t>　　　　三 2009-2010年工业类产品领域</w:t>
      </w:r>
      <w:r>
        <w:rPr>
          <w:rFonts w:hint="eastAsia"/>
        </w:rPr>
        <w:br/>
      </w:r>
      <w:r>
        <w:rPr>
          <w:rFonts w:hint="eastAsia"/>
        </w:rPr>
        <w:t>　　　　四 2009-2010年新技术、新产品领域</w:t>
      </w:r>
      <w:r>
        <w:rPr>
          <w:rFonts w:hint="eastAsia"/>
        </w:rPr>
        <w:br/>
      </w:r>
      <w:r>
        <w:rPr>
          <w:rFonts w:hint="eastAsia"/>
        </w:rPr>
        <w:t>　　第四节 2009-2010年进出口分析</w:t>
      </w:r>
      <w:r>
        <w:rPr>
          <w:rFonts w:hint="eastAsia"/>
        </w:rPr>
        <w:br/>
      </w:r>
      <w:r>
        <w:rPr>
          <w:rFonts w:hint="eastAsia"/>
        </w:rPr>
        <w:t>　　　　一 2005-2009年进口分析</w:t>
      </w:r>
      <w:r>
        <w:rPr>
          <w:rFonts w:hint="eastAsia"/>
        </w:rPr>
        <w:br/>
      </w:r>
      <w:r>
        <w:rPr>
          <w:rFonts w:hint="eastAsia"/>
        </w:rPr>
        <w:t>　　　　二 2005-2009年出口分析</w:t>
      </w:r>
      <w:r>
        <w:rPr>
          <w:rFonts w:hint="eastAsia"/>
        </w:rPr>
        <w:br/>
      </w:r>
      <w:r>
        <w:rPr>
          <w:rFonts w:hint="eastAsia"/>
        </w:rPr>
        <w:t>　　第五节 2009-2010年行业竞争格局</w:t>
      </w:r>
      <w:r>
        <w:rPr>
          <w:rFonts w:hint="eastAsia"/>
        </w:rPr>
        <w:br/>
      </w:r>
      <w:r>
        <w:rPr>
          <w:rFonts w:hint="eastAsia"/>
        </w:rPr>
        <w:t>　　　　一 国内行业竞争格局</w:t>
      </w:r>
      <w:r>
        <w:rPr>
          <w:rFonts w:hint="eastAsia"/>
        </w:rPr>
        <w:br/>
      </w:r>
      <w:r>
        <w:rPr>
          <w:rFonts w:hint="eastAsia"/>
        </w:rPr>
        <w:t>　　　　二 国内主要企业分析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第六节 铝电解电容器技术发展分析</w:t>
      </w:r>
      <w:r>
        <w:rPr>
          <w:rFonts w:hint="eastAsia"/>
        </w:rPr>
        <w:br/>
      </w:r>
      <w:r>
        <w:rPr>
          <w:rFonts w:hint="eastAsia"/>
        </w:rPr>
        <w:t>　　　　一 行业技术特点</w:t>
      </w:r>
      <w:r>
        <w:rPr>
          <w:rFonts w:hint="eastAsia"/>
        </w:rPr>
        <w:br/>
      </w:r>
      <w:r>
        <w:rPr>
          <w:rFonts w:hint="eastAsia"/>
        </w:rPr>
        <w:t>　　　　二 行业技术内容</w:t>
      </w:r>
      <w:r>
        <w:rPr>
          <w:rFonts w:hint="eastAsia"/>
        </w:rPr>
        <w:br/>
      </w:r>
      <w:r>
        <w:rPr>
          <w:rFonts w:hint="eastAsia"/>
        </w:rPr>
        <w:t>　　　　三 行业技术现状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2009-2010年铝电解电容器上游原材料市场分析</w:t>
      </w:r>
      <w:r>
        <w:rPr>
          <w:rFonts w:hint="eastAsia"/>
        </w:rPr>
        <w:br/>
      </w:r>
      <w:r>
        <w:rPr>
          <w:rFonts w:hint="eastAsia"/>
        </w:rPr>
        <w:t>　　第一节 2009-2010年高纯铝市场</w:t>
      </w:r>
      <w:r>
        <w:rPr>
          <w:rFonts w:hint="eastAsia"/>
        </w:rPr>
        <w:br/>
      </w:r>
      <w:r>
        <w:rPr>
          <w:rFonts w:hint="eastAsia"/>
        </w:rPr>
        <w:t>　　　　一 高纯铝范围界定</w:t>
      </w:r>
      <w:r>
        <w:rPr>
          <w:rFonts w:hint="eastAsia"/>
        </w:rPr>
        <w:br/>
      </w:r>
      <w:r>
        <w:rPr>
          <w:rFonts w:hint="eastAsia"/>
        </w:rPr>
        <w:t>　　　　二 全球高纯铝产能</w:t>
      </w:r>
      <w:r>
        <w:rPr>
          <w:rFonts w:hint="eastAsia"/>
        </w:rPr>
        <w:br/>
      </w:r>
      <w:r>
        <w:rPr>
          <w:rFonts w:hint="eastAsia"/>
        </w:rPr>
        <w:t>　　　　三 高纯铝生产技术</w:t>
      </w:r>
      <w:r>
        <w:rPr>
          <w:rFonts w:hint="eastAsia"/>
        </w:rPr>
        <w:br/>
      </w:r>
      <w:r>
        <w:rPr>
          <w:rFonts w:hint="eastAsia"/>
        </w:rPr>
        <w:t>　　　　四 国内高纯铝产能</w:t>
      </w:r>
      <w:r>
        <w:rPr>
          <w:rFonts w:hint="eastAsia"/>
        </w:rPr>
        <w:br/>
      </w:r>
      <w:r>
        <w:rPr>
          <w:rFonts w:hint="eastAsia"/>
        </w:rPr>
        <w:t>　　第二节 2009-2010年电子铝箔</w:t>
      </w:r>
      <w:r>
        <w:rPr>
          <w:rFonts w:hint="eastAsia"/>
        </w:rPr>
        <w:br/>
      </w:r>
      <w:r>
        <w:rPr>
          <w:rFonts w:hint="eastAsia"/>
        </w:rPr>
        <w:t>　　　　一 电子铝箔生产技术</w:t>
      </w:r>
      <w:r>
        <w:rPr>
          <w:rFonts w:hint="eastAsia"/>
        </w:rPr>
        <w:br/>
      </w:r>
      <w:r>
        <w:rPr>
          <w:rFonts w:hint="eastAsia"/>
        </w:rPr>
        <w:t>　　　　二 日本电子铝箔厂家</w:t>
      </w:r>
      <w:r>
        <w:rPr>
          <w:rFonts w:hint="eastAsia"/>
        </w:rPr>
        <w:br/>
      </w:r>
      <w:r>
        <w:rPr>
          <w:rFonts w:hint="eastAsia"/>
        </w:rPr>
        <w:t>　　　　三 国内电子铝箔产能</w:t>
      </w:r>
      <w:r>
        <w:rPr>
          <w:rFonts w:hint="eastAsia"/>
        </w:rPr>
        <w:br/>
      </w:r>
      <w:r>
        <w:rPr>
          <w:rFonts w:hint="eastAsia"/>
        </w:rPr>
        <w:t>　　第三节 2009-2010年腐蚀化成箔</w:t>
      </w:r>
      <w:r>
        <w:rPr>
          <w:rFonts w:hint="eastAsia"/>
        </w:rPr>
        <w:br/>
      </w:r>
      <w:r>
        <w:rPr>
          <w:rFonts w:hint="eastAsia"/>
        </w:rPr>
        <w:t>　　　　一 电极箔生产工艺</w:t>
      </w:r>
      <w:r>
        <w:rPr>
          <w:rFonts w:hint="eastAsia"/>
        </w:rPr>
        <w:br/>
      </w:r>
      <w:r>
        <w:rPr>
          <w:rFonts w:hint="eastAsia"/>
        </w:rPr>
        <w:t>　　　　二 全球电极箔市场</w:t>
      </w:r>
      <w:r>
        <w:rPr>
          <w:rFonts w:hint="eastAsia"/>
        </w:rPr>
        <w:br/>
      </w:r>
      <w:r>
        <w:rPr>
          <w:rFonts w:hint="eastAsia"/>
        </w:rPr>
        <w:t>　　　　三 国内电极箔市场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2009-2010年国内铝电解电容器领先企业分析</w:t>
      </w:r>
      <w:r>
        <w:rPr>
          <w:rFonts w:hint="eastAsia"/>
        </w:rPr>
        <w:br/>
      </w:r>
      <w:r>
        <w:rPr>
          <w:rFonts w:hint="eastAsia"/>
        </w:rPr>
        <w:t>　　第一节 南通江海电容器股份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江苏中联科技集团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常州盛庆电子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常州华威电子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南通海立电子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广州金日科技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南通奥斯特电子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南通伊沃福斯瑞法电容器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第九节 东阳光铝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第十节 新疆众和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2012-2015年铝电解电容器产业前景及投资机会</w:t>
      </w:r>
      <w:r>
        <w:rPr>
          <w:rFonts w:hint="eastAsia"/>
        </w:rPr>
        <w:br/>
      </w:r>
      <w:r>
        <w:rPr>
          <w:rFonts w:hint="eastAsia"/>
        </w:rPr>
        <w:t>　　第一节 铝电解电容器行业发展影响因素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铝电解电容器行业发展前景</w:t>
      </w:r>
      <w:r>
        <w:rPr>
          <w:rFonts w:hint="eastAsia"/>
        </w:rPr>
        <w:br/>
      </w:r>
      <w:r>
        <w:rPr>
          <w:rFonts w:hint="eastAsia"/>
        </w:rPr>
        <w:t>　　第三节 中.智.林.：铝电解电容器行业投资机遇</w:t>
      </w:r>
      <w:r>
        <w:rPr>
          <w:rFonts w:hint="eastAsia"/>
        </w:rPr>
        <w:br/>
      </w:r>
      <w:r>
        <w:rPr>
          <w:rFonts w:hint="eastAsia"/>
        </w:rPr>
        <w:t>　　　　一 投资机遇-高性能电极箔市场</w:t>
      </w:r>
      <w:r>
        <w:rPr>
          <w:rFonts w:hint="eastAsia"/>
        </w:rPr>
        <w:br/>
      </w:r>
      <w:r>
        <w:rPr>
          <w:rFonts w:hint="eastAsia"/>
        </w:rPr>
        <w:t>　　　　二 投资机遇-化成箔市场</w:t>
      </w:r>
      <w:r>
        <w:rPr>
          <w:rFonts w:hint="eastAsia"/>
        </w:rPr>
        <w:br/>
      </w:r>
      <w:r>
        <w:rPr>
          <w:rFonts w:hint="eastAsia"/>
        </w:rPr>
        <w:t>　　　　三 投资机遇-国产腐蚀箔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全球电容器分类市场规模比例图</w:t>
      </w:r>
      <w:r>
        <w:rPr>
          <w:rFonts w:hint="eastAsia"/>
        </w:rPr>
        <w:br/>
      </w:r>
      <w:r>
        <w:rPr>
          <w:rFonts w:hint="eastAsia"/>
        </w:rPr>
        <w:t>　　图表 2 铝电解电容器品种优缺点</w:t>
      </w:r>
      <w:r>
        <w:rPr>
          <w:rFonts w:hint="eastAsia"/>
        </w:rPr>
        <w:br/>
      </w:r>
      <w:r>
        <w:rPr>
          <w:rFonts w:hint="eastAsia"/>
        </w:rPr>
        <w:t>　　图表 3 铝电解电容器产业链示意图</w:t>
      </w:r>
      <w:r>
        <w:rPr>
          <w:rFonts w:hint="eastAsia"/>
        </w:rPr>
        <w:br/>
      </w:r>
      <w:r>
        <w:rPr>
          <w:rFonts w:hint="eastAsia"/>
        </w:rPr>
        <w:t>　　图表 4 2009 年各季度行业内及上下游企业营业收入占全年的比重（%）</w:t>
      </w:r>
      <w:r>
        <w:rPr>
          <w:rFonts w:hint="eastAsia"/>
        </w:rPr>
        <w:br/>
      </w:r>
      <w:r>
        <w:rPr>
          <w:rFonts w:hint="eastAsia"/>
        </w:rPr>
        <w:t>　　图表 5 铝电解电容器行业上下游产业链图</w:t>
      </w:r>
      <w:r>
        <w:rPr>
          <w:rFonts w:hint="eastAsia"/>
        </w:rPr>
        <w:br/>
      </w:r>
      <w:r>
        <w:rPr>
          <w:rFonts w:hint="eastAsia"/>
        </w:rPr>
        <w:t>　　图表 7 2005-2012年全球铝电解电容器市场规模---销售额 百万美元</w:t>
      </w:r>
      <w:r>
        <w:rPr>
          <w:rFonts w:hint="eastAsia"/>
        </w:rPr>
        <w:br/>
      </w:r>
      <w:r>
        <w:rPr>
          <w:rFonts w:hint="eastAsia"/>
        </w:rPr>
        <w:t>　　图表 9 2004-2012年国内铝电解电容器产量</w:t>
      </w:r>
      <w:r>
        <w:rPr>
          <w:rFonts w:hint="eastAsia"/>
        </w:rPr>
        <w:br/>
      </w:r>
      <w:r>
        <w:rPr>
          <w:rFonts w:hint="eastAsia"/>
        </w:rPr>
        <w:t>　　图表 10 2004-2012年国内铝电解电容器产量趋势图</w:t>
      </w:r>
      <w:r>
        <w:rPr>
          <w:rFonts w:hint="eastAsia"/>
        </w:rPr>
        <w:br/>
      </w:r>
      <w:r>
        <w:rPr>
          <w:rFonts w:hint="eastAsia"/>
        </w:rPr>
        <w:t>　　图表 11 2004-2012年国内铝电解电容器销售额</w:t>
      </w:r>
      <w:r>
        <w:rPr>
          <w:rFonts w:hint="eastAsia"/>
        </w:rPr>
        <w:br/>
      </w:r>
      <w:r>
        <w:rPr>
          <w:rFonts w:hint="eastAsia"/>
        </w:rPr>
        <w:t>　　图表 12 2004-2012年国内铝电解电容器销售额趋势图</w:t>
      </w:r>
      <w:r>
        <w:rPr>
          <w:rFonts w:hint="eastAsia"/>
        </w:rPr>
        <w:br/>
      </w:r>
      <w:r>
        <w:rPr>
          <w:rFonts w:hint="eastAsia"/>
        </w:rPr>
        <w:t>　　图表 16 2007年工业用电容器销售和排名情况</w:t>
      </w:r>
      <w:r>
        <w:rPr>
          <w:rFonts w:hint="eastAsia"/>
        </w:rPr>
        <w:br/>
      </w:r>
      <w:r>
        <w:rPr>
          <w:rFonts w:hint="eastAsia"/>
        </w:rPr>
        <w:t>　　图表 17 2007－2009 年行业内主要企业电容器业务销售及毛利情况</w:t>
      </w:r>
      <w:r>
        <w:rPr>
          <w:rFonts w:hint="eastAsia"/>
        </w:rPr>
        <w:br/>
      </w:r>
      <w:r>
        <w:rPr>
          <w:rFonts w:hint="eastAsia"/>
        </w:rPr>
        <w:t>　　图表 18 国内部分电容器生产企业一览表</w:t>
      </w:r>
      <w:r>
        <w:rPr>
          <w:rFonts w:hint="eastAsia"/>
        </w:rPr>
        <w:br/>
      </w:r>
      <w:r>
        <w:rPr>
          <w:rFonts w:hint="eastAsia"/>
        </w:rPr>
        <w:t>　　图表 19 铝电解电容器基本结构图</w:t>
      </w:r>
      <w:r>
        <w:rPr>
          <w:rFonts w:hint="eastAsia"/>
        </w:rPr>
        <w:br/>
      </w:r>
      <w:r>
        <w:rPr>
          <w:rFonts w:hint="eastAsia"/>
        </w:rPr>
        <w:t>　　图表 20 世界主要生产高纯铝的国家（吨）</w:t>
      </w:r>
      <w:r>
        <w:rPr>
          <w:rFonts w:hint="eastAsia"/>
        </w:rPr>
        <w:br/>
      </w:r>
      <w:r>
        <w:rPr>
          <w:rFonts w:hint="eastAsia"/>
        </w:rPr>
        <w:t>　　图表 21 三层电解法与偏析法工艺的比较</w:t>
      </w:r>
      <w:r>
        <w:rPr>
          <w:rFonts w:hint="eastAsia"/>
        </w:rPr>
        <w:br/>
      </w:r>
      <w:r>
        <w:rPr>
          <w:rFonts w:hint="eastAsia"/>
        </w:rPr>
        <w:t>　　图表 22 三层电解法与偏析法工艺的比较</w:t>
      </w:r>
      <w:r>
        <w:rPr>
          <w:rFonts w:hint="eastAsia"/>
        </w:rPr>
        <w:br/>
      </w:r>
      <w:r>
        <w:rPr>
          <w:rFonts w:hint="eastAsia"/>
        </w:rPr>
        <w:t>　　图表 23 日本昭和光箔和国产光箔进行统一腐蚀、比容测试比较</w:t>
      </w:r>
      <w:r>
        <w:rPr>
          <w:rFonts w:hint="eastAsia"/>
        </w:rPr>
        <w:br/>
      </w:r>
      <w:r>
        <w:rPr>
          <w:rFonts w:hint="eastAsia"/>
        </w:rPr>
        <w:t>　　图表 24 国内主要电子铝箔生产厂家一览表</w:t>
      </w:r>
      <w:r>
        <w:rPr>
          <w:rFonts w:hint="eastAsia"/>
        </w:rPr>
        <w:br/>
      </w:r>
      <w:r>
        <w:rPr>
          <w:rFonts w:hint="eastAsia"/>
        </w:rPr>
        <w:t>　　图表 25 日本主要电子铝箔生产厂家一览表</w:t>
      </w:r>
      <w:r>
        <w:rPr>
          <w:rFonts w:hint="eastAsia"/>
        </w:rPr>
        <w:br/>
      </w:r>
      <w:r>
        <w:rPr>
          <w:rFonts w:hint="eastAsia"/>
        </w:rPr>
        <w:t>　　图表 26 腐蚀化成箔工艺剖析</w:t>
      </w:r>
      <w:r>
        <w:rPr>
          <w:rFonts w:hint="eastAsia"/>
        </w:rPr>
        <w:br/>
      </w:r>
      <w:r>
        <w:rPr>
          <w:rFonts w:hint="eastAsia"/>
        </w:rPr>
        <w:t>　　图表 27 腐蚀化成箔行业波特五力分析</w:t>
      </w:r>
      <w:r>
        <w:rPr>
          <w:rFonts w:hint="eastAsia"/>
        </w:rPr>
        <w:br/>
      </w:r>
      <w:r>
        <w:rPr>
          <w:rFonts w:hint="eastAsia"/>
        </w:rPr>
        <w:t>　　图表 29 2010年江海股份业务盈利一览表</w:t>
      </w:r>
      <w:r>
        <w:rPr>
          <w:rFonts w:hint="eastAsia"/>
        </w:rPr>
        <w:br/>
      </w:r>
      <w:r>
        <w:rPr>
          <w:rFonts w:hint="eastAsia"/>
        </w:rPr>
        <w:t>　　图表 30 2009年江海股份业务盈利一览表</w:t>
      </w:r>
      <w:r>
        <w:rPr>
          <w:rFonts w:hint="eastAsia"/>
        </w:rPr>
        <w:br/>
      </w:r>
      <w:r>
        <w:rPr>
          <w:rFonts w:hint="eastAsia"/>
        </w:rPr>
        <w:t>　　图表 31 2008年江苏中联科技集团有限公司财务运营一览表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32 2008年常州盛庆电子有限公司财务运营一览表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33 2009年常州盛庆电子有限公司财务运营一览表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34 2009年常州华威世纪电子集团有限公司财务运营一览表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35 2008年常州华威电子有限公司财务运营一览表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36 2008年南通海立电子有限公司财务运营一览表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37 2008年广州金日科技有限公司财务运营一览表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38 2009年广州金日科技有限公司财务运营一览表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39 2008年南通奥斯特电子有限公司财务运营一览表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40 2008年南通伊沃福斯瑞法电容器有限公司财务运营一览表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41 2009-2010年东阳光铝财务运营一览表</w:t>
      </w:r>
      <w:r>
        <w:rPr>
          <w:rFonts w:hint="eastAsia"/>
        </w:rPr>
        <w:br/>
      </w:r>
      <w:r>
        <w:rPr>
          <w:rFonts w:hint="eastAsia"/>
        </w:rPr>
        <w:t>　　图表 42 2010年东阳光铝业务盈利一览表</w:t>
      </w:r>
      <w:r>
        <w:rPr>
          <w:rFonts w:hint="eastAsia"/>
        </w:rPr>
        <w:br/>
      </w:r>
      <w:r>
        <w:rPr>
          <w:rFonts w:hint="eastAsia"/>
        </w:rPr>
        <w:t>　　图表 43 2009年东阳光铝业务盈利一览表</w:t>
      </w:r>
      <w:r>
        <w:rPr>
          <w:rFonts w:hint="eastAsia"/>
        </w:rPr>
        <w:br/>
      </w:r>
      <w:r>
        <w:rPr>
          <w:rFonts w:hint="eastAsia"/>
        </w:rPr>
        <w:t>　　图表 44 新疆众和产业链</w:t>
      </w:r>
      <w:r>
        <w:rPr>
          <w:rFonts w:hint="eastAsia"/>
        </w:rPr>
        <w:br/>
      </w:r>
      <w:r>
        <w:rPr>
          <w:rFonts w:hint="eastAsia"/>
        </w:rPr>
        <w:t>　　图表 46 2010年新疆众和业务盈利一览表</w:t>
      </w:r>
      <w:r>
        <w:rPr>
          <w:rFonts w:hint="eastAsia"/>
        </w:rPr>
        <w:br/>
      </w:r>
      <w:r>
        <w:rPr>
          <w:rFonts w:hint="eastAsia"/>
        </w:rPr>
        <w:t>　　图表 47 2009年新疆众和业务盈利一览表</w:t>
      </w:r>
      <w:r>
        <w:rPr>
          <w:rFonts w:hint="eastAsia"/>
        </w:rPr>
        <w:br/>
      </w:r>
      <w:r>
        <w:rPr>
          <w:rFonts w:hint="eastAsia"/>
        </w:rPr>
        <w:t>　　图表 48 铝电解电容器行业SWOT分析</w:t>
      </w:r>
      <w:r>
        <w:rPr>
          <w:rFonts w:hint="eastAsia"/>
        </w:rPr>
        <w:br/>
      </w:r>
      <w:r>
        <w:rPr>
          <w:rFonts w:hint="eastAsia"/>
        </w:rPr>
        <w:t>　　图表 49 未来快速发展和新型的下游领域对铝电解电容器性能要求</w:t>
      </w:r>
      <w:r>
        <w:rPr>
          <w:rFonts w:hint="eastAsia"/>
        </w:rPr>
        <w:br/>
      </w:r>
      <w:r>
        <w:rPr>
          <w:rFonts w:hint="eastAsia"/>
        </w:rPr>
        <w:t>　　图表 50 日本从中国大陆进口其他无衬背铝箔</w:t>
      </w:r>
      <w:r>
        <w:rPr>
          <w:rFonts w:hint="eastAsia"/>
        </w:rPr>
        <w:br/>
      </w:r>
      <w:r>
        <w:rPr>
          <w:rFonts w:hint="eastAsia"/>
        </w:rPr>
        <w:t>　　图表 51 中国台湾铝电解电容器关键原材料自给率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6075818fd469f" w:history="1">
        <w:r>
          <w:rPr>
            <w:rStyle w:val="Hyperlink"/>
          </w:rPr>
          <w:t>2012年中国铝电解电容器市场深度调研分析报告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6075818fd469f" w:history="1">
        <w:r>
          <w:rPr>
            <w:rStyle w:val="Hyperlink"/>
          </w:rPr>
          <w:t>https://www.20087.com/2011-11/R_lvdianjiedianrongqishichangshendudia.html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热点：铝电解电容器图片、铝电解电容器有正负极吗、铝电解电容器电解液、铝电解电容器结构、铝电解电容器生产流程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d98ecd89e4280" w:history="1">
      <w:r>
        <w:rPr>
          <w:rStyle w:val="Hyperlink"/>
        </w:rPr>
        <w:t>2012年中国铝电解电容器市场深度调研分析报告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vdianjiedianrongqishichangshendudia.html" TargetMode="External" Id="Re0c6075818fd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vdianjiedianrongqishichangshendudia.html" TargetMode="External" Id="R5b0d98ecd89e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2011-11-22T07:40:00Z</dcterms:created>
  <dcterms:modified xsi:type="dcterms:W3CDTF">2011-11-22T08:40:00Z</dcterms:modified>
  <dc:subject>2012年中国铝电解电容器市场深度调研分析报告</dc:subject>
  <dc:title>2012年中国铝电解电容器市场深度调研分析报告</dc:title>
  <cp:keywords>2012年中国铝电解电容器市场深度调研分析报告</cp:keywords>
  <dc:description>2012年中国铝电解电容器市场深度调研分析报告</dc:description>
</cp:coreProperties>
</file>