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e4ee146ba4ea4" w:history="1">
              <w:r>
                <w:rPr>
                  <w:rStyle w:val="Hyperlink"/>
                </w:rPr>
                <w:t>2026-2032年中国实木地板市场剖析及发展前景预测报告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e4ee146ba4ea4" w:history="1">
              <w:r>
                <w:rPr>
                  <w:rStyle w:val="Hyperlink"/>
                </w:rPr>
                <w:t>2026-2032年中国实木地板市场剖析及发展前景预测报告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e4ee146ba4ea4" w:history="1">
                <w:r>
                  <w:rPr>
                    <w:rStyle w:val="Hyperlink"/>
                  </w:rPr>
                  <w:t>https://www.20087.com/6/01/ShiMuDiBanShiChangDiaoYanBaoGao.html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地板是一种高端的地面装饰材料，以其自然美观、脚感舒适等特点，广泛应用于住宅和商业场所。近年来，随着消费者对环保和品质的追求，实木地板市场呈现出一些变化，如采用可持续森林管理认证的木材、低甲醛释放的环保胶水等。同时，地板设计和加工技术的进步，如多层实木复合地板、拼花地板等，提供了更多样化的产品选择。</w:t>
      </w:r>
      <w:r>
        <w:rPr>
          <w:rFonts w:hint="eastAsia"/>
        </w:rPr>
        <w:br/>
      </w:r>
      <w:r>
        <w:rPr>
          <w:rFonts w:hint="eastAsia"/>
        </w:rPr>
        <w:t>　　未来，实木地板将更加注重可持续性和技术创新。一方面，通过推广森林的可持续管理，确保木材资源的合理利用和生态环境的保护，满足消费者对绿色建材的需求。另一方面，采用精密激光切割、3D打印等先进制造技术，实木地板将拥有更加精细的纹理和更丰富的设计，提升产品的美学价值和个性化程度。此外，智能地板技术的发展，如集成地暖系统、智能感应装置，将赋予实木地板更多的功能性和智能化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e4ee146ba4ea4" w:history="1">
        <w:r>
          <w:rPr>
            <w:rStyle w:val="Hyperlink"/>
          </w:rPr>
          <w:t>2026-2032年中国实木地板市场剖析及发展前景预测报告</w:t>
        </w:r>
      </w:hyperlink>
      <w:r>
        <w:rPr>
          <w:rFonts w:hint="eastAsia"/>
        </w:rPr>
        <w:t>》系统分析了实木地板行业的市场运行态势及发展趋势。报告从实木地板行业基础知识、发展环境入手，结合实木地板行业运行数据和产业链结构，全面解读实木地板市场竞争格局及重点企业表现，并基于此对实木地板行业发展前景作出预测，提供可操作的发展建议。研究采用定性与定量相结合的方法，整合国家统计局、相关协会的权威数据以及一手调研资料，确保结论的准确性和实用性，为实木地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中国实木地板行业发展环境</w:t>
      </w:r>
      <w:r>
        <w:rPr>
          <w:rFonts w:hint="eastAsia"/>
        </w:rPr>
        <w:br/>
      </w:r>
      <w:r>
        <w:rPr>
          <w:rFonts w:hint="eastAsia"/>
        </w:rPr>
        <w:t>　　第一节 实木地板行业及属性分析</w:t>
      </w:r>
      <w:r>
        <w:rPr>
          <w:rFonts w:hint="eastAsia"/>
        </w:rPr>
        <w:br/>
      </w:r>
      <w:r>
        <w:rPr>
          <w:rFonts w:hint="eastAsia"/>
        </w:rPr>
        <w:t>　　　　一、实木地板行业定义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四、实木地板行业周期属性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实木地板行业政策发展环境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二、实木地板产业发展规划</w:t>
      </w:r>
      <w:r>
        <w:rPr>
          <w:rFonts w:hint="eastAsia"/>
        </w:rPr>
        <w:br/>
      </w:r>
      <w:r>
        <w:rPr>
          <w:rFonts w:hint="eastAsia"/>
        </w:rPr>
        <w:t>　　　　三、实木地板行业标准政策</w:t>
      </w:r>
      <w:r>
        <w:rPr>
          <w:rFonts w:hint="eastAsia"/>
        </w:rPr>
        <w:br/>
      </w:r>
      <w:r>
        <w:rPr>
          <w:rFonts w:hint="eastAsia"/>
        </w:rPr>
        <w:t>　　　　四、实木地板市场应用政策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中国实木地板行业发展分析</w:t>
      </w:r>
      <w:r>
        <w:rPr>
          <w:rFonts w:hint="eastAsia"/>
        </w:rPr>
        <w:br/>
      </w:r>
      <w:r>
        <w:rPr>
          <w:rFonts w:hint="eastAsia"/>
        </w:rPr>
        <w:t>　　第一节 中国实木地板行业的发展概况</w:t>
      </w:r>
      <w:r>
        <w:rPr>
          <w:rFonts w:hint="eastAsia"/>
        </w:rPr>
        <w:br/>
      </w:r>
      <w:r>
        <w:rPr>
          <w:rFonts w:hint="eastAsia"/>
        </w:rPr>
        <w:t>　　　　一、实木地板行业对国民经济和社会发展的贡献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二、2026年中国实木地板行业政策环境综述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2020-2025年中国实木地板行业的发展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一、2020-2025年中国实木地板行业的运行分析</w:t>
      </w:r>
      <w:r>
        <w:rPr>
          <w:rFonts w:hint="eastAsia"/>
        </w:rPr>
        <w:br/>
      </w:r>
      <w:r>
        <w:rPr>
          <w:rFonts w:hint="eastAsia"/>
        </w:rPr>
        <w:t>　　　　二、2026年实木地板行业经济运行分析</w:t>
      </w:r>
      <w:r>
        <w:rPr>
          <w:rFonts w:hint="eastAsia"/>
        </w:rPr>
        <w:br/>
      </w:r>
      <w:r>
        <w:rPr>
          <w:rFonts w:hint="eastAsia"/>
        </w:rPr>
        <w:t>　　第三节 中国实木地板行业发展存在的问题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一、中国实木地板行业供需值得关注的问题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二、实木地板行业发展亟需解决的问题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三、实木地板工业的应急机制需要加强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四、实木地板企业经营困境分析</w:t>
      </w:r>
      <w:r>
        <w:rPr>
          <w:rFonts w:hint="eastAsia"/>
        </w:rPr>
        <w:br/>
      </w:r>
      <w:r>
        <w:rPr>
          <w:rFonts w:hint="eastAsia"/>
        </w:rPr>
        <w:t>　　第四节 中国实木地板行业的发展对策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中国实木地板行业经济运行分析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2020-2025年中国实木地板行业经济规模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一、2020-2025年实木地板行业企业数量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二、2020-2025年实木地板行业资产规模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三、2020-2025年实木地板行业收入规模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四、2020-2025年实木地板行业产值规模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五、2020-2025年实木地板行业利润规模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2020-2025年中国实木地板行业区域结构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2020-2025年中国实木地板行业规模结构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2020-2025年中国实木地板行业控股结构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中国实木地板行业重点区域市场发展分析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一、2020-2025年实木地板行业发展环境分析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二、2020-2025年实木地板市场供需现状分析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三、2020-2025年实木地板行业发展现状分析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四、2026-2032年实木地板行业发展前景预测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五、2026-2032年实木地板行业投资风险预测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一、2020-2025年实木地板行业发展环境分析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二、2020-2025年实木地板市场供需现状分析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三、2020-2025年实木地板行业发展现状分析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四、2026-2032年实木地板行业发展前景预测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五、2026-2032年实木地板行业投资风险预测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一、2020-2025年实木地板行业发展环境分析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二、2020-2025年实木地板市场供需现状分析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三、2020-2025年实木地板行业发展现状分析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四、2026-2032年实木地板行业发展前景预测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五、2026-2032年实木地板行业投资风险预测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一、2020-2025年实木地板行业发展环境分析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二、2020-2025年实木地板市场供需现状分析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三、2020-2025年实木地板行业发展现状分析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四、2026-2032年实木地板行业发展前景预测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五、2026-2032年实木地板行业投资风险预测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中国实木地板行业盈利现状</w:t>
      </w:r>
      <w:r>
        <w:rPr>
          <w:rFonts w:hint="eastAsia"/>
        </w:rPr>
        <w:br/>
      </w:r>
      <w:r>
        <w:rPr>
          <w:rFonts w:hint="eastAsia"/>
        </w:rPr>
        <w:t>　　第一节 中国实木地板行业整体运行指标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一、2020-2025年实木地板行业偿债能力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二、2020-2025年实木地板行业发展能力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三、2020-2025年实木地板行业经营能力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四、2020-2025年实木地板行业盈利能力</w:t>
      </w:r>
      <w:r>
        <w:rPr>
          <w:rFonts w:hint="eastAsia"/>
        </w:rPr>
        <w:br/>
      </w:r>
      <w:r>
        <w:rPr>
          <w:rFonts w:hint="eastAsia"/>
        </w:rPr>
        <w:t>　　第二节 中国实木地板行业成本分析</w:t>
      </w:r>
      <w:r>
        <w:rPr>
          <w:rFonts w:hint="eastAsia"/>
        </w:rPr>
        <w:br/>
      </w:r>
      <w:r>
        <w:rPr>
          <w:rFonts w:hint="eastAsia"/>
        </w:rPr>
        <w:t>　　第三节 中国实木地板行业产销运存分析</w:t>
      </w:r>
      <w:r>
        <w:rPr>
          <w:rFonts w:hint="eastAsia"/>
        </w:rPr>
        <w:br/>
      </w:r>
      <w:r>
        <w:rPr>
          <w:rFonts w:hint="eastAsia"/>
        </w:rPr>
        <w:t>　　第四节 中国实木地板行业整体盈利指标</w:t>
      </w:r>
      <w:r>
        <w:rPr>
          <w:rFonts w:hint="eastAsia"/>
        </w:rPr>
        <w:br/>
      </w:r>
      <w:r>
        <w:rPr>
          <w:rFonts w:hint="eastAsia"/>
        </w:rPr>
        <w:t>　　第五节 中国实木地板行业盈利结构分析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实木地板行业产品市场价格分析与预测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2020-2025年实木地板行业产品市场价格回顾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2026年实木地板行业产品市场价格现状分析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影响实木地板行业产品市场价格因素分析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2026-2032年实木地板行业产品市场价格走势预测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2020-2025年中国实木地板行业进出口情况分析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一、2020-2025年中国实木地板行业进口分析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二、2020-2025年中国实木地板行业出口分析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2026-2032年中国实木地板行业进出口情况预测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一、2026-2032年中国实木地板行业进口预测分析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二、2026-2032年中国实木地板行业出口预测分析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影响实木地板行业进出口变化的主要原因分析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实木地板企业（一）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四、实木地板企业发展策略</w:t>
      </w:r>
      <w:r>
        <w:rPr>
          <w:rFonts w:hint="eastAsia"/>
        </w:rPr>
        <w:br/>
      </w:r>
      <w:r>
        <w:rPr>
          <w:rFonts w:hint="eastAsia"/>
        </w:rPr>
        <w:t>　　第二节 实木地板企业（二）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四、实木地板企业发展策略</w:t>
      </w:r>
      <w:r>
        <w:rPr>
          <w:rFonts w:hint="eastAsia"/>
        </w:rPr>
        <w:br/>
      </w:r>
      <w:r>
        <w:rPr>
          <w:rFonts w:hint="eastAsia"/>
        </w:rPr>
        <w:t>　　第三节 实木地板企业（三）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四、实木地板企业发展策略</w:t>
      </w:r>
      <w:r>
        <w:rPr>
          <w:rFonts w:hint="eastAsia"/>
        </w:rPr>
        <w:br/>
      </w:r>
      <w:r>
        <w:rPr>
          <w:rFonts w:hint="eastAsia"/>
        </w:rPr>
        <w:t>　　第四节 实木地板企业（四）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四、实木地板企业发展策略</w:t>
      </w:r>
      <w:r>
        <w:rPr>
          <w:rFonts w:hint="eastAsia"/>
        </w:rPr>
        <w:br/>
      </w:r>
      <w:r>
        <w:rPr>
          <w:rFonts w:hint="eastAsia"/>
        </w:rPr>
        <w:t>　　第五节 实木地板企业（五）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四、实木地板企业发展策略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中国实木地板行业投资状况分析</w:t>
      </w:r>
      <w:r>
        <w:rPr>
          <w:rFonts w:hint="eastAsia"/>
        </w:rPr>
        <w:br/>
      </w:r>
      <w:r>
        <w:rPr>
          <w:rFonts w:hint="eastAsia"/>
        </w:rPr>
        <w:t>　　第一节 实木地板行业投资优劣势分析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实木地板行业投资概述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一、2020-2025年实木地板行业投资规模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二、2020-2025年实木地板行业投资结构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三、2020-2025年实木地板行业投资增速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四、2020-2025年实木地板行业投资地区</w:t>
      </w:r>
      <w:r>
        <w:rPr>
          <w:rFonts w:hint="eastAsia"/>
        </w:rPr>
        <w:br/>
      </w:r>
      <w:r>
        <w:rPr>
          <w:rFonts w:hint="eastAsia"/>
        </w:rPr>
        <w:t>　　第三节 实木地板行业投资机会分析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一、实木地板行业投资项目分析</w:t>
      </w:r>
      <w:r>
        <w:rPr>
          <w:rFonts w:hint="eastAsia"/>
        </w:rPr>
        <w:br/>
      </w:r>
      <w:r>
        <w:rPr>
          <w:rFonts w:hint="eastAsia"/>
        </w:rPr>
        <w:t>　　　　二、实木地板行业细分行业投资机会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五、实木地板行业投资新方向</w:t>
      </w:r>
      <w:r>
        <w:rPr>
          <w:rFonts w:hint="eastAsia"/>
        </w:rPr>
        <w:br/>
      </w:r>
      <w:r>
        <w:rPr>
          <w:rFonts w:hint="eastAsia"/>
        </w:rPr>
        <w:t>　　第四节 实木地板行业投资前景分析</w:t>
      </w:r>
      <w:r>
        <w:rPr>
          <w:rFonts w:hint="eastAsia"/>
        </w:rPr>
        <w:br/>
      </w:r>
      <w:r>
        <w:rPr>
          <w:rFonts w:hint="eastAsia"/>
        </w:rPr>
        <w:t>　　　　一、实木地板行业市场发展前景分析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二、实木地板行业市场蕴藏的商机</w:t>
      </w:r>
      <w:r>
        <w:rPr>
          <w:rFonts w:hint="eastAsia"/>
        </w:rPr>
        <w:br/>
      </w:r>
      <w:r>
        <w:rPr>
          <w:rFonts w:hint="eastAsia"/>
        </w:rPr>
        <w:t>　　　　三、实木地板行业金融危机下的发展前景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四、2026-2032年实木地板行业市场面临的发展商机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中国实木地板行业发展趋势与规划建议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中国实木地板市场趋势预测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一、2020-2025年中国实木地板市场趋势总结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二、2026-2032年中国实木地板行业发展趋势分析</w:t>
      </w:r>
      <w:r>
        <w:rPr>
          <w:rFonts w:hint="eastAsia"/>
        </w:rPr>
        <w:br/>
      </w:r>
      <w:r>
        <w:rPr>
          <w:rFonts w:hint="eastAsia"/>
        </w:rPr>
        <w:t>　　第二节 中国实木地板市场供给趋势预测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一、2026-2032年实木地板行业产品技术趋势分析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二、2026-2032年实木地板行业产量预测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三、2026-2032年实木地板行业市场供给量预测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中国实木地板市场需求趋势预测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一、2026-2032年实木地板市场需求热点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二、2026-2032年实木地板行业国内消费预测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三、2026-2032年实木地板行业国内价格预测</w:t>
      </w:r>
      <w:r>
        <w:rPr>
          <w:rFonts w:hint="eastAsia"/>
        </w:rPr>
        <w:br/>
      </w:r>
      <w:r>
        <w:rPr>
          <w:rFonts w:hint="eastAsia"/>
        </w:rPr>
        <w:t>　　第四节 中国实木地板行业发展规划建议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中国实木地板行业企业发展策略建议</w:t>
      </w:r>
      <w:r>
        <w:rPr>
          <w:rFonts w:hint="eastAsia"/>
        </w:rPr>
        <w:br/>
      </w:r>
      <w:r>
        <w:rPr>
          <w:rFonts w:hint="eastAsia"/>
        </w:rPr>
        <w:t>　　第一节 实木地板市场策略分析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实木地板销售策略分析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提高实木地板行业企业竞争力的建议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一、提高中国实木地板企业核心竞争力的对策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二、实木地板企业提升竞争力的主要方向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三、实木地板企业核心竞争力的因素及提升途径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四、提高实木地板的策略</w:t>
      </w:r>
      <w:r>
        <w:rPr>
          <w:rFonts w:hint="eastAsia"/>
        </w:rPr>
        <w:br/>
      </w:r>
      <w:r>
        <w:rPr>
          <w:rFonts w:hint="eastAsia"/>
        </w:rPr>
        <w:t>　　第四节 (中-智林)对中国实木地板品牌的战略思考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一、实木地板行业实施品牌战略的意义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二、实木地板行业企业品牌的现状分析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三、实木地板行业企业的品牌战略</w:t>
      </w:r>
      <w:r>
        <w:rPr>
          <w:rFonts w:hint="eastAsia"/>
        </w:rPr>
        <w:br/>
      </w:r>
      <w:r>
        <w:rPr>
          <w:rFonts w:hint="eastAsia"/>
        </w:rPr>
        <w:t>　　　　四、实木地板行业品牌战略管理的策略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实木地板行业研究结论及建议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e4ee146ba4ea4" w:history="1">
        <w:r>
          <w:rPr>
            <w:rStyle w:val="Hyperlink"/>
          </w:rPr>
          <w:t>2026-2032年中国实木地板市场剖析及发展前景预测报告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e4ee146ba4ea4" w:history="1">
        <w:r>
          <w:rPr>
            <w:rStyle w:val="Hyperlink"/>
          </w:rPr>
          <w:t>https://www.20087.com/6/01/ShiMuDiBanShiChangDiaoYanBaoGao.html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热点：实木地板种类17种、实木地板多少钱一平方、圣象地板官网旗舰店、实木地板哪种木材最好、二手木地板多少钱一平方、实木地板品牌、最流行的木地板颜色、实木地板翻新改色、纯实木地板十大名牌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d260b20b74cc5" w:history="1">
      <w:r>
        <w:rPr>
          <w:rStyle w:val="Hyperlink"/>
        </w:rPr>
        <w:t>2026-2032年中国实木地板市场剖析及发展前景预测报告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iMuDiBanShiChangDiaoYanBaoGao.html" TargetMode="External" Id="Rf21e4ee146ba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iMuDiBanShiChangDiaoYanBaoGao.html" TargetMode="External" Id="Rc80d260b20b7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2025-11-09T08:59:00Z</dcterms:created>
  <dcterms:modified xsi:type="dcterms:W3CDTF">2025-11-09T09:59:00Z</dcterms:modified>
  <dc:subject>2026-2032年中国实木地板市场剖析及发展前景预测报告</dc:subject>
  <dc:title>2026-2032年中国实木地板市场剖析及发展前景预测报告</dc:title>
  <cp:keywords>2026-2032年中国实木地板市场剖析及发展前景预测报告</cp:keywords>
  <dc:description>2026-2032年中国实木地板市场剖析及发展前景预测报告</dc:description>
</cp:coreProperties>
</file>