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e6bb1baa20411f" w:history="1">
              <w:r>
                <w:rPr>
                  <w:rStyle w:val="Hyperlink"/>
                </w:rPr>
                <w:t>2012-2016年中国假肢行业发展趋势与投资前景研究报告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e6bb1baa20411f" w:history="1">
              <w:r>
                <w:rPr>
                  <w:rStyle w:val="Hyperlink"/>
                </w:rPr>
                <w:t>2012-2016年中国假肢行业发展趋势与投资前景研究报告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1067798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e6bb1baa20411f" w:history="1">
                <w:r>
                  <w:rPr>
                    <w:rStyle w:val="Hyperlink"/>
                  </w:rPr>
                  <w:t>https://www.20087.com/DiaoYan/2011-11/jiazhihangyefazhanqushiyutouziqianji.html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2011年中国医疗器械行业发展现状分析</w:t>
      </w:r>
      <w:r>
        <w:rPr>
          <w:rFonts w:hint="eastAsia"/>
        </w:rPr>
        <w:br/>
      </w:r>
      <w:r>
        <w:rPr>
          <w:rFonts w:hint="eastAsia"/>
        </w:rPr>
        <w:t>　　第一节 2011年中国医疗器械行业发展现状分析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一、中国医疗器械产业发展概况</w:t>
      </w:r>
      <w:r>
        <w:rPr>
          <w:rFonts w:hint="eastAsia"/>
        </w:rPr>
        <w:br/>
      </w:r>
      <w:r>
        <w:rPr>
          <w:rFonts w:hint="eastAsia"/>
        </w:rPr>
        <w:t>　　　　二、政策引导我国医疗器械行业快速发展</w:t>
      </w:r>
      <w:r>
        <w:rPr>
          <w:rFonts w:hint="eastAsia"/>
        </w:rPr>
        <w:br/>
      </w:r>
      <w:r>
        <w:rPr>
          <w:rFonts w:hint="eastAsia"/>
        </w:rPr>
        <w:t>　　　　三、我国医疗器械产业已逐步融入全球产业链</w:t>
      </w:r>
      <w:r>
        <w:rPr>
          <w:rFonts w:hint="eastAsia"/>
        </w:rPr>
        <w:br/>
      </w:r>
      <w:r>
        <w:rPr>
          <w:rFonts w:hint="eastAsia"/>
        </w:rPr>
        <w:t>　　　　四、我国普及型医疗器械发展状况分析</w:t>
      </w:r>
      <w:r>
        <w:rPr>
          <w:rFonts w:hint="eastAsia"/>
        </w:rPr>
        <w:br/>
      </w:r>
      <w:r>
        <w:rPr>
          <w:rFonts w:hint="eastAsia"/>
        </w:rPr>
        <w:t>　　　　五、我国医疗器械研发领域进展</w:t>
      </w:r>
      <w:r>
        <w:rPr>
          <w:rFonts w:hint="eastAsia"/>
        </w:rPr>
        <w:br/>
      </w:r>
      <w:r>
        <w:rPr>
          <w:rFonts w:hint="eastAsia"/>
        </w:rPr>
        <w:t>　　第二节 2011年中国医疗器械市场概况</w:t>
      </w:r>
      <w:r>
        <w:rPr>
          <w:rFonts w:hint="eastAsia"/>
        </w:rPr>
        <w:br/>
      </w:r>
      <w:r>
        <w:rPr>
          <w:rFonts w:hint="eastAsia"/>
        </w:rPr>
        <w:t>　　　　一、我国医疗器械市场发展现状</w:t>
      </w:r>
      <w:r>
        <w:rPr>
          <w:rFonts w:hint="eastAsia"/>
        </w:rPr>
        <w:br/>
      </w:r>
      <w:r>
        <w:rPr>
          <w:rFonts w:hint="eastAsia"/>
        </w:rPr>
        <w:t>　　　　二、推动医疗器械需求提升的因素</w:t>
      </w:r>
      <w:r>
        <w:rPr>
          <w:rFonts w:hint="eastAsia"/>
        </w:rPr>
        <w:br/>
      </w:r>
      <w:r>
        <w:rPr>
          <w:rFonts w:hint="eastAsia"/>
        </w:rPr>
        <w:t>　　　　三、中国医疗器械的三大区域市场分析</w:t>
      </w:r>
      <w:r>
        <w:rPr>
          <w:rFonts w:hint="eastAsia"/>
        </w:rPr>
        <w:br/>
      </w:r>
      <w:r>
        <w:rPr>
          <w:rFonts w:hint="eastAsia"/>
        </w:rPr>
        <w:t>　　　　四、医疗器械设备厂商出击农村市场</w:t>
      </w:r>
      <w:r>
        <w:rPr>
          <w:rFonts w:hint="eastAsia"/>
        </w:rPr>
        <w:br/>
      </w:r>
      <w:r>
        <w:rPr>
          <w:rFonts w:hint="eastAsia"/>
        </w:rPr>
        <w:t>　　第三节 2011年国家对医疗器械价格的干预分析</w:t>
      </w:r>
      <w:r>
        <w:rPr>
          <w:rFonts w:hint="eastAsia"/>
        </w:rPr>
        <w:br/>
      </w:r>
      <w:r>
        <w:rPr>
          <w:rFonts w:hint="eastAsia"/>
        </w:rPr>
        <w:t>　　　　一、导致医疗器械价格虚高的四大因素分析</w:t>
      </w:r>
      <w:r>
        <w:rPr>
          <w:rFonts w:hint="eastAsia"/>
        </w:rPr>
        <w:br/>
      </w:r>
      <w:r>
        <w:rPr>
          <w:rFonts w:hint="eastAsia"/>
        </w:rPr>
        <w:t>　　　　二、国家对植入类医疗器械价格进行干预</w:t>
      </w:r>
      <w:r>
        <w:rPr>
          <w:rFonts w:hint="eastAsia"/>
        </w:rPr>
        <w:br/>
      </w:r>
      <w:r>
        <w:rPr>
          <w:rFonts w:hint="eastAsia"/>
        </w:rPr>
        <w:t>　　　　三、医疗器械限价受阻原因归结加价率</w:t>
      </w:r>
      <w:r>
        <w:rPr>
          <w:rFonts w:hint="eastAsia"/>
        </w:rPr>
        <w:br/>
      </w:r>
      <w:r>
        <w:rPr>
          <w:rFonts w:hint="eastAsia"/>
        </w:rPr>
        <w:t>　　　　四、医械行业限价计划延期</w:t>
      </w:r>
      <w:r>
        <w:rPr>
          <w:rFonts w:hint="eastAsia"/>
        </w:rPr>
        <w:br/>
      </w:r>
      <w:r>
        <w:rPr>
          <w:rFonts w:hint="eastAsia"/>
        </w:rPr>
        <w:t>　　　　五、中国医疗器械价格管理遭遇的几个难点</w:t>
      </w:r>
      <w:r>
        <w:rPr>
          <w:rFonts w:hint="eastAsia"/>
        </w:rPr>
        <w:br/>
      </w:r>
      <w:r>
        <w:rPr>
          <w:rFonts w:hint="eastAsia"/>
        </w:rPr>
        <w:t>　　第四节 2011年中国医疗器械行业发展中存在的问题分析</w:t>
      </w:r>
      <w:r>
        <w:rPr>
          <w:rFonts w:hint="eastAsia"/>
        </w:rPr>
        <w:br/>
      </w:r>
      <w:r>
        <w:rPr>
          <w:rFonts w:hint="eastAsia"/>
        </w:rPr>
        <w:t>　　　　一、我国医疗器械业面临的问题与挑战</w:t>
      </w:r>
      <w:r>
        <w:rPr>
          <w:rFonts w:hint="eastAsia"/>
        </w:rPr>
        <w:br/>
      </w:r>
      <w:r>
        <w:rPr>
          <w:rFonts w:hint="eastAsia"/>
        </w:rPr>
        <w:t>　　　　二、医疗器械行业各环节中存在的问题</w:t>
      </w:r>
      <w:r>
        <w:rPr>
          <w:rFonts w:hint="eastAsia"/>
        </w:rPr>
        <w:br/>
      </w:r>
      <w:r>
        <w:rPr>
          <w:rFonts w:hint="eastAsia"/>
        </w:rPr>
        <w:t>　　　　三、国产医疗器械在国内市场面临的困难</w:t>
      </w:r>
      <w:r>
        <w:rPr>
          <w:rFonts w:hint="eastAsia"/>
        </w:rPr>
        <w:br/>
      </w:r>
      <w:r>
        <w:rPr>
          <w:rFonts w:hint="eastAsia"/>
        </w:rPr>
        <w:t>　　　　四、中国高端医疗器械有待开发</w:t>
      </w:r>
      <w:r>
        <w:rPr>
          <w:rFonts w:hint="eastAsia"/>
        </w:rPr>
        <w:br/>
      </w:r>
      <w:r>
        <w:rPr>
          <w:rFonts w:hint="eastAsia"/>
        </w:rPr>
        <w:t>　　　　五、医疗器械行业期待政策扶持</w:t>
      </w:r>
      <w:r>
        <w:rPr>
          <w:rFonts w:hint="eastAsia"/>
        </w:rPr>
        <w:br/>
      </w:r>
      <w:r>
        <w:rPr>
          <w:rFonts w:hint="eastAsia"/>
        </w:rPr>
        <w:t>　　　　六、进口医疗器械包装标识亟需规范</w:t>
      </w:r>
      <w:r>
        <w:rPr>
          <w:rFonts w:hint="eastAsia"/>
        </w:rPr>
        <w:br/>
      </w:r>
      <w:r>
        <w:rPr>
          <w:rFonts w:hint="eastAsia"/>
        </w:rPr>
        <w:t>　　　　七、中国医疗器械本土企业研发面临的难题</w:t>
      </w:r>
      <w:r>
        <w:rPr>
          <w:rFonts w:hint="eastAsia"/>
        </w:rPr>
        <w:br/>
      </w:r>
      <w:r>
        <w:rPr>
          <w:rFonts w:hint="eastAsia"/>
        </w:rPr>
        <w:t>　　第五节 2011年促进中国医疗器械产业健康发展的策略</w:t>
      </w:r>
      <w:r>
        <w:rPr>
          <w:rFonts w:hint="eastAsia"/>
        </w:rPr>
        <w:br/>
      </w:r>
      <w:r>
        <w:rPr>
          <w:rFonts w:hint="eastAsia"/>
        </w:rPr>
        <w:t>　　　　一、浅析欧美医疗器械管理机制对我国的启示</w:t>
      </w:r>
      <w:r>
        <w:rPr>
          <w:rFonts w:hint="eastAsia"/>
        </w:rPr>
        <w:br/>
      </w:r>
      <w:r>
        <w:rPr>
          <w:rFonts w:hint="eastAsia"/>
        </w:rPr>
        <w:t>　　　　二、中国医疗器械产业利用创新实行降本增效</w:t>
      </w:r>
      <w:r>
        <w:rPr>
          <w:rFonts w:hint="eastAsia"/>
        </w:rPr>
        <w:br/>
      </w:r>
      <w:r>
        <w:rPr>
          <w:rFonts w:hint="eastAsia"/>
        </w:rPr>
        <w:t>　　　　三、中国医疗器械产业的发展措施</w:t>
      </w:r>
      <w:r>
        <w:rPr>
          <w:rFonts w:hint="eastAsia"/>
        </w:rPr>
        <w:br/>
      </w:r>
      <w:r>
        <w:rPr>
          <w:rFonts w:hint="eastAsia"/>
        </w:rPr>
        <w:t>　　　　四、中国医疗器械产业的国际化发展建议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2011年全球假肢行业发展情况综述</w:t>
      </w:r>
      <w:r>
        <w:rPr>
          <w:rFonts w:hint="eastAsia"/>
        </w:rPr>
        <w:br/>
      </w:r>
      <w:r>
        <w:rPr>
          <w:rFonts w:hint="eastAsia"/>
        </w:rPr>
        <w:t>　　第一节 2011年国际假肢行业发展概述</w:t>
      </w:r>
      <w:r>
        <w:rPr>
          <w:rFonts w:hint="eastAsia"/>
        </w:rPr>
        <w:br/>
      </w:r>
      <w:r>
        <w:rPr>
          <w:rFonts w:hint="eastAsia"/>
        </w:rPr>
        <w:t>　　　　一、世界假肢行业发展特征</w:t>
      </w:r>
      <w:r>
        <w:rPr>
          <w:rFonts w:hint="eastAsia"/>
        </w:rPr>
        <w:br/>
      </w:r>
      <w:r>
        <w:rPr>
          <w:rFonts w:hint="eastAsia"/>
        </w:rPr>
        <w:t>　　　　二、国际假肢材料发展态势</w:t>
      </w:r>
      <w:r>
        <w:rPr>
          <w:rFonts w:hint="eastAsia"/>
        </w:rPr>
        <w:br/>
      </w:r>
      <w:r>
        <w:rPr>
          <w:rFonts w:hint="eastAsia"/>
        </w:rPr>
        <w:t>　　　　三、国内假肢技术与国外的差距</w:t>
      </w:r>
      <w:r>
        <w:rPr>
          <w:rFonts w:hint="eastAsia"/>
        </w:rPr>
        <w:br/>
      </w:r>
      <w:r>
        <w:rPr>
          <w:rFonts w:hint="eastAsia"/>
        </w:rPr>
        <w:t>　　第二节 2011年世界主要地区假肢市场运行分析</w:t>
      </w:r>
      <w:r>
        <w:rPr>
          <w:rFonts w:hint="eastAsia"/>
        </w:rPr>
        <w:br/>
      </w:r>
      <w:r>
        <w:rPr>
          <w:rFonts w:hint="eastAsia"/>
        </w:rPr>
        <w:t>　　　　一、亚洲国家假肢市场分析</w:t>
      </w:r>
      <w:r>
        <w:rPr>
          <w:rFonts w:hint="eastAsia"/>
        </w:rPr>
        <w:br/>
      </w:r>
      <w:r>
        <w:rPr>
          <w:rFonts w:hint="eastAsia"/>
        </w:rPr>
        <w:t>　　　　二、美国假肢市场需求特征分析</w:t>
      </w:r>
      <w:r>
        <w:rPr>
          <w:rFonts w:hint="eastAsia"/>
        </w:rPr>
        <w:br/>
      </w:r>
      <w:r>
        <w:rPr>
          <w:rFonts w:hint="eastAsia"/>
        </w:rPr>
        <w:t>　　　　三、西欧国家假肢需求规模分析</w:t>
      </w:r>
      <w:r>
        <w:rPr>
          <w:rFonts w:hint="eastAsia"/>
        </w:rPr>
        <w:br/>
      </w:r>
      <w:r>
        <w:rPr>
          <w:rFonts w:hint="eastAsia"/>
        </w:rPr>
        <w:t>　　第三节 2012-2016年世界假肢行业发展前景预测分析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2011年中国假肢行业市场发展环境分析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2011年中国假肢行业政策环境分析</w:t>
      </w:r>
      <w:r>
        <w:rPr>
          <w:rFonts w:hint="eastAsia"/>
        </w:rPr>
        <w:br/>
      </w:r>
      <w:r>
        <w:rPr>
          <w:rFonts w:hint="eastAsia"/>
        </w:rPr>
        <w:t>　　　　一、医改政策影响分析</w:t>
      </w:r>
      <w:r>
        <w:rPr>
          <w:rFonts w:hint="eastAsia"/>
        </w:rPr>
        <w:br/>
      </w:r>
      <w:r>
        <w:rPr>
          <w:rFonts w:hint="eastAsia"/>
        </w:rPr>
        <w:t>　　　　二、医疗器械行业监督管理体制</w:t>
      </w:r>
      <w:r>
        <w:rPr>
          <w:rFonts w:hint="eastAsia"/>
        </w:rPr>
        <w:br/>
      </w:r>
      <w:r>
        <w:rPr>
          <w:rFonts w:hint="eastAsia"/>
        </w:rPr>
        <w:t>　　　　三、医疗器械进出口相关政策分析</w:t>
      </w:r>
      <w:r>
        <w:rPr>
          <w:rFonts w:hint="eastAsia"/>
        </w:rPr>
        <w:br/>
      </w:r>
      <w:r>
        <w:rPr>
          <w:rFonts w:hint="eastAsia"/>
        </w:rPr>
        <w:t>　　　　四、假肢行业监管政策</w:t>
      </w:r>
      <w:r>
        <w:rPr>
          <w:rFonts w:hint="eastAsia"/>
        </w:rPr>
        <w:br/>
      </w:r>
      <w:r>
        <w:rPr>
          <w:rFonts w:hint="eastAsia"/>
        </w:rPr>
        <w:t>　　第三节 2011年中国假肢行业社会环境分析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2011年中国假肢行业发展情况分析</w:t>
      </w:r>
      <w:r>
        <w:rPr>
          <w:rFonts w:hint="eastAsia"/>
        </w:rPr>
        <w:br/>
      </w:r>
      <w:r>
        <w:rPr>
          <w:rFonts w:hint="eastAsia"/>
        </w:rPr>
        <w:t>　　第一节 2011年中国假肢市场运行形势分析</w:t>
      </w:r>
      <w:r>
        <w:rPr>
          <w:rFonts w:hint="eastAsia"/>
        </w:rPr>
        <w:br/>
      </w:r>
      <w:r>
        <w:rPr>
          <w:rFonts w:hint="eastAsia"/>
        </w:rPr>
        <w:t>　　　　一、国内假肢市场需求现状分析</w:t>
      </w:r>
      <w:r>
        <w:rPr>
          <w:rFonts w:hint="eastAsia"/>
        </w:rPr>
        <w:br/>
      </w:r>
      <w:r>
        <w:rPr>
          <w:rFonts w:hint="eastAsia"/>
        </w:rPr>
        <w:t>　　　　二、中国假肢市场供给结构分析</w:t>
      </w:r>
      <w:r>
        <w:rPr>
          <w:rFonts w:hint="eastAsia"/>
        </w:rPr>
        <w:br/>
      </w:r>
      <w:r>
        <w:rPr>
          <w:rFonts w:hint="eastAsia"/>
        </w:rPr>
        <w:t>　　　　三、影响假肢市场主要因素分析</w:t>
      </w:r>
      <w:r>
        <w:rPr>
          <w:rFonts w:hint="eastAsia"/>
        </w:rPr>
        <w:br/>
      </w:r>
      <w:r>
        <w:rPr>
          <w:rFonts w:hint="eastAsia"/>
        </w:rPr>
        <w:t>　　第二节 2011年中国假肢行业发展态势分析</w:t>
      </w:r>
      <w:r>
        <w:rPr>
          <w:rFonts w:hint="eastAsia"/>
        </w:rPr>
        <w:br/>
      </w:r>
      <w:r>
        <w:rPr>
          <w:rFonts w:hint="eastAsia"/>
        </w:rPr>
        <w:t>　　　　一、假肢行业发展特征</w:t>
      </w:r>
      <w:r>
        <w:rPr>
          <w:rFonts w:hint="eastAsia"/>
        </w:rPr>
        <w:br/>
      </w:r>
      <w:r>
        <w:rPr>
          <w:rFonts w:hint="eastAsia"/>
        </w:rPr>
        <w:t>　　　　二、假肢技术发展水平分析</w:t>
      </w:r>
      <w:r>
        <w:rPr>
          <w:rFonts w:hint="eastAsia"/>
        </w:rPr>
        <w:br/>
      </w:r>
      <w:r>
        <w:rPr>
          <w:rFonts w:hint="eastAsia"/>
        </w:rPr>
        <w:t>　　　　三、假肢行业发展动态分析</w:t>
      </w:r>
      <w:r>
        <w:rPr>
          <w:rFonts w:hint="eastAsia"/>
        </w:rPr>
        <w:br/>
      </w:r>
      <w:r>
        <w:rPr>
          <w:rFonts w:hint="eastAsia"/>
        </w:rPr>
        <w:t>　　第三节 2011年中国假肢行业存在的问题与对策分析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2007-2011年中国假肢制造行业数据监测分析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2007-2011年中国假肢制造行业规模分析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2011年三季度中国假肢制造行业结构分析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2007-2011年中国假肢制造行业产值分析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2007-2011年中国假肢制造行业成本费用分析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2007-2011年中国假肢制造行业盈利能力分析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2006-2010年中国弥补生理缺陷，残疾用器具等进出口数据监测分析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2006-2010年中国弥补生理缺陷，残疾用器具等进口数据分析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一、进口数量分析（90219000）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2006-2010年中国弥补生理缺陷，残疾用器具等出口数据分析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2006-2010年中国弥补生理缺陷，残疾用器具等进出口平均单价分析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2006-2010年中国弥补生理缺陷，残疾用器具等进出口国家及地区分析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2011年中国假肢行业竞争情况分析</w:t>
      </w:r>
      <w:r>
        <w:rPr>
          <w:rFonts w:hint="eastAsia"/>
        </w:rPr>
        <w:br/>
      </w:r>
      <w:r>
        <w:rPr>
          <w:rFonts w:hint="eastAsia"/>
        </w:rPr>
        <w:t>　　第一节 2011年中国假肢行业集中度分析</w:t>
      </w:r>
      <w:r>
        <w:rPr>
          <w:rFonts w:hint="eastAsia"/>
        </w:rPr>
        <w:br/>
      </w:r>
      <w:r>
        <w:rPr>
          <w:rFonts w:hint="eastAsia"/>
        </w:rPr>
        <w:t>　　　　一、假肢市场集中度分析</w:t>
      </w:r>
      <w:r>
        <w:rPr>
          <w:rFonts w:hint="eastAsia"/>
        </w:rPr>
        <w:br/>
      </w:r>
      <w:r>
        <w:rPr>
          <w:rFonts w:hint="eastAsia"/>
        </w:rPr>
        <w:t>　　　　二、假肢生产企业分布分析</w:t>
      </w:r>
      <w:r>
        <w:rPr>
          <w:rFonts w:hint="eastAsia"/>
        </w:rPr>
        <w:br/>
      </w:r>
      <w:r>
        <w:rPr>
          <w:rFonts w:hint="eastAsia"/>
        </w:rPr>
        <w:t>　　第二节 2011年中国假肢市场竞争现状分析</w:t>
      </w:r>
      <w:r>
        <w:rPr>
          <w:rFonts w:hint="eastAsia"/>
        </w:rPr>
        <w:br/>
      </w:r>
      <w:r>
        <w:rPr>
          <w:rFonts w:hint="eastAsia"/>
        </w:rPr>
        <w:t>　　　　一、假肢技术竞争分析</w:t>
      </w:r>
      <w:r>
        <w:rPr>
          <w:rFonts w:hint="eastAsia"/>
        </w:rPr>
        <w:br/>
      </w:r>
      <w:r>
        <w:rPr>
          <w:rFonts w:hint="eastAsia"/>
        </w:rPr>
        <w:t>　　　　二、假肢价格竞争分析</w:t>
      </w:r>
      <w:r>
        <w:rPr>
          <w:rFonts w:hint="eastAsia"/>
        </w:rPr>
        <w:br/>
      </w:r>
      <w:r>
        <w:rPr>
          <w:rFonts w:hint="eastAsia"/>
        </w:rPr>
        <w:t>　　　　三、假肢成本竞争分析</w:t>
      </w:r>
      <w:r>
        <w:rPr>
          <w:rFonts w:hint="eastAsia"/>
        </w:rPr>
        <w:br/>
      </w:r>
      <w:r>
        <w:rPr>
          <w:rFonts w:hint="eastAsia"/>
        </w:rPr>
        <w:t>　　第三节 2011年中国假肢行业竞争策略分析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2011年中国假肢行业竞争对手分析</w:t>
      </w:r>
      <w:r>
        <w:rPr>
          <w:rFonts w:hint="eastAsia"/>
        </w:rPr>
        <w:br/>
      </w:r>
      <w:r>
        <w:rPr>
          <w:rFonts w:hint="eastAsia"/>
        </w:rPr>
        <w:t>　　第一节 北京奥托博克假肢矫形器工业有限公司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曲靖先丰福利有限责任公司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常州市康迪医用吻合器有限公司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德林义肢矫型器（北京）有限公司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四平华科生物技术有限责任公司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广东省假肢康复中心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山东假肢矫形康复中心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山西省荣军假肢服务中心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2012-2016年中国假肢行业发展趋势预测分析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2012-2016年中国假肢产业发展趋势分析</w:t>
      </w:r>
      <w:r>
        <w:rPr>
          <w:rFonts w:hint="eastAsia"/>
        </w:rPr>
        <w:br/>
      </w:r>
      <w:r>
        <w:rPr>
          <w:rFonts w:hint="eastAsia"/>
        </w:rPr>
        <w:t>　　　　一、国内植入性医疗器械行业发展潜力分析</w:t>
      </w:r>
      <w:r>
        <w:rPr>
          <w:rFonts w:hint="eastAsia"/>
        </w:rPr>
        <w:br/>
      </w:r>
      <w:r>
        <w:rPr>
          <w:rFonts w:hint="eastAsia"/>
        </w:rPr>
        <w:t>　　　　二、中国假肢产业前景看好</w:t>
      </w:r>
      <w:r>
        <w:rPr>
          <w:rFonts w:hint="eastAsia"/>
        </w:rPr>
        <w:br/>
      </w:r>
      <w:r>
        <w:rPr>
          <w:rFonts w:hint="eastAsia"/>
        </w:rPr>
        <w:t>　　第二节 2012-2016年中国假肢市场走势预测分析</w:t>
      </w:r>
      <w:r>
        <w:rPr>
          <w:rFonts w:hint="eastAsia"/>
        </w:rPr>
        <w:br/>
      </w:r>
      <w:r>
        <w:rPr>
          <w:rFonts w:hint="eastAsia"/>
        </w:rPr>
        <w:t>　　　　一、假肢市场需求预测</w:t>
      </w:r>
      <w:r>
        <w:rPr>
          <w:rFonts w:hint="eastAsia"/>
        </w:rPr>
        <w:br/>
      </w:r>
      <w:r>
        <w:rPr>
          <w:rFonts w:hint="eastAsia"/>
        </w:rPr>
        <w:t>　　　　二、假肢供给情况预测</w:t>
      </w:r>
      <w:r>
        <w:rPr>
          <w:rFonts w:hint="eastAsia"/>
        </w:rPr>
        <w:br/>
      </w:r>
      <w:r>
        <w:rPr>
          <w:rFonts w:hint="eastAsia"/>
        </w:rPr>
        <w:t>　　　　三、假肢竞争格局预测</w:t>
      </w:r>
      <w:r>
        <w:rPr>
          <w:rFonts w:hint="eastAsia"/>
        </w:rPr>
        <w:br/>
      </w:r>
      <w:r>
        <w:rPr>
          <w:rFonts w:hint="eastAsia"/>
        </w:rPr>
        <w:t>　　第三节 2012-2016年中国假肢市场盈利能力预测分析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2012-2016年中国假肢产业投资机会与风险分析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2012-2016年中国假肢产业投资环境分析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2012-2016年中国假肢产业投资风险分析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三、政策性风险分析</w:t>
      </w:r>
      <w:r>
        <w:rPr>
          <w:rFonts w:hint="eastAsia"/>
        </w:rPr>
        <w:br/>
      </w:r>
      <w:r>
        <w:rPr>
          <w:rFonts w:hint="eastAsia"/>
        </w:rPr>
        <w:t>　　　　四、进入退出风险分析</w:t>
      </w:r>
      <w:r>
        <w:rPr>
          <w:rFonts w:hint="eastAsia"/>
        </w:rPr>
        <w:br/>
      </w:r>
      <w:r>
        <w:rPr>
          <w:rFonts w:hint="eastAsia"/>
        </w:rPr>
        <w:t>　　　　五、风险总体评价</w:t>
      </w:r>
      <w:r>
        <w:rPr>
          <w:rFonts w:hint="eastAsia"/>
        </w:rPr>
        <w:br/>
      </w:r>
      <w:r>
        <w:rPr>
          <w:rFonts w:hint="eastAsia"/>
        </w:rPr>
        <w:t>　　第三节 2012-2016年中国假肢产业投资机会分析</w:t>
      </w:r>
      <w:r>
        <w:rPr>
          <w:rFonts w:hint="eastAsia"/>
        </w:rPr>
        <w:br/>
      </w:r>
      <w:r>
        <w:rPr>
          <w:rFonts w:hint="eastAsia"/>
        </w:rPr>
        <w:t>　　　　一、市场吸引力预测分析</w:t>
      </w:r>
      <w:r>
        <w:rPr>
          <w:rFonts w:hint="eastAsia"/>
        </w:rPr>
        <w:br/>
      </w:r>
      <w:r>
        <w:rPr>
          <w:rFonts w:hint="eastAsia"/>
        </w:rPr>
        <w:t>　　　　二、投资热点分析</w:t>
      </w:r>
      <w:r>
        <w:rPr>
          <w:rFonts w:hint="eastAsia"/>
        </w:rPr>
        <w:br/>
      </w:r>
      <w:r>
        <w:rPr>
          <w:rFonts w:hint="eastAsia"/>
        </w:rPr>
        <w:t>　　第四节 中智林~－2012-2016年中国假肢行业投资策略分析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2007-2011年中国假肢制造行业企业数量增长趋势图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2007-2011年中国假肢制造行业亏损企业数量增长趋势图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2007-2011年中国假肢制造行业从业人数增长趋势图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2007-2011年中国假肢制造行业资产规模增长趋势图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2011年三季度中国假肢制造行业不同类型企业数量分布图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2011年三季度中国假肢制造行业不同所有制企业数量分布图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2011年三季度中国假肢制造行业不同类型企业销售收入分布图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2011年三季度中国假肢制造行业不同所有制企业销售收入分布图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2007-2011年中国假肢制造行业产成品增长趋势图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2007-2011年中国假肢制造行业工业销售产值增长趋势图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2007-2011年中国假肢制造行业出口交货值增长趋势图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2007-2011年中国假肢制造行业销售成本增长趋势图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2007-2011年中国假肢制造行业费用使用统计图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2007-2011年中国假肢制造行业主要盈利指标统计图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2007-2011年中国假肢制造行业主要盈利指标增长趋势图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2006-2010年中国弥补生理缺陷，残疾用器具等进口数量分析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2006-2010年中国弥补生理缺陷，残疾用器具等进口金额分析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2006-2010年中国弥补生理缺陷，残疾用器具等出口数量分析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2006-2010年中国弥补生理缺陷，残疾用器具等出口金额分析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2006-2010年中国弥补生理缺陷，残疾用器具等进出口平均单价分析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2006-2010年中国弥补生理缺陷，残疾用器具等进口国家及地区分析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2006-2010年中国弥补生理缺陷，残疾用器具等出口国家及地区分析</w:t>
      </w:r>
      <w:r>
        <w:rPr>
          <w:rFonts w:hint="eastAsia"/>
        </w:rPr>
        <w:br/>
      </w:r>
      <w:r>
        <w:rPr>
          <w:rFonts w:hint="eastAsia"/>
        </w:rPr>
        <w:t>　　图表 北京奥托博克假肢矫形器工业有限公司主要经济指标走势图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北京奥托博克假肢矫形器工业有限公司经营收入走势图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北京奥托博克假肢矫形器工业有限公司盈利指标走势图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北京奥托博克假肢矫形器工业有限公司负债情况图</w:t>
      </w:r>
      <w:r>
        <w:rPr>
          <w:rFonts w:hint="eastAsia"/>
        </w:rPr>
        <w:br/>
      </w:r>
      <w:r>
        <w:rPr>
          <w:rFonts w:hint="eastAsia"/>
        </w:rPr>
        <w:t>　　图表 北京奥托博克假肢矫形器工业有限公司负债指标走势图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北京奥托博克假肢矫形器工业有限公司运营能力指标走势图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北京奥托博克假肢矫形器工业有限公司成长能力指标走势图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曲靖先丰福利有限责任公司主要经济指标走势图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曲靖先丰福利有限责任公司经营收入走势图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曲靖先丰福利有限责任公司盈利指标走势图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曲靖先丰福利有限责任公司负债情况图</w:t>
      </w:r>
      <w:r>
        <w:rPr>
          <w:rFonts w:hint="eastAsia"/>
        </w:rPr>
        <w:br/>
      </w:r>
      <w:r>
        <w:rPr>
          <w:rFonts w:hint="eastAsia"/>
        </w:rPr>
        <w:t>　　图表 曲靖先丰福利有限责任公司负债指标走势图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曲靖先丰福利有限责任公司运营能力指标走势图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曲靖先丰福利有限责任公司成长能力指标走势图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常州市康迪医用吻合器有限公司主要经济指标走势图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常州市康迪医用吻合器有限公司经营收入走势图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常州市康迪医用吻合器有限公司盈利指标走势图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常州市康迪医用吻合器有限公司负债情况图</w:t>
      </w:r>
      <w:r>
        <w:rPr>
          <w:rFonts w:hint="eastAsia"/>
        </w:rPr>
        <w:br/>
      </w:r>
      <w:r>
        <w:rPr>
          <w:rFonts w:hint="eastAsia"/>
        </w:rPr>
        <w:t>　　图表 常州市康迪医用吻合器有限公司负债指标走势图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常州市康迪医用吻合器有限公司运营能力指标走势图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常州市康迪医用吻合器有限公司成长能力指标走势图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德林义肢矫型器（北京）有限公司主要经济指标走势图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德林义肢矫型器（北京）有限公司经营收入走势图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德林义肢矫型器（北京）有限公司盈利指标走势图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德林义肢矫型器（北京）有限公司负债情况图</w:t>
      </w:r>
      <w:r>
        <w:rPr>
          <w:rFonts w:hint="eastAsia"/>
        </w:rPr>
        <w:br/>
      </w:r>
      <w:r>
        <w:rPr>
          <w:rFonts w:hint="eastAsia"/>
        </w:rPr>
        <w:t>　　图表 德林义肢矫型器（北京）有限公司负债指标走势图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德林义肢矫型器（北京）有限公司运营能力指标走势图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德林义肢矫型器（北京）有限公司成长能力指标走势图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四平华科生物技术有限责任公司主要经济指标走势图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四平华科生物技术有限责任公司经营收入走势图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四平华科生物技术有限责任公司盈利指标走势图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四平华科生物技术有限责任公司负债情况图</w:t>
      </w:r>
      <w:r>
        <w:rPr>
          <w:rFonts w:hint="eastAsia"/>
        </w:rPr>
        <w:br/>
      </w:r>
      <w:r>
        <w:rPr>
          <w:rFonts w:hint="eastAsia"/>
        </w:rPr>
        <w:t>　　图表 四平华科生物技术有限责任公司负债指标走势图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四平华科生物技术有限责任公司运营能力指标走势图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四平华科生物技术有限责任公司成长能力指标走势图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广东省假肢康复中心主要经济指标走势图</w:t>
      </w:r>
      <w:r>
        <w:rPr>
          <w:rFonts w:hint="eastAsia"/>
        </w:rPr>
        <w:br/>
      </w:r>
      <w:r>
        <w:rPr>
          <w:rFonts w:hint="eastAsia"/>
        </w:rPr>
        <w:t>　　图表 广东省假肢康复中心经营收入走势图</w:t>
      </w:r>
      <w:r>
        <w:rPr>
          <w:rFonts w:hint="eastAsia"/>
        </w:rPr>
        <w:br/>
      </w:r>
      <w:r>
        <w:rPr>
          <w:rFonts w:hint="eastAsia"/>
        </w:rPr>
        <w:t>　　图表 广东省假肢康复中心盈利指标走势图</w:t>
      </w:r>
      <w:r>
        <w:rPr>
          <w:rFonts w:hint="eastAsia"/>
        </w:rPr>
        <w:br/>
      </w:r>
      <w:r>
        <w:rPr>
          <w:rFonts w:hint="eastAsia"/>
        </w:rPr>
        <w:t>　　图表 广东省假肢康复中心负债情况图</w:t>
      </w:r>
      <w:r>
        <w:rPr>
          <w:rFonts w:hint="eastAsia"/>
        </w:rPr>
        <w:br/>
      </w:r>
      <w:r>
        <w:rPr>
          <w:rFonts w:hint="eastAsia"/>
        </w:rPr>
        <w:t>　　图表 广东省假肢康复中心负债指标走势图</w:t>
      </w:r>
      <w:r>
        <w:rPr>
          <w:rFonts w:hint="eastAsia"/>
        </w:rPr>
        <w:br/>
      </w:r>
      <w:r>
        <w:rPr>
          <w:rFonts w:hint="eastAsia"/>
        </w:rPr>
        <w:t>　　图表 广东省假肢康复中心运营能力指标走势图</w:t>
      </w:r>
      <w:r>
        <w:rPr>
          <w:rFonts w:hint="eastAsia"/>
        </w:rPr>
        <w:br/>
      </w:r>
      <w:r>
        <w:rPr>
          <w:rFonts w:hint="eastAsia"/>
        </w:rPr>
        <w:t>　　图表 广东省假肢康复中心成长能力指标走势图</w:t>
      </w:r>
      <w:r>
        <w:rPr>
          <w:rFonts w:hint="eastAsia"/>
        </w:rPr>
        <w:br/>
      </w:r>
      <w:r>
        <w:rPr>
          <w:rFonts w:hint="eastAsia"/>
        </w:rPr>
        <w:t>　　图表 山东假肢矫形康复中心主要经济指标走势图</w:t>
      </w:r>
      <w:r>
        <w:rPr>
          <w:rFonts w:hint="eastAsia"/>
        </w:rPr>
        <w:br/>
      </w:r>
      <w:r>
        <w:rPr>
          <w:rFonts w:hint="eastAsia"/>
        </w:rPr>
        <w:t>　　图表 山东假肢矫形康复中心经营收入走势图</w:t>
      </w:r>
      <w:r>
        <w:rPr>
          <w:rFonts w:hint="eastAsia"/>
        </w:rPr>
        <w:br/>
      </w:r>
      <w:r>
        <w:rPr>
          <w:rFonts w:hint="eastAsia"/>
        </w:rPr>
        <w:t>　　图表 山东假肢矫形康复中心盈利指标走势图</w:t>
      </w:r>
      <w:r>
        <w:rPr>
          <w:rFonts w:hint="eastAsia"/>
        </w:rPr>
        <w:br/>
      </w:r>
      <w:r>
        <w:rPr>
          <w:rFonts w:hint="eastAsia"/>
        </w:rPr>
        <w:t>　　图表 山东假肢矫形康复中心负债情况图</w:t>
      </w:r>
      <w:r>
        <w:rPr>
          <w:rFonts w:hint="eastAsia"/>
        </w:rPr>
        <w:br/>
      </w:r>
      <w:r>
        <w:rPr>
          <w:rFonts w:hint="eastAsia"/>
        </w:rPr>
        <w:t>　　图表 山东假肢矫形康复中心负债指标走势图</w:t>
      </w:r>
      <w:r>
        <w:rPr>
          <w:rFonts w:hint="eastAsia"/>
        </w:rPr>
        <w:br/>
      </w:r>
      <w:r>
        <w:rPr>
          <w:rFonts w:hint="eastAsia"/>
        </w:rPr>
        <w:t>　　图表 山东假肢矫形康复中心运营能力指标走势图</w:t>
      </w:r>
      <w:r>
        <w:rPr>
          <w:rFonts w:hint="eastAsia"/>
        </w:rPr>
        <w:br/>
      </w:r>
      <w:r>
        <w:rPr>
          <w:rFonts w:hint="eastAsia"/>
        </w:rPr>
        <w:t>　　图表 山东假肢矫形康复中心成长能力指标走势图</w:t>
      </w:r>
      <w:r>
        <w:rPr>
          <w:rFonts w:hint="eastAsia"/>
        </w:rPr>
        <w:br/>
      </w:r>
      <w:r>
        <w:rPr>
          <w:rFonts w:hint="eastAsia"/>
        </w:rPr>
        <w:t>　　图表 山西省荣军假肢服务中心主要经济指标走势图</w:t>
      </w:r>
      <w:r>
        <w:rPr>
          <w:rFonts w:hint="eastAsia"/>
        </w:rPr>
        <w:br/>
      </w:r>
      <w:r>
        <w:rPr>
          <w:rFonts w:hint="eastAsia"/>
        </w:rPr>
        <w:t>　　图表 山西省荣军假肢服务中心经营收入走势图</w:t>
      </w:r>
      <w:r>
        <w:rPr>
          <w:rFonts w:hint="eastAsia"/>
        </w:rPr>
        <w:br/>
      </w:r>
      <w:r>
        <w:rPr>
          <w:rFonts w:hint="eastAsia"/>
        </w:rPr>
        <w:t>　　图表 山西省荣军假肢服务中心盈利指标走势图</w:t>
      </w:r>
      <w:r>
        <w:rPr>
          <w:rFonts w:hint="eastAsia"/>
        </w:rPr>
        <w:br/>
      </w:r>
      <w:r>
        <w:rPr>
          <w:rFonts w:hint="eastAsia"/>
        </w:rPr>
        <w:t>　　图表 山西省荣军假肢服务中心负债情况图</w:t>
      </w:r>
      <w:r>
        <w:rPr>
          <w:rFonts w:hint="eastAsia"/>
        </w:rPr>
        <w:br/>
      </w:r>
      <w:r>
        <w:rPr>
          <w:rFonts w:hint="eastAsia"/>
        </w:rPr>
        <w:t>　　图表 山西省荣军假肢服务中心负债指标走势图</w:t>
      </w:r>
      <w:r>
        <w:rPr>
          <w:rFonts w:hint="eastAsia"/>
        </w:rPr>
        <w:br/>
      </w:r>
      <w:r>
        <w:rPr>
          <w:rFonts w:hint="eastAsia"/>
        </w:rPr>
        <w:t>　　图表 山西省荣军假肢服务中心运营能力指标走势图</w:t>
      </w:r>
      <w:r>
        <w:rPr>
          <w:rFonts w:hint="eastAsia"/>
        </w:rPr>
        <w:br/>
      </w:r>
      <w:r>
        <w:rPr>
          <w:rFonts w:hint="eastAsia"/>
        </w:rPr>
        <w:t>　　图表 山西省荣军假肢服务中心成长能力指标走势图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e6bb1baa20411f" w:history="1">
        <w:r>
          <w:rPr>
            <w:rStyle w:val="Hyperlink"/>
          </w:rPr>
          <w:t>2012-2016年中国假肢行业发展趋势与投资前景研究报告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1067798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e6bb1baa20411f" w:history="1">
        <w:r>
          <w:rPr>
            <w:rStyle w:val="Hyperlink"/>
          </w:rPr>
          <w:t>https://www.20087.com/DiaoYan/2011-11/jiazhihangyefazhanqushiyutouziqianji.html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热点：假肢在哪里安装、假肢价格表一览、假肢厂家、假肢哪个地方的做得最好、假肢矫形工程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610efd77dc45b4" w:history="1">
      <w:r>
        <w:rPr>
          <w:rStyle w:val="Hyperlink"/>
        </w:rPr>
        <w:t>2012-2016年中国假肢行业发展趋势与投资前景研究报告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1-11/jiazhihangyefazhanqushiyutouziqianji.html" TargetMode="External" Id="R01e6bb1baa2041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1-11/jiazhihangyefazhanqushiyutouziqianji.html" TargetMode="External" Id="Re0610efd77dc45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2011-11-15T02:47:00Z</dcterms:created>
  <dcterms:modified xsi:type="dcterms:W3CDTF">2011-11-15T03:47:00Z</dcterms:modified>
  <dc:subject>2012-2016年中国假肢行业发展趋势与投资前景研究报告</dc:subject>
  <dc:title>2012-2016年中国假肢行业发展趋势与投资前景研究报告</dc:title>
  <cp:keywords>2012-2016年中国假肢行业发展趋势与投资前景研究报告</cp:keywords>
  <dc:description>2012-2016年中国假肢行业发展趋势与投资前景研究报告</dc:description>
</cp:coreProperties>
</file>