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5c61b843441d9" w:history="1">
              <w:r>
                <w:rPr>
                  <w:rStyle w:val="Hyperlink"/>
                </w:rPr>
                <w:t>2012-2016年中国六味地黄丸市场行情监测与发展盈利预测报告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5c61b843441d9" w:history="1">
              <w:r>
                <w:rPr>
                  <w:rStyle w:val="Hyperlink"/>
                </w:rPr>
                <w:t>2012-2016年中国六味地黄丸市场行情监测与发展盈利预测报告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5c61b843441d9" w:history="1">
                <w:r>
                  <w:rPr>
                    <w:rStyle w:val="Hyperlink"/>
                  </w:rPr>
                  <w:t>https://www.20087.com/2011-11/R_2012_2016liuweidihuangwanshichangxin.html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六味地黄丸产业相关概述</w:t>
      </w:r>
      <w:r>
        <w:rPr>
          <w:rFonts w:hint="eastAsia"/>
        </w:rPr>
        <w:br/>
      </w:r>
      <w:r>
        <w:rPr>
          <w:rFonts w:hint="eastAsia"/>
        </w:rPr>
        <w:t>　　第一节 六味地黄丸阐述</w:t>
      </w:r>
      <w:r>
        <w:rPr>
          <w:rFonts w:hint="eastAsia"/>
        </w:rPr>
        <w:br/>
      </w:r>
      <w:r>
        <w:rPr>
          <w:rFonts w:hint="eastAsia"/>
        </w:rPr>
        <w:t>　　　　一、方剂</w:t>
      </w:r>
      <w:r>
        <w:rPr>
          <w:rFonts w:hint="eastAsia"/>
        </w:rPr>
        <w:br/>
      </w:r>
      <w:r>
        <w:rPr>
          <w:rFonts w:hint="eastAsia"/>
        </w:rPr>
        <w:t>　　　　二、药理研究</w:t>
      </w:r>
      <w:r>
        <w:rPr>
          <w:rFonts w:hint="eastAsia"/>
        </w:rPr>
        <w:br/>
      </w:r>
      <w:r>
        <w:rPr>
          <w:rFonts w:hint="eastAsia"/>
        </w:rPr>
        <w:t>　　　　三、临床应用</w:t>
      </w:r>
      <w:r>
        <w:rPr>
          <w:rFonts w:hint="eastAsia"/>
        </w:rPr>
        <w:br/>
      </w:r>
      <w:r>
        <w:rPr>
          <w:rFonts w:hint="eastAsia"/>
        </w:rPr>
        <w:t>　　　　四、补遗</w:t>
      </w:r>
      <w:r>
        <w:rPr>
          <w:rFonts w:hint="eastAsia"/>
        </w:rPr>
        <w:br/>
      </w:r>
      <w:r>
        <w:rPr>
          <w:rFonts w:hint="eastAsia"/>
        </w:rPr>
        <w:t>　　第二节 六味地黄丸衍化方剂</w:t>
      </w:r>
      <w:r>
        <w:rPr>
          <w:rFonts w:hint="eastAsia"/>
        </w:rPr>
        <w:br/>
      </w:r>
      <w:r>
        <w:rPr>
          <w:rFonts w:hint="eastAsia"/>
        </w:rPr>
        <w:t>　　　　一、溯源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三、主治和用法</w:t>
      </w:r>
      <w:r>
        <w:rPr>
          <w:rFonts w:hint="eastAsia"/>
        </w:rPr>
        <w:br/>
      </w:r>
      <w:r>
        <w:rPr>
          <w:rFonts w:hint="eastAsia"/>
        </w:rPr>
        <w:t>　　　　四、保健功效</w:t>
      </w:r>
      <w:r>
        <w:rPr>
          <w:rFonts w:hint="eastAsia"/>
        </w:rPr>
        <w:br/>
      </w:r>
      <w:r>
        <w:rPr>
          <w:rFonts w:hint="eastAsia"/>
        </w:rPr>
        <w:t>　　　　五、副作用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2011年中国六味地黄丸产业运行环境分析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2011年中国六味地黄丸产业政策环境分析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二、六味地黄丸标准分析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2011年中国六味地黄丸产业社会环境分析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2011年中国六味地黄丸行业发展形势分析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2011年中国六味地黄丸行业发展概况</w:t>
      </w:r>
      <w:r>
        <w:rPr>
          <w:rFonts w:hint="eastAsia"/>
        </w:rPr>
        <w:br/>
      </w:r>
      <w:r>
        <w:rPr>
          <w:rFonts w:hint="eastAsia"/>
        </w:rPr>
        <w:t>　　　　一、六味地黄丸行业发展特点分析</w:t>
      </w:r>
      <w:r>
        <w:rPr>
          <w:rFonts w:hint="eastAsia"/>
        </w:rPr>
        <w:br/>
      </w:r>
      <w:r>
        <w:rPr>
          <w:rFonts w:hint="eastAsia"/>
        </w:rPr>
        <w:t>　　　　二、六味地黄丸的新用途</w:t>
      </w:r>
      <w:r>
        <w:rPr>
          <w:rFonts w:hint="eastAsia"/>
        </w:rPr>
        <w:br/>
      </w:r>
      <w:r>
        <w:rPr>
          <w:rFonts w:hint="eastAsia"/>
        </w:rPr>
        <w:t>　　　　三、六味地黄丸价格分析</w:t>
      </w:r>
      <w:r>
        <w:rPr>
          <w:rFonts w:hint="eastAsia"/>
        </w:rPr>
        <w:br/>
      </w:r>
      <w:r>
        <w:rPr>
          <w:rFonts w:hint="eastAsia"/>
        </w:rPr>
        <w:t>　　第二节 2011年中国六味地黄丸产业动态分析</w:t>
      </w:r>
      <w:r>
        <w:rPr>
          <w:rFonts w:hint="eastAsia"/>
        </w:rPr>
        <w:br/>
      </w:r>
      <w:r>
        <w:rPr>
          <w:rFonts w:hint="eastAsia"/>
        </w:rPr>
        <w:t>　　　　一、六味地黄丸市场透析</w:t>
      </w:r>
      <w:r>
        <w:rPr>
          <w:rFonts w:hint="eastAsia"/>
        </w:rPr>
        <w:br/>
      </w:r>
      <w:r>
        <w:rPr>
          <w:rFonts w:hint="eastAsia"/>
        </w:rPr>
        <w:t>　　　　二、六味地黄丸市场状况混乱</w:t>
      </w:r>
      <w:r>
        <w:rPr>
          <w:rFonts w:hint="eastAsia"/>
        </w:rPr>
        <w:br/>
      </w:r>
      <w:r>
        <w:rPr>
          <w:rFonts w:hint="eastAsia"/>
        </w:rPr>
        <w:t>　　　　三、豫西六味地黄丸市场分析</w:t>
      </w:r>
      <w:r>
        <w:rPr>
          <w:rFonts w:hint="eastAsia"/>
        </w:rPr>
        <w:br/>
      </w:r>
      <w:r>
        <w:rPr>
          <w:rFonts w:hint="eastAsia"/>
        </w:rPr>
        <w:t>　　第三节 2011年中国六味地黄丸产业发展存在问题分析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2011年中国六味地黄丸产业市场运行态势分析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2011年中国六味地黄丸产业市场运行综述</w:t>
      </w:r>
      <w:r>
        <w:rPr>
          <w:rFonts w:hint="eastAsia"/>
        </w:rPr>
        <w:br/>
      </w:r>
      <w:r>
        <w:rPr>
          <w:rFonts w:hint="eastAsia"/>
        </w:rPr>
        <w:t>　　　　一、群雄并起各展高招</w:t>
      </w:r>
      <w:r>
        <w:rPr>
          <w:rFonts w:hint="eastAsia"/>
        </w:rPr>
        <w:br/>
      </w:r>
      <w:r>
        <w:rPr>
          <w:rFonts w:hint="eastAsia"/>
        </w:rPr>
        <w:t>　　　　二、市场潜力深挖细培</w:t>
      </w:r>
      <w:r>
        <w:rPr>
          <w:rFonts w:hint="eastAsia"/>
        </w:rPr>
        <w:br/>
      </w:r>
      <w:r>
        <w:rPr>
          <w:rFonts w:hint="eastAsia"/>
        </w:rPr>
        <w:t>　　　　三、九芝堂六味地黄丸分析</w:t>
      </w:r>
      <w:r>
        <w:rPr>
          <w:rFonts w:hint="eastAsia"/>
        </w:rPr>
        <w:br/>
      </w:r>
      <w:r>
        <w:rPr>
          <w:rFonts w:hint="eastAsia"/>
        </w:rPr>
        <w:t>　　第二节 2011年中国六味地黄丸市场走势分析</w:t>
      </w:r>
      <w:r>
        <w:rPr>
          <w:rFonts w:hint="eastAsia"/>
        </w:rPr>
        <w:br/>
      </w:r>
      <w:r>
        <w:rPr>
          <w:rFonts w:hint="eastAsia"/>
        </w:rPr>
        <w:t>　　　　一、六味地黄丸市场供给分析</w:t>
      </w:r>
      <w:r>
        <w:rPr>
          <w:rFonts w:hint="eastAsia"/>
        </w:rPr>
        <w:br/>
      </w:r>
      <w:r>
        <w:rPr>
          <w:rFonts w:hint="eastAsia"/>
        </w:rPr>
        <w:t>　　　　二、六味地黄丸需求分析</w:t>
      </w:r>
      <w:r>
        <w:rPr>
          <w:rFonts w:hint="eastAsia"/>
        </w:rPr>
        <w:br/>
      </w:r>
      <w:r>
        <w:rPr>
          <w:rFonts w:hint="eastAsia"/>
        </w:rPr>
        <w:t>　　　　三、六味地黄丸供需平衡分析</w:t>
      </w:r>
      <w:r>
        <w:rPr>
          <w:rFonts w:hint="eastAsia"/>
        </w:rPr>
        <w:br/>
      </w:r>
      <w:r>
        <w:rPr>
          <w:rFonts w:hint="eastAsia"/>
        </w:rPr>
        <w:t>　　第三节 2011年中国六味地黄丸产业市场销售分析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2006-2010年中国鲜或干的地黄进出口数据监测分析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2006-2010年中国鲜或干的地黄进口数据分析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一、进口数量分析（12119026）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2006-2010年中国鲜或干的地黄出口数据分析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2006-2010年中国鲜或干的地黄进出口平均单价分析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2006-2010年中国鲜或干的地黄进出口国家及地区分析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2006-2010年中国鲜或干的茯苓进出口数据监测分析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2006-2010年中国鲜或干的茯苓进口数据分析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一、进口数量分析（12119029）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2006-2010年中国鲜或干的茯苓出口数据分析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2006-2010年中国鲜或干的茯苓进出口平均单价分析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2006-2010年中国鲜或干的茯苓进出口国家及地区分析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2011年中国六味地黄丸产业市场竞争格局分析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2011年中国六味地黄丸产业竞争现状分析</w:t>
      </w:r>
      <w:r>
        <w:rPr>
          <w:rFonts w:hint="eastAsia"/>
        </w:rPr>
        <w:br/>
      </w:r>
      <w:r>
        <w:rPr>
          <w:rFonts w:hint="eastAsia"/>
        </w:rPr>
        <w:t>　　　　一、六味地黄丸竞争力分析</w:t>
      </w:r>
      <w:r>
        <w:rPr>
          <w:rFonts w:hint="eastAsia"/>
        </w:rPr>
        <w:br/>
      </w:r>
      <w:r>
        <w:rPr>
          <w:rFonts w:hint="eastAsia"/>
        </w:rPr>
        <w:t>　　　　二、六味地黄丸种植技术竞争分析</w:t>
      </w:r>
      <w:r>
        <w:rPr>
          <w:rFonts w:hint="eastAsia"/>
        </w:rPr>
        <w:br/>
      </w:r>
      <w:r>
        <w:rPr>
          <w:rFonts w:hint="eastAsia"/>
        </w:rPr>
        <w:t>　　　　三、六味地黄丸价格竞争分析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2011年中国六味地黄丸产业集中度分析</w:t>
      </w:r>
      <w:r>
        <w:rPr>
          <w:rFonts w:hint="eastAsia"/>
        </w:rPr>
        <w:br/>
      </w:r>
      <w:r>
        <w:rPr>
          <w:rFonts w:hint="eastAsia"/>
        </w:rPr>
        <w:t>　　　　一、六味地黄丸市场集中度分析</w:t>
      </w:r>
      <w:r>
        <w:rPr>
          <w:rFonts w:hint="eastAsia"/>
        </w:rPr>
        <w:br/>
      </w:r>
      <w:r>
        <w:rPr>
          <w:rFonts w:hint="eastAsia"/>
        </w:rPr>
        <w:t>　　　　二、六味地黄丸企业集中度分析</w:t>
      </w:r>
      <w:r>
        <w:rPr>
          <w:rFonts w:hint="eastAsia"/>
        </w:rPr>
        <w:br/>
      </w:r>
      <w:r>
        <w:rPr>
          <w:rFonts w:hint="eastAsia"/>
        </w:rPr>
        <w:t>　　第三节 2011年提高六味地黄丸企业竞争力的策略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2011年中国六味地黄丸重点企业竞争性财务数据分析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贵阳德昌祥药业有限公司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靖宇天池制药有限公司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安徽华佗国药厂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河南天地药业股份有限公司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云南省腾冲县制药厂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杭州天目山制药有限公司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吉林省柳河三株中药有限责任公司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马鞍山神鹿科瑞药业有限公司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内蒙古大唐药业有限公司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2012-2016年中国六味地黄丸产业运行趋势及前景预测分析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2012-2016年中国六味地黄丸产业运行趋势分析</w:t>
      </w:r>
      <w:r>
        <w:rPr>
          <w:rFonts w:hint="eastAsia"/>
        </w:rPr>
        <w:br/>
      </w:r>
      <w:r>
        <w:rPr>
          <w:rFonts w:hint="eastAsia"/>
        </w:rPr>
        <w:t>　　　　一、六味地黄丸价格预测</w:t>
      </w:r>
      <w:r>
        <w:rPr>
          <w:rFonts w:hint="eastAsia"/>
        </w:rPr>
        <w:br/>
      </w:r>
      <w:r>
        <w:rPr>
          <w:rFonts w:hint="eastAsia"/>
        </w:rPr>
        <w:t>　　　　二、六味地黄丸技术发展方向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2012-2016年中国六味地黄丸产业发展市场预测分析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一、六味地黄丸供给预测分析</w:t>
      </w:r>
      <w:r>
        <w:rPr>
          <w:rFonts w:hint="eastAsia"/>
        </w:rPr>
        <w:br/>
      </w:r>
      <w:r>
        <w:rPr>
          <w:rFonts w:hint="eastAsia"/>
        </w:rPr>
        <w:t>　　　　二、六味地黄丸市场需求预测分析</w:t>
      </w:r>
      <w:r>
        <w:rPr>
          <w:rFonts w:hint="eastAsia"/>
        </w:rPr>
        <w:br/>
      </w:r>
      <w:r>
        <w:rPr>
          <w:rFonts w:hint="eastAsia"/>
        </w:rPr>
        <w:t>　　　　三、六味地黄丸进出口预测分析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2012-2016年中国六味地黄丸产业市场盈利预测分析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2012-2016年中国六味地黄丸产业投资机会与风险分析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2012-2016年中国六味地黄丸投资机会分析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2012-2016年中国六味地黄丸投资风险预警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中智⋅林－研究中心专家建议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2006-2010年中国鲜或干的地黄进口数量分析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2006-2010年中国鲜或干的地黄进口金额分析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2006-2010年中国鲜或干的地黄出口数量分析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2006-2010年中国鲜或干的地黄出口金额分析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2006-2010年中国鲜或干的地黄进出口平均单价分析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2006-2010年中国鲜或干的地黄进口国家及地区分析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2006-2010年中国鲜或干的地黄出口国家及地区分析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2006-2010年中国鲜或干的茯苓进口数量分析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2006-2010年中国鲜或干的茯苓进口金额分析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2006-2010年中国鲜或干的茯苓出口数量分析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2006-2010年中国鲜或干的茯苓出口金额分析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2006-2010年中国鲜或干的茯苓进出口平均单价分析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2006-2010年中国鲜或干的茯苓进口国家及地区分析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2006-2010年中国鲜或干的茯苓出口国家及地区分析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山东仙河药业有限公司负债指标走势图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贵阳德昌祥药业有限公司主要经济指标走势图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贵阳德昌祥药业有限公司经营收入走势图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贵阳德昌祥药业有限公司盈利指标走势图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贵阳德昌祥药业有限公司负债情况图</w:t>
      </w:r>
      <w:r>
        <w:rPr>
          <w:rFonts w:hint="eastAsia"/>
        </w:rPr>
        <w:br/>
      </w:r>
      <w:r>
        <w:rPr>
          <w:rFonts w:hint="eastAsia"/>
        </w:rPr>
        <w:t>　　图表 贵阳德昌祥药业有限公司负债指标走势图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贵阳德昌祥药业有限公司运营能力指标走势图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贵阳德昌祥药业有限公司成长能力指标走势图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靖宇天池制药有限公司主要经济指标走势图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靖宇天池制药有限公司经营收入走势图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靖宇天池制药有限公司盈利指标走势图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靖宇天池制药有限公司负债情况图</w:t>
      </w:r>
      <w:r>
        <w:rPr>
          <w:rFonts w:hint="eastAsia"/>
        </w:rPr>
        <w:br/>
      </w:r>
      <w:r>
        <w:rPr>
          <w:rFonts w:hint="eastAsia"/>
        </w:rPr>
        <w:t>　　图表 靖宇天池制药有限公司负债指标走势图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靖宇天池制药有限公司运营能力指标走势图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靖宇天池制药有限公司成长能力指标走势图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安徽华佗国药厂主要经济指标走势图</w:t>
      </w:r>
      <w:r>
        <w:rPr>
          <w:rFonts w:hint="eastAsia"/>
        </w:rPr>
        <w:br/>
      </w:r>
      <w:r>
        <w:rPr>
          <w:rFonts w:hint="eastAsia"/>
        </w:rPr>
        <w:t>　　图表 安徽华佗国药厂经营收入走势图</w:t>
      </w:r>
      <w:r>
        <w:rPr>
          <w:rFonts w:hint="eastAsia"/>
        </w:rPr>
        <w:br/>
      </w:r>
      <w:r>
        <w:rPr>
          <w:rFonts w:hint="eastAsia"/>
        </w:rPr>
        <w:t>　　图表 安徽华佗国药厂盈利指标走势图</w:t>
      </w:r>
      <w:r>
        <w:rPr>
          <w:rFonts w:hint="eastAsia"/>
        </w:rPr>
        <w:br/>
      </w:r>
      <w:r>
        <w:rPr>
          <w:rFonts w:hint="eastAsia"/>
        </w:rPr>
        <w:t>　　图表 安徽华佗国药厂负债情况图</w:t>
      </w:r>
      <w:r>
        <w:rPr>
          <w:rFonts w:hint="eastAsia"/>
        </w:rPr>
        <w:br/>
      </w:r>
      <w:r>
        <w:rPr>
          <w:rFonts w:hint="eastAsia"/>
        </w:rPr>
        <w:t>　　图表 安徽华佗国药厂负债指标走势图</w:t>
      </w:r>
      <w:r>
        <w:rPr>
          <w:rFonts w:hint="eastAsia"/>
        </w:rPr>
        <w:br/>
      </w:r>
      <w:r>
        <w:rPr>
          <w:rFonts w:hint="eastAsia"/>
        </w:rPr>
        <w:t>　　图表 安徽华佗国药厂运营能力指标走势图</w:t>
      </w:r>
      <w:r>
        <w:rPr>
          <w:rFonts w:hint="eastAsia"/>
        </w:rPr>
        <w:br/>
      </w:r>
      <w:r>
        <w:rPr>
          <w:rFonts w:hint="eastAsia"/>
        </w:rPr>
        <w:t>　　图表 安徽华佗国药厂成长能力指标走势图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云南省腾冲县制药厂主要经济指标走势图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云南省腾冲县制药厂经营收入走势图</w:t>
      </w:r>
      <w:r>
        <w:rPr>
          <w:rFonts w:hint="eastAsia"/>
        </w:rPr>
        <w:br/>
      </w:r>
      <w:r>
        <w:rPr>
          <w:rFonts w:hint="eastAsia"/>
        </w:rPr>
        <w:t>　　图表 云南省腾冲县制药厂盈利指标走势图</w:t>
      </w:r>
      <w:r>
        <w:rPr>
          <w:rFonts w:hint="eastAsia"/>
        </w:rPr>
        <w:br/>
      </w:r>
      <w:r>
        <w:rPr>
          <w:rFonts w:hint="eastAsia"/>
        </w:rPr>
        <w:t>　　图表 云南省腾冲县制药厂负债情况图</w:t>
      </w:r>
      <w:r>
        <w:rPr>
          <w:rFonts w:hint="eastAsia"/>
        </w:rPr>
        <w:br/>
      </w:r>
      <w:r>
        <w:rPr>
          <w:rFonts w:hint="eastAsia"/>
        </w:rPr>
        <w:t>　　图表 云南省腾冲县制药厂负债指标走势图</w:t>
      </w:r>
      <w:r>
        <w:rPr>
          <w:rFonts w:hint="eastAsia"/>
        </w:rPr>
        <w:br/>
      </w:r>
      <w:r>
        <w:rPr>
          <w:rFonts w:hint="eastAsia"/>
        </w:rPr>
        <w:t>　　图表 云南省腾冲县制药厂运营能力指标走势图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云南省腾冲县制药厂成长能力指标走势图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杭州天目山制药有限公司主要经济指标走势图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杭州天目山制药有限公司经营收入走势图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杭州天目山制药有限公司盈利指标走势图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杭州天目山制药有限公司负债情况图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杭州天目山制药有限公司负债指标走势图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杭州天目山制药有限公司运营能力指标走势图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杭州天目山制药有限公司成长能力指标走势图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内蒙古大唐药业有限公司经营收入走势图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内蒙古大唐药业有限公司盈利指标走势图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内蒙古大唐药业有限公司负债情况图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内蒙古大唐药业有限公司负债指标走势图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内蒙古大唐药业有限公司运营能力指标走势图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2012-2016年中国六味地黄丸供给预测分析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2012-2016年中国六味地黄丸市场需求预测分析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2012-2016年中国六味地黄丸进出口预测分析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2012-2016年中国六味地黄丸产业市场盈利预测分析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5c61b843441d9" w:history="1">
        <w:r>
          <w:rPr>
            <w:rStyle w:val="Hyperlink"/>
          </w:rPr>
          <w:t>2012-2016年中国六味地黄丸市场行情监测与发展盈利预测报告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5c61b843441d9" w:history="1">
        <w:r>
          <w:rPr>
            <w:rStyle w:val="Hyperlink"/>
          </w:rPr>
          <w:t>https://www.20087.com/2011-11/R_2012_2016liuweidihuangwanshichangxin.html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热点：六味地黄丸能提高男人的性功能吗、六味地黄丸吃多久才有效果、六味地黄丸的副作用和危害、六味地黄丸饭前吃还是饭后吃效果好、六味地黄丸可以长期吃吗,吃多久合适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29e53b6444b8c" w:history="1">
      <w:r>
        <w:rPr>
          <w:rStyle w:val="Hyperlink"/>
        </w:rPr>
        <w:t>2012-2016年中国六味地黄丸市场行情监测与发展盈利预测报告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6liuweidihuangwanshichangxin.html" TargetMode="External" Id="R76f5c61b8434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6liuweidihuangwanshichangxin.html" TargetMode="External" Id="Ra5029e53b644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2011-11-01T02:59:00Z</dcterms:created>
  <dcterms:modified xsi:type="dcterms:W3CDTF">2011-11-01T03:59:00Z</dcterms:modified>
  <dc:subject>2012-2016年中国六味地黄丸市场行情监测与发展盈利预测报告</dc:subject>
  <dc:title>2012-2016年中国六味地黄丸市场行情监测与发展盈利预测报告</dc:title>
  <cp:keywords>2012-2016年中国六味地黄丸市场行情监测与发展盈利预测报告</cp:keywords>
  <dc:description>2012-2016年中国六味地黄丸市场行情监测与发展盈利预测报告</dc:description>
</cp:coreProperties>
</file>