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0bbe8cd634f00" w:history="1">
              <w:r>
                <w:rPr>
                  <w:rStyle w:val="Hyperlink"/>
                </w:rPr>
                <w:t>2012-2016年中国杏仁露消费者市场调研及未来发展研究报告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0bbe8cd634f00" w:history="1">
              <w:r>
                <w:rPr>
                  <w:rStyle w:val="Hyperlink"/>
                </w:rPr>
                <w:t>2012-2016年中国杏仁露消费者市场调研及未来发展研究报告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0bbe8cd634f00" w:history="1">
                <w:r>
                  <w:rPr>
                    <w:rStyle w:val="Hyperlink"/>
                  </w:rPr>
                  <w:t>https://www.20087.com/DiaoYan/2011-11/xingrenluxiaofeizheshichangdiaoyanji.html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2011年中国饮料产业运行新形势透析</w:t>
      </w:r>
      <w:r>
        <w:rPr>
          <w:rFonts w:hint="eastAsia"/>
        </w:rPr>
        <w:br/>
      </w:r>
      <w:r>
        <w:rPr>
          <w:rFonts w:hint="eastAsia"/>
        </w:rPr>
        <w:t>　　第一节 2011年国际饮料市场运行总况</w:t>
      </w:r>
      <w:r>
        <w:rPr>
          <w:rFonts w:hint="eastAsia"/>
        </w:rPr>
        <w:br/>
      </w:r>
      <w:r>
        <w:rPr>
          <w:rFonts w:hint="eastAsia"/>
        </w:rPr>
        <w:t>　　　　一、全球饮料产品结构分析</w:t>
      </w:r>
      <w:r>
        <w:rPr>
          <w:rFonts w:hint="eastAsia"/>
        </w:rPr>
        <w:br/>
      </w:r>
      <w:r>
        <w:rPr>
          <w:rFonts w:hint="eastAsia"/>
        </w:rPr>
        <w:t>　　　　二、东西欧国家饮料市场两极化严重</w:t>
      </w:r>
      <w:r>
        <w:rPr>
          <w:rFonts w:hint="eastAsia"/>
        </w:rPr>
        <w:br/>
      </w:r>
      <w:r>
        <w:rPr>
          <w:rFonts w:hint="eastAsia"/>
        </w:rPr>
        <w:t>　　　　三、日本饮料营销状况分析</w:t>
      </w:r>
      <w:r>
        <w:rPr>
          <w:rFonts w:hint="eastAsia"/>
        </w:rPr>
        <w:br/>
      </w:r>
      <w:r>
        <w:rPr>
          <w:rFonts w:hint="eastAsia"/>
        </w:rPr>
        <w:t>　　　　四、美国饮料市场功能性饮料开始占主流</w:t>
      </w:r>
      <w:r>
        <w:rPr>
          <w:rFonts w:hint="eastAsia"/>
        </w:rPr>
        <w:br/>
      </w:r>
      <w:r>
        <w:rPr>
          <w:rFonts w:hint="eastAsia"/>
        </w:rPr>
        <w:t>　　　　五、茶饮料成韩国饮料市场主流</w:t>
      </w:r>
      <w:r>
        <w:rPr>
          <w:rFonts w:hint="eastAsia"/>
        </w:rPr>
        <w:br/>
      </w:r>
      <w:r>
        <w:rPr>
          <w:rFonts w:hint="eastAsia"/>
        </w:rPr>
        <w:t>　　　　六、传统饮料重回俄罗斯市场主流</w:t>
      </w:r>
      <w:r>
        <w:rPr>
          <w:rFonts w:hint="eastAsia"/>
        </w:rPr>
        <w:br/>
      </w:r>
      <w:r>
        <w:rPr>
          <w:rFonts w:hint="eastAsia"/>
        </w:rPr>
        <w:t>　　　　七、越南饮料市场巨大潜力待开发</w:t>
      </w:r>
      <w:r>
        <w:rPr>
          <w:rFonts w:hint="eastAsia"/>
        </w:rPr>
        <w:br/>
      </w:r>
      <w:r>
        <w:rPr>
          <w:rFonts w:hint="eastAsia"/>
        </w:rPr>
        <w:t>　　第二节 2011年中国饮料行业运行综述</w:t>
      </w:r>
      <w:r>
        <w:rPr>
          <w:rFonts w:hint="eastAsia"/>
        </w:rPr>
        <w:br/>
      </w:r>
      <w:r>
        <w:rPr>
          <w:rFonts w:hint="eastAsia"/>
        </w:rPr>
        <w:t>　　　　一、中国发展饮料工业的优势</w:t>
      </w:r>
      <w:r>
        <w:rPr>
          <w:rFonts w:hint="eastAsia"/>
        </w:rPr>
        <w:br/>
      </w:r>
      <w:r>
        <w:rPr>
          <w:rFonts w:hint="eastAsia"/>
        </w:rPr>
        <w:t>　　　　二、中国饮料市场的显著特征</w:t>
      </w:r>
      <w:r>
        <w:rPr>
          <w:rFonts w:hint="eastAsia"/>
        </w:rPr>
        <w:br/>
      </w:r>
      <w:r>
        <w:rPr>
          <w:rFonts w:hint="eastAsia"/>
        </w:rPr>
        <w:t>　　　　三、饮料行业已步入多元化格局</w:t>
      </w:r>
      <w:r>
        <w:rPr>
          <w:rFonts w:hint="eastAsia"/>
        </w:rPr>
        <w:br/>
      </w:r>
      <w:r>
        <w:rPr>
          <w:rFonts w:hint="eastAsia"/>
        </w:rPr>
        <w:t>　　　　四、中国居民饮料消费习惯分析</w:t>
      </w:r>
      <w:r>
        <w:rPr>
          <w:rFonts w:hint="eastAsia"/>
        </w:rPr>
        <w:br/>
      </w:r>
      <w:r>
        <w:rPr>
          <w:rFonts w:hint="eastAsia"/>
        </w:rPr>
        <w:t>　　第三节 2011年中国饮料市场运行动态分析</w:t>
      </w:r>
      <w:r>
        <w:rPr>
          <w:rFonts w:hint="eastAsia"/>
        </w:rPr>
        <w:br/>
      </w:r>
      <w:r>
        <w:rPr>
          <w:rFonts w:hint="eastAsia"/>
        </w:rPr>
        <w:t>　　　　一、中国饮料市场盛行高端风潮</w:t>
      </w:r>
      <w:r>
        <w:rPr>
          <w:rFonts w:hint="eastAsia"/>
        </w:rPr>
        <w:br/>
      </w:r>
      <w:r>
        <w:rPr>
          <w:rFonts w:hint="eastAsia"/>
        </w:rPr>
        <w:t>　　　　二、饮料市场主要产品竞争状况</w:t>
      </w:r>
      <w:r>
        <w:rPr>
          <w:rFonts w:hint="eastAsia"/>
        </w:rPr>
        <w:br/>
      </w:r>
      <w:r>
        <w:rPr>
          <w:rFonts w:hint="eastAsia"/>
        </w:rPr>
        <w:t>　　　　三、中国饮料市场品牌状况剖析</w:t>
      </w:r>
      <w:r>
        <w:rPr>
          <w:rFonts w:hint="eastAsia"/>
        </w:rPr>
        <w:br/>
      </w:r>
      <w:r>
        <w:rPr>
          <w:rFonts w:hint="eastAsia"/>
        </w:rPr>
        <w:t>　　　　四、前五月饮料产品产量数据分析</w:t>
      </w:r>
      <w:r>
        <w:rPr>
          <w:rFonts w:hint="eastAsia"/>
        </w:rPr>
        <w:br/>
      </w:r>
      <w:r>
        <w:rPr>
          <w:rFonts w:hint="eastAsia"/>
        </w:rPr>
        <w:t>　　第四节 2011年中国饮料重点区域市场分析</w:t>
      </w:r>
      <w:r>
        <w:rPr>
          <w:rFonts w:hint="eastAsia"/>
        </w:rPr>
        <w:br/>
      </w:r>
      <w:r>
        <w:rPr>
          <w:rFonts w:hint="eastAsia"/>
        </w:rPr>
        <w:t>　　　　一、上海饮料市场发展态势概览</w:t>
      </w:r>
      <w:r>
        <w:rPr>
          <w:rFonts w:hint="eastAsia"/>
        </w:rPr>
        <w:br/>
      </w:r>
      <w:r>
        <w:rPr>
          <w:rFonts w:hint="eastAsia"/>
        </w:rPr>
        <w:t>　　　　二、河南省饮料市场流行健康风</w:t>
      </w:r>
      <w:r>
        <w:rPr>
          <w:rFonts w:hint="eastAsia"/>
        </w:rPr>
        <w:br/>
      </w:r>
      <w:r>
        <w:rPr>
          <w:rFonts w:hint="eastAsia"/>
        </w:rPr>
        <w:t>　　　　三、武汉饮料市场健康饮品畅销</w:t>
      </w:r>
      <w:r>
        <w:rPr>
          <w:rFonts w:hint="eastAsia"/>
        </w:rPr>
        <w:br/>
      </w:r>
      <w:r>
        <w:rPr>
          <w:rFonts w:hint="eastAsia"/>
        </w:rPr>
        <w:t>　　　　四、夏季太原饮料市场热点透析</w:t>
      </w:r>
      <w:r>
        <w:rPr>
          <w:rFonts w:hint="eastAsia"/>
        </w:rPr>
        <w:br/>
      </w:r>
      <w:r>
        <w:rPr>
          <w:rFonts w:hint="eastAsia"/>
        </w:rPr>
        <w:t>　　第五节 2011年中国饮料行业存在的问题及策略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2011年中国杏仁露产业运行环境分析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2011年中国杏仁露产业政策环境分析</w:t>
      </w:r>
      <w:r>
        <w:rPr>
          <w:rFonts w:hint="eastAsia"/>
        </w:rPr>
        <w:br/>
      </w:r>
      <w:r>
        <w:rPr>
          <w:rFonts w:hint="eastAsia"/>
        </w:rPr>
        <w:t>　　　　一、杏仁露标准</w:t>
      </w:r>
      <w:r>
        <w:rPr>
          <w:rFonts w:hint="eastAsia"/>
        </w:rPr>
        <w:br/>
      </w:r>
      <w:r>
        <w:rPr>
          <w:rFonts w:hint="eastAsia"/>
        </w:rPr>
        <w:t>　　　　二、杏仁露产业政策分析</w:t>
      </w:r>
      <w:r>
        <w:rPr>
          <w:rFonts w:hint="eastAsia"/>
        </w:rPr>
        <w:br/>
      </w:r>
      <w:r>
        <w:rPr>
          <w:rFonts w:hint="eastAsia"/>
        </w:rPr>
        <w:t>　　　　三、进出口政策分析</w:t>
      </w:r>
      <w:r>
        <w:rPr>
          <w:rFonts w:hint="eastAsia"/>
        </w:rPr>
        <w:br/>
      </w:r>
      <w:r>
        <w:rPr>
          <w:rFonts w:hint="eastAsia"/>
        </w:rPr>
        <w:t>　　第三节 2011年中国杏仁露产业社会环境分析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2011年中国杏仁露产业运行动态分析</w:t>
      </w:r>
      <w:r>
        <w:rPr>
          <w:rFonts w:hint="eastAsia"/>
        </w:rPr>
        <w:br/>
      </w:r>
      <w:r>
        <w:rPr>
          <w:rFonts w:hint="eastAsia"/>
        </w:rPr>
        <w:t>　　第一节 2011年中国杏仁露产业发展概述</w:t>
      </w:r>
      <w:r>
        <w:rPr>
          <w:rFonts w:hint="eastAsia"/>
        </w:rPr>
        <w:br/>
      </w:r>
      <w:r>
        <w:rPr>
          <w:rFonts w:hint="eastAsia"/>
        </w:rPr>
        <w:t>　　　　一、杏仁露产业回顾</w:t>
      </w:r>
      <w:r>
        <w:rPr>
          <w:rFonts w:hint="eastAsia"/>
        </w:rPr>
        <w:br/>
      </w:r>
      <w:r>
        <w:rPr>
          <w:rFonts w:hint="eastAsia"/>
        </w:rPr>
        <w:t>　　　　二、世界杏仁露市场分析</w:t>
      </w:r>
      <w:r>
        <w:rPr>
          <w:rFonts w:hint="eastAsia"/>
        </w:rPr>
        <w:br/>
      </w:r>
      <w:r>
        <w:rPr>
          <w:rFonts w:hint="eastAsia"/>
        </w:rPr>
        <w:t>　　　　三、杏仁露市场价格分析</w:t>
      </w:r>
      <w:r>
        <w:rPr>
          <w:rFonts w:hint="eastAsia"/>
        </w:rPr>
        <w:br/>
      </w:r>
      <w:r>
        <w:rPr>
          <w:rFonts w:hint="eastAsia"/>
        </w:rPr>
        <w:t>　　　　四、杏仁露饮料产品生产工艺</w:t>
      </w:r>
      <w:r>
        <w:rPr>
          <w:rFonts w:hint="eastAsia"/>
        </w:rPr>
        <w:br/>
      </w:r>
      <w:r>
        <w:rPr>
          <w:rFonts w:hint="eastAsia"/>
        </w:rPr>
        <w:t>　　第二节 2011年中国杏仁露产业运行动态分析</w:t>
      </w:r>
      <w:r>
        <w:rPr>
          <w:rFonts w:hint="eastAsia"/>
        </w:rPr>
        <w:br/>
      </w:r>
      <w:r>
        <w:rPr>
          <w:rFonts w:hint="eastAsia"/>
        </w:rPr>
        <w:t>　　　　一、杏仁露子行业增长较慢</w:t>
      </w:r>
      <w:r>
        <w:rPr>
          <w:rFonts w:hint="eastAsia"/>
        </w:rPr>
        <w:br/>
      </w:r>
      <w:r>
        <w:rPr>
          <w:rFonts w:hint="eastAsia"/>
        </w:rPr>
        <w:t>　　　　二、甘肃白银杏仁露生产线分析</w:t>
      </w:r>
      <w:r>
        <w:rPr>
          <w:rFonts w:hint="eastAsia"/>
        </w:rPr>
        <w:br/>
      </w:r>
      <w:r>
        <w:rPr>
          <w:rFonts w:hint="eastAsia"/>
        </w:rPr>
        <w:t>　　　　三、承德露露占据杏仁露市场占有率分析</w:t>
      </w:r>
      <w:r>
        <w:rPr>
          <w:rFonts w:hint="eastAsia"/>
        </w:rPr>
        <w:br/>
      </w:r>
      <w:r>
        <w:rPr>
          <w:rFonts w:hint="eastAsia"/>
        </w:rPr>
        <w:t>　　　　四、承德露露最新项目分析</w:t>
      </w:r>
      <w:r>
        <w:rPr>
          <w:rFonts w:hint="eastAsia"/>
        </w:rPr>
        <w:br/>
      </w:r>
      <w:r>
        <w:rPr>
          <w:rFonts w:hint="eastAsia"/>
        </w:rPr>
        <w:t>　　第三节 2011年中国杏仁露产业发展存在问题分析</w:t>
      </w:r>
      <w:r>
        <w:rPr>
          <w:rFonts w:hint="eastAsia"/>
        </w:rPr>
        <w:br/>
      </w:r>
      <w:r>
        <w:rPr>
          <w:rFonts w:hint="eastAsia"/>
        </w:rPr>
        <w:br/>
      </w:r>
      <w:r>
        <w:rPr>
          <w:rFonts w:hint="eastAsia"/>
        </w:rPr>
        <w:t>第四章 2011年中国杏仁露产业市场走势分析</w:t>
      </w:r>
      <w:r>
        <w:rPr>
          <w:rFonts w:hint="eastAsia"/>
        </w:rPr>
        <w:br/>
      </w:r>
      <w:r>
        <w:rPr>
          <w:rFonts w:hint="eastAsia"/>
        </w:rPr>
        <w:t>　　第一节 2011年中国杏仁露产业市场综述</w:t>
      </w:r>
      <w:r>
        <w:rPr>
          <w:rFonts w:hint="eastAsia"/>
        </w:rPr>
        <w:br/>
      </w:r>
      <w:r>
        <w:rPr>
          <w:rFonts w:hint="eastAsia"/>
        </w:rPr>
        <w:t>　　　　一、杏仁露市场供给情况分析</w:t>
      </w:r>
      <w:r>
        <w:rPr>
          <w:rFonts w:hint="eastAsia"/>
        </w:rPr>
        <w:br/>
      </w:r>
      <w:r>
        <w:rPr>
          <w:rFonts w:hint="eastAsia"/>
        </w:rPr>
        <w:t>　　　　二、杏仁露需求分析</w:t>
      </w:r>
      <w:r>
        <w:rPr>
          <w:rFonts w:hint="eastAsia"/>
        </w:rPr>
        <w:br/>
      </w:r>
      <w:r>
        <w:rPr>
          <w:rFonts w:hint="eastAsia"/>
        </w:rPr>
        <w:t>　　　　三、杏仁露需求特点分析</w:t>
      </w:r>
      <w:r>
        <w:rPr>
          <w:rFonts w:hint="eastAsia"/>
        </w:rPr>
        <w:br/>
      </w:r>
      <w:r>
        <w:rPr>
          <w:rFonts w:hint="eastAsia"/>
        </w:rPr>
        <w:t>　　第二节 2011年中国杏仁露产业运行走势分析</w:t>
      </w:r>
      <w:r>
        <w:rPr>
          <w:rFonts w:hint="eastAsia"/>
        </w:rPr>
        <w:br/>
      </w:r>
      <w:r>
        <w:rPr>
          <w:rFonts w:hint="eastAsia"/>
        </w:rPr>
        <w:t>　　　　一、杏仁露变换跑道</w:t>
      </w:r>
      <w:r>
        <w:rPr>
          <w:rFonts w:hint="eastAsia"/>
        </w:rPr>
        <w:br/>
      </w:r>
      <w:r>
        <w:rPr>
          <w:rFonts w:hint="eastAsia"/>
        </w:rPr>
        <w:t>　　　　二、华乳集团冲击国内杏仁露饮料市场</w:t>
      </w:r>
      <w:r>
        <w:rPr>
          <w:rFonts w:hint="eastAsia"/>
        </w:rPr>
        <w:br/>
      </w:r>
      <w:r>
        <w:rPr>
          <w:rFonts w:hint="eastAsia"/>
        </w:rPr>
        <w:t>　　　　三、杏仁露品牌分析</w:t>
      </w:r>
      <w:r>
        <w:rPr>
          <w:rFonts w:hint="eastAsia"/>
        </w:rPr>
        <w:br/>
      </w:r>
      <w:r>
        <w:rPr>
          <w:rFonts w:hint="eastAsia"/>
        </w:rPr>
        <w:t>　　　　四、杏仁露子行业增长较慢</w:t>
      </w:r>
      <w:r>
        <w:rPr>
          <w:rFonts w:hint="eastAsia"/>
        </w:rPr>
        <w:br/>
      </w:r>
      <w:r>
        <w:rPr>
          <w:rFonts w:hint="eastAsia"/>
        </w:rPr>
        <w:t>　　第三节 2011年中国杏仁露产业市场销售情况分析</w:t>
      </w:r>
      <w:r>
        <w:rPr>
          <w:rFonts w:hint="eastAsia"/>
        </w:rPr>
        <w:br/>
      </w:r>
      <w:r>
        <w:rPr>
          <w:rFonts w:hint="eastAsia"/>
        </w:rPr>
        <w:br/>
      </w:r>
      <w:r>
        <w:rPr>
          <w:rFonts w:hint="eastAsia"/>
        </w:rPr>
        <w:t>第五章 2006-2010年中国苦杏仁进出口数据监测分析</w:t>
      </w:r>
      <w:r>
        <w:rPr>
          <w:rFonts w:hint="eastAsia"/>
        </w:rPr>
        <w:br/>
      </w:r>
      <w:r>
        <w:rPr>
          <w:rFonts w:hint="eastAsia"/>
        </w:rPr>
        <w:t>　　第一节 2006-2010年中国苦杏仁进口数据分析</w:t>
      </w:r>
      <w:r>
        <w:rPr>
          <w:rFonts w:hint="eastAsia"/>
        </w:rPr>
        <w:br/>
      </w:r>
      <w:r>
        <w:rPr>
          <w:rFonts w:hint="eastAsia"/>
        </w:rPr>
        <w:t>　　　　一、进口数量分析（12123011）</w:t>
      </w:r>
      <w:r>
        <w:rPr>
          <w:rFonts w:hint="eastAsia"/>
        </w:rPr>
        <w:br/>
      </w:r>
      <w:r>
        <w:rPr>
          <w:rFonts w:hint="eastAsia"/>
        </w:rPr>
        <w:t>　　　　二、进口金额分析</w:t>
      </w:r>
      <w:r>
        <w:rPr>
          <w:rFonts w:hint="eastAsia"/>
        </w:rPr>
        <w:br/>
      </w:r>
      <w:r>
        <w:rPr>
          <w:rFonts w:hint="eastAsia"/>
        </w:rPr>
        <w:t>　　第二节 2006-2010年中国苦杏仁出口数据分析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2006-2010年中国苦杏仁进出口平均单价分析</w:t>
      </w:r>
      <w:r>
        <w:rPr>
          <w:rFonts w:hint="eastAsia"/>
        </w:rPr>
        <w:br/>
      </w:r>
      <w:r>
        <w:rPr>
          <w:rFonts w:hint="eastAsia"/>
        </w:rPr>
        <w:t>　　第四节 2006-2010年中国苦杏仁进出口国家及地区分析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2006-2010年中国甜杏仁进出口数据监测分析</w:t>
      </w:r>
      <w:r>
        <w:rPr>
          <w:rFonts w:hint="eastAsia"/>
        </w:rPr>
        <w:br/>
      </w:r>
      <w:r>
        <w:rPr>
          <w:rFonts w:hint="eastAsia"/>
        </w:rPr>
        <w:t>　　第一节 2006-2010年中国甜杏仁进口数据分析</w:t>
      </w:r>
      <w:r>
        <w:rPr>
          <w:rFonts w:hint="eastAsia"/>
        </w:rPr>
        <w:br/>
      </w:r>
      <w:r>
        <w:rPr>
          <w:rFonts w:hint="eastAsia"/>
        </w:rPr>
        <w:t>　　　　一、进口数量分析（12123012）</w:t>
      </w:r>
      <w:r>
        <w:rPr>
          <w:rFonts w:hint="eastAsia"/>
        </w:rPr>
        <w:br/>
      </w:r>
      <w:r>
        <w:rPr>
          <w:rFonts w:hint="eastAsia"/>
        </w:rPr>
        <w:t>　　　　二、进口金额分析</w:t>
      </w:r>
      <w:r>
        <w:rPr>
          <w:rFonts w:hint="eastAsia"/>
        </w:rPr>
        <w:br/>
      </w:r>
      <w:r>
        <w:rPr>
          <w:rFonts w:hint="eastAsia"/>
        </w:rPr>
        <w:t>　　第二节 2006-2010年中国甜杏仁出口数据分析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2006-2010年中国甜杏仁进出口平均单价分析</w:t>
      </w:r>
      <w:r>
        <w:rPr>
          <w:rFonts w:hint="eastAsia"/>
        </w:rPr>
        <w:br/>
      </w:r>
      <w:r>
        <w:rPr>
          <w:rFonts w:hint="eastAsia"/>
        </w:rPr>
        <w:t>　　第四节 2006-2010年中国甜杏仁进出口国家及地区分析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2007-2011年中国含乳饮料和植物蛋白饮料制造行业数据监测分析</w:t>
      </w:r>
      <w:r>
        <w:rPr>
          <w:rFonts w:hint="eastAsia"/>
        </w:rPr>
        <w:br/>
      </w:r>
      <w:r>
        <w:rPr>
          <w:rFonts w:hint="eastAsia"/>
        </w:rPr>
        <w:t>　　第一节 2007-2011年中国含乳饮料和植物蛋白饮料制造行业规模分析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2011年三季度中国含乳饮料和植物蛋白饮料制造行业结构分析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2007-2011年中国含乳饮料和植物蛋白饮料制造行业产值分析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2007-2011年中国含乳饮料和植物蛋白饮料制造行业成本费用分析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2007-2011年中国含乳饮料和植物蛋白饮料制造行业盈利能力分析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2011年中国杏仁露产业市场竞争格局分析</w:t>
      </w:r>
      <w:r>
        <w:rPr>
          <w:rFonts w:hint="eastAsia"/>
        </w:rPr>
        <w:br/>
      </w:r>
      <w:r>
        <w:rPr>
          <w:rFonts w:hint="eastAsia"/>
        </w:rPr>
        <w:t>　　第一节 2011年中国杏仁露产业竞争现状分析</w:t>
      </w:r>
      <w:r>
        <w:rPr>
          <w:rFonts w:hint="eastAsia"/>
        </w:rPr>
        <w:br/>
      </w:r>
      <w:r>
        <w:rPr>
          <w:rFonts w:hint="eastAsia"/>
        </w:rPr>
        <w:t>　　　　一、杏仁露竞争力分析</w:t>
      </w:r>
      <w:r>
        <w:rPr>
          <w:rFonts w:hint="eastAsia"/>
        </w:rPr>
        <w:br/>
      </w:r>
      <w:r>
        <w:rPr>
          <w:rFonts w:hint="eastAsia"/>
        </w:rPr>
        <w:t>　　　　二、杏仁露技术竞争分析</w:t>
      </w:r>
      <w:r>
        <w:rPr>
          <w:rFonts w:hint="eastAsia"/>
        </w:rPr>
        <w:br/>
      </w:r>
      <w:r>
        <w:rPr>
          <w:rFonts w:hint="eastAsia"/>
        </w:rPr>
        <w:t>　　　　三、杏仁露价格竞争分析</w:t>
      </w:r>
      <w:r>
        <w:rPr>
          <w:rFonts w:hint="eastAsia"/>
        </w:rPr>
        <w:br/>
      </w:r>
      <w:r>
        <w:rPr>
          <w:rFonts w:hint="eastAsia"/>
        </w:rPr>
        <w:t>　　第二节 2011年中国杏仁露产业集中度分析</w:t>
      </w:r>
      <w:r>
        <w:rPr>
          <w:rFonts w:hint="eastAsia"/>
        </w:rPr>
        <w:br/>
      </w:r>
      <w:r>
        <w:rPr>
          <w:rFonts w:hint="eastAsia"/>
        </w:rPr>
        <w:t>　　　　一、杏仁露市场集中度分析</w:t>
      </w:r>
      <w:r>
        <w:rPr>
          <w:rFonts w:hint="eastAsia"/>
        </w:rPr>
        <w:br/>
      </w:r>
      <w:r>
        <w:rPr>
          <w:rFonts w:hint="eastAsia"/>
        </w:rPr>
        <w:t>　　　　二、杏仁露企业集中度分析</w:t>
      </w:r>
      <w:r>
        <w:rPr>
          <w:rFonts w:hint="eastAsia"/>
        </w:rPr>
        <w:br/>
      </w:r>
      <w:r>
        <w:rPr>
          <w:rFonts w:hint="eastAsia"/>
        </w:rPr>
        <w:t>　　第三节 2011年提高杏仁露企业竞争力的策略分析</w:t>
      </w:r>
      <w:r>
        <w:rPr>
          <w:rFonts w:hint="eastAsia"/>
        </w:rPr>
        <w:br/>
      </w:r>
      <w:r>
        <w:rPr>
          <w:rFonts w:hint="eastAsia"/>
        </w:rPr>
        <w:br/>
      </w:r>
      <w:r>
        <w:rPr>
          <w:rFonts w:hint="eastAsia"/>
        </w:rPr>
        <w:t>第九章 2011年中国杏仁露产业优势企业竞争性财务数据分析</w:t>
      </w:r>
      <w:r>
        <w:rPr>
          <w:rFonts w:hint="eastAsia"/>
        </w:rPr>
        <w:br/>
      </w:r>
      <w:r>
        <w:rPr>
          <w:rFonts w:hint="eastAsia"/>
        </w:rPr>
        <w:t>　　第一节 河北承德露露股份有限公司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廊坊露露饮料有限公司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汕头高新区露露南方有限公司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露露集团有限责任公司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北京露露饮料有限责任公司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承德乐野食品有限公司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内蒙古高原杏仁露有限公司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藁城市综合食品厂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承德哈露食品饮料有限公司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承德太平洋饮品有限公司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2012-2016年中国杏仁露产业运行趋势及前景预测分析</w:t>
      </w:r>
      <w:r>
        <w:rPr>
          <w:rFonts w:hint="eastAsia"/>
        </w:rPr>
        <w:br/>
      </w:r>
      <w:r>
        <w:rPr>
          <w:rFonts w:hint="eastAsia"/>
        </w:rPr>
        <w:t>　　第一节 2012-2016年中国杏仁露产业运行趋势分析</w:t>
      </w:r>
      <w:r>
        <w:rPr>
          <w:rFonts w:hint="eastAsia"/>
        </w:rPr>
        <w:br/>
      </w:r>
      <w:r>
        <w:rPr>
          <w:rFonts w:hint="eastAsia"/>
        </w:rPr>
        <w:t>　　　　一、杏仁露价格预测</w:t>
      </w:r>
      <w:r>
        <w:rPr>
          <w:rFonts w:hint="eastAsia"/>
        </w:rPr>
        <w:br/>
      </w:r>
      <w:r>
        <w:rPr>
          <w:rFonts w:hint="eastAsia"/>
        </w:rPr>
        <w:t>　　　　二、杏仁露技术发展方向</w:t>
      </w:r>
      <w:r>
        <w:rPr>
          <w:rFonts w:hint="eastAsia"/>
        </w:rPr>
        <w:br/>
      </w:r>
      <w:r>
        <w:rPr>
          <w:rFonts w:hint="eastAsia"/>
        </w:rPr>
        <w:t>　　　　三、含乳饮料和植物蛋白饮料制造业预测分析</w:t>
      </w:r>
      <w:r>
        <w:rPr>
          <w:rFonts w:hint="eastAsia"/>
        </w:rPr>
        <w:br/>
      </w:r>
      <w:r>
        <w:rPr>
          <w:rFonts w:hint="eastAsia"/>
        </w:rPr>
        <w:t>　　第二节 2012-2016年中国杏仁露产业发展市场预测分析</w:t>
      </w:r>
      <w:r>
        <w:rPr>
          <w:rFonts w:hint="eastAsia"/>
        </w:rPr>
        <w:br/>
      </w:r>
      <w:r>
        <w:rPr>
          <w:rFonts w:hint="eastAsia"/>
        </w:rPr>
        <w:t>　　　　一、杏仁露供给预测分析</w:t>
      </w:r>
      <w:r>
        <w:rPr>
          <w:rFonts w:hint="eastAsia"/>
        </w:rPr>
        <w:br/>
      </w:r>
      <w:r>
        <w:rPr>
          <w:rFonts w:hint="eastAsia"/>
        </w:rPr>
        <w:t>　　　　二、杏仁露市场需求预测分析</w:t>
      </w:r>
      <w:r>
        <w:rPr>
          <w:rFonts w:hint="eastAsia"/>
        </w:rPr>
        <w:br/>
      </w:r>
      <w:r>
        <w:rPr>
          <w:rFonts w:hint="eastAsia"/>
        </w:rPr>
        <w:t>　　　　三、杏仁露进出口预测分析</w:t>
      </w:r>
      <w:r>
        <w:rPr>
          <w:rFonts w:hint="eastAsia"/>
        </w:rPr>
        <w:br/>
      </w:r>
      <w:r>
        <w:rPr>
          <w:rFonts w:hint="eastAsia"/>
        </w:rPr>
        <w:t>　　第三节 2012-2016年中国杏仁露产业市场盈利预测分析</w:t>
      </w:r>
      <w:r>
        <w:rPr>
          <w:rFonts w:hint="eastAsia"/>
        </w:rPr>
        <w:br/>
      </w:r>
      <w:r>
        <w:rPr>
          <w:rFonts w:hint="eastAsia"/>
        </w:rPr>
        <w:br/>
      </w:r>
      <w:r>
        <w:rPr>
          <w:rFonts w:hint="eastAsia"/>
        </w:rPr>
        <w:t>第十一章 2012-2016年中国杏仁露产业投资机会与风险分析</w:t>
      </w:r>
      <w:r>
        <w:rPr>
          <w:rFonts w:hint="eastAsia"/>
        </w:rPr>
        <w:br/>
      </w:r>
      <w:r>
        <w:rPr>
          <w:rFonts w:hint="eastAsia"/>
        </w:rPr>
        <w:t>　　第一节 2012-2016年中国杏仁露投资机会分析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2012-2016年中国杏仁露投资风险预警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2006-2010年中国苦杏仁进口数量分析</w:t>
      </w:r>
      <w:r>
        <w:rPr>
          <w:rFonts w:hint="eastAsia"/>
        </w:rPr>
        <w:br/>
      </w:r>
      <w:r>
        <w:rPr>
          <w:rFonts w:hint="eastAsia"/>
        </w:rPr>
        <w:t>　　图表 2006-2010年中国苦杏仁进口金额分析</w:t>
      </w:r>
      <w:r>
        <w:rPr>
          <w:rFonts w:hint="eastAsia"/>
        </w:rPr>
        <w:br/>
      </w:r>
      <w:r>
        <w:rPr>
          <w:rFonts w:hint="eastAsia"/>
        </w:rPr>
        <w:t>　　图表 2006-2010年中国苦杏仁出口数量分析</w:t>
      </w:r>
      <w:r>
        <w:rPr>
          <w:rFonts w:hint="eastAsia"/>
        </w:rPr>
        <w:br/>
      </w:r>
      <w:r>
        <w:rPr>
          <w:rFonts w:hint="eastAsia"/>
        </w:rPr>
        <w:t>　　图表 2006-2010年中国苦杏仁出口金额分析</w:t>
      </w:r>
      <w:r>
        <w:rPr>
          <w:rFonts w:hint="eastAsia"/>
        </w:rPr>
        <w:br/>
      </w:r>
      <w:r>
        <w:rPr>
          <w:rFonts w:hint="eastAsia"/>
        </w:rPr>
        <w:t>　　图表 2006-2010年中国苦杏仁进出口平均单价分析</w:t>
      </w:r>
      <w:r>
        <w:rPr>
          <w:rFonts w:hint="eastAsia"/>
        </w:rPr>
        <w:br/>
      </w:r>
      <w:r>
        <w:rPr>
          <w:rFonts w:hint="eastAsia"/>
        </w:rPr>
        <w:t>　　图表 2006-2010年中国苦杏仁进口国家及地区分析</w:t>
      </w:r>
      <w:r>
        <w:rPr>
          <w:rFonts w:hint="eastAsia"/>
        </w:rPr>
        <w:br/>
      </w:r>
      <w:r>
        <w:rPr>
          <w:rFonts w:hint="eastAsia"/>
        </w:rPr>
        <w:t>　　图表 2006-2010年中国苦杏仁出口国家及地区分析</w:t>
      </w:r>
      <w:r>
        <w:rPr>
          <w:rFonts w:hint="eastAsia"/>
        </w:rPr>
        <w:br/>
      </w:r>
      <w:r>
        <w:rPr>
          <w:rFonts w:hint="eastAsia"/>
        </w:rPr>
        <w:t>　　图表 2006-2010年中国甜杏仁进口数量分析</w:t>
      </w:r>
      <w:r>
        <w:rPr>
          <w:rFonts w:hint="eastAsia"/>
        </w:rPr>
        <w:br/>
      </w:r>
      <w:r>
        <w:rPr>
          <w:rFonts w:hint="eastAsia"/>
        </w:rPr>
        <w:t>　　图表 2006-2010年中国甜杏仁进口金额分析</w:t>
      </w:r>
      <w:r>
        <w:rPr>
          <w:rFonts w:hint="eastAsia"/>
        </w:rPr>
        <w:br/>
      </w:r>
      <w:r>
        <w:rPr>
          <w:rFonts w:hint="eastAsia"/>
        </w:rPr>
        <w:t>　　图表 2006-2010年中国甜杏仁出口数量分析</w:t>
      </w:r>
      <w:r>
        <w:rPr>
          <w:rFonts w:hint="eastAsia"/>
        </w:rPr>
        <w:br/>
      </w:r>
      <w:r>
        <w:rPr>
          <w:rFonts w:hint="eastAsia"/>
        </w:rPr>
        <w:t>　　图表 2006-2010年中国甜杏仁出口金额分析</w:t>
      </w:r>
      <w:r>
        <w:rPr>
          <w:rFonts w:hint="eastAsia"/>
        </w:rPr>
        <w:br/>
      </w:r>
      <w:r>
        <w:rPr>
          <w:rFonts w:hint="eastAsia"/>
        </w:rPr>
        <w:t>　　图表 2006-2010年中国甜杏仁进出口平均单价分析</w:t>
      </w:r>
      <w:r>
        <w:rPr>
          <w:rFonts w:hint="eastAsia"/>
        </w:rPr>
        <w:br/>
      </w:r>
      <w:r>
        <w:rPr>
          <w:rFonts w:hint="eastAsia"/>
        </w:rPr>
        <w:t>　　图表 2006-2010年中国甜杏仁进口国家及地区分析</w:t>
      </w:r>
      <w:r>
        <w:rPr>
          <w:rFonts w:hint="eastAsia"/>
        </w:rPr>
        <w:br/>
      </w:r>
      <w:r>
        <w:rPr>
          <w:rFonts w:hint="eastAsia"/>
        </w:rPr>
        <w:t>　　图表 2006-2010年中国甜杏仁出口国家及地区分析</w:t>
      </w:r>
      <w:r>
        <w:rPr>
          <w:rFonts w:hint="eastAsia"/>
        </w:rPr>
        <w:br/>
      </w:r>
      <w:r>
        <w:rPr>
          <w:rFonts w:hint="eastAsia"/>
        </w:rPr>
        <w:t>　　图表 2007-2011年我国含乳饮料和植物蛋白饮料制造行业企业数量增长趋势图</w:t>
      </w:r>
      <w:r>
        <w:rPr>
          <w:rFonts w:hint="eastAsia"/>
        </w:rPr>
        <w:br/>
      </w:r>
      <w:r>
        <w:rPr>
          <w:rFonts w:hint="eastAsia"/>
        </w:rPr>
        <w:t>　　图表 2007-2011年我国含乳饮料和植物蛋白饮料制造行业亏损企业数量增长趋势图</w:t>
      </w:r>
      <w:r>
        <w:rPr>
          <w:rFonts w:hint="eastAsia"/>
        </w:rPr>
        <w:br/>
      </w:r>
      <w:r>
        <w:rPr>
          <w:rFonts w:hint="eastAsia"/>
        </w:rPr>
        <w:t>　　图表 2007-2011年我国含乳饮料和植物蛋白饮料制造行业从业人数增长趋势图</w:t>
      </w:r>
      <w:r>
        <w:rPr>
          <w:rFonts w:hint="eastAsia"/>
        </w:rPr>
        <w:br/>
      </w:r>
      <w:r>
        <w:rPr>
          <w:rFonts w:hint="eastAsia"/>
        </w:rPr>
        <w:t>　　图表 2007-2011年我国含乳饮料和植物蛋白饮料制造行业资产规模增长趋势图</w:t>
      </w:r>
      <w:r>
        <w:rPr>
          <w:rFonts w:hint="eastAsia"/>
        </w:rPr>
        <w:br/>
      </w:r>
      <w:r>
        <w:rPr>
          <w:rFonts w:hint="eastAsia"/>
        </w:rPr>
        <w:t>　　图表 2011年三季度我国含乳饮料和植物蛋白饮料制造行业不同类型企业数量分布图</w:t>
      </w:r>
      <w:r>
        <w:rPr>
          <w:rFonts w:hint="eastAsia"/>
        </w:rPr>
        <w:br/>
      </w:r>
      <w:r>
        <w:rPr>
          <w:rFonts w:hint="eastAsia"/>
        </w:rPr>
        <w:t>　　图表 2011年三季度我国含乳饮料和植物蛋白饮料制造行业不同所有制企业数量分布图</w:t>
      </w:r>
      <w:r>
        <w:rPr>
          <w:rFonts w:hint="eastAsia"/>
        </w:rPr>
        <w:br/>
      </w:r>
      <w:r>
        <w:rPr>
          <w:rFonts w:hint="eastAsia"/>
        </w:rPr>
        <w:t>　　图表 2011年三季度我国含乳饮料和植物蛋白饮料制造行业不同类型企业销售收入分布图</w:t>
      </w:r>
      <w:r>
        <w:rPr>
          <w:rFonts w:hint="eastAsia"/>
        </w:rPr>
        <w:br/>
      </w:r>
      <w:r>
        <w:rPr>
          <w:rFonts w:hint="eastAsia"/>
        </w:rPr>
        <w:t>　　图表 2011年三季度我国含乳饮料和植物蛋白饮料制造行业不同所有制企业销售收入分布图</w:t>
      </w:r>
      <w:r>
        <w:rPr>
          <w:rFonts w:hint="eastAsia"/>
        </w:rPr>
        <w:br/>
      </w:r>
      <w:r>
        <w:rPr>
          <w:rFonts w:hint="eastAsia"/>
        </w:rPr>
        <w:t>　　图表 2007-2011年我国含乳饮料和植物蛋白饮料制造行业产成品增长趋势图</w:t>
      </w:r>
      <w:r>
        <w:rPr>
          <w:rFonts w:hint="eastAsia"/>
        </w:rPr>
        <w:br/>
      </w:r>
      <w:r>
        <w:rPr>
          <w:rFonts w:hint="eastAsia"/>
        </w:rPr>
        <w:t>　　图表 2007-2011年我国含乳饮料和植物蛋白饮料制造行业工业销售产值增长趋势图</w:t>
      </w:r>
      <w:r>
        <w:rPr>
          <w:rFonts w:hint="eastAsia"/>
        </w:rPr>
        <w:br/>
      </w:r>
      <w:r>
        <w:rPr>
          <w:rFonts w:hint="eastAsia"/>
        </w:rPr>
        <w:t>　　图表 2007-2011年我国含乳饮料和植物蛋白饮料制造行业出口交货值增长趋势图</w:t>
      </w:r>
      <w:r>
        <w:rPr>
          <w:rFonts w:hint="eastAsia"/>
        </w:rPr>
        <w:br/>
      </w:r>
      <w:r>
        <w:rPr>
          <w:rFonts w:hint="eastAsia"/>
        </w:rPr>
        <w:t>　　图表 2007-2011年我国含乳饮料和植物蛋白饮料制造行业销售成本增长趋势图</w:t>
      </w:r>
      <w:r>
        <w:rPr>
          <w:rFonts w:hint="eastAsia"/>
        </w:rPr>
        <w:br/>
      </w:r>
      <w:r>
        <w:rPr>
          <w:rFonts w:hint="eastAsia"/>
        </w:rPr>
        <w:t>　　图表 2007-2011年我国含乳饮料和植物蛋白饮料制造行业费用使用统计图</w:t>
      </w:r>
      <w:r>
        <w:rPr>
          <w:rFonts w:hint="eastAsia"/>
        </w:rPr>
        <w:br/>
      </w:r>
      <w:r>
        <w:rPr>
          <w:rFonts w:hint="eastAsia"/>
        </w:rPr>
        <w:t>　　图表 2007-2011年我国含乳饮料和植物蛋白饮料制造行业主要盈利指标统计图</w:t>
      </w:r>
      <w:r>
        <w:rPr>
          <w:rFonts w:hint="eastAsia"/>
        </w:rPr>
        <w:br/>
      </w:r>
      <w:r>
        <w:rPr>
          <w:rFonts w:hint="eastAsia"/>
        </w:rPr>
        <w:t>　　图表 2007-2011年我国含乳饮料和植物蛋白饮料制造行业主要盈利指标增长趋势图</w:t>
      </w:r>
      <w:r>
        <w:rPr>
          <w:rFonts w:hint="eastAsia"/>
        </w:rPr>
        <w:br/>
      </w:r>
      <w:r>
        <w:rPr>
          <w:rFonts w:hint="eastAsia"/>
        </w:rPr>
        <w:t>　　图表 河北承德露露股份有限公司主要经济指标走势图</w:t>
      </w:r>
      <w:r>
        <w:rPr>
          <w:rFonts w:hint="eastAsia"/>
        </w:rPr>
        <w:br/>
      </w:r>
      <w:r>
        <w:rPr>
          <w:rFonts w:hint="eastAsia"/>
        </w:rPr>
        <w:t>　　图表 河北承德露露股份有限公司经营收入走势图</w:t>
      </w:r>
      <w:r>
        <w:rPr>
          <w:rFonts w:hint="eastAsia"/>
        </w:rPr>
        <w:br/>
      </w:r>
      <w:r>
        <w:rPr>
          <w:rFonts w:hint="eastAsia"/>
        </w:rPr>
        <w:t>　　图表 河北承德露露股份有限公司盈利指标走势图</w:t>
      </w:r>
      <w:r>
        <w:rPr>
          <w:rFonts w:hint="eastAsia"/>
        </w:rPr>
        <w:br/>
      </w:r>
      <w:r>
        <w:rPr>
          <w:rFonts w:hint="eastAsia"/>
        </w:rPr>
        <w:t>　　图表 河北承德露露股份有限公司负债情况图</w:t>
      </w:r>
      <w:r>
        <w:rPr>
          <w:rFonts w:hint="eastAsia"/>
        </w:rPr>
        <w:br/>
      </w:r>
      <w:r>
        <w:rPr>
          <w:rFonts w:hint="eastAsia"/>
        </w:rPr>
        <w:t>　　图表 河北承德露露股份有限公司负债指标走势图</w:t>
      </w:r>
      <w:r>
        <w:rPr>
          <w:rFonts w:hint="eastAsia"/>
        </w:rPr>
        <w:br/>
      </w:r>
      <w:r>
        <w:rPr>
          <w:rFonts w:hint="eastAsia"/>
        </w:rPr>
        <w:t>　　图表 河北承德露露股份有限公司运营能力指标走势图</w:t>
      </w:r>
      <w:r>
        <w:rPr>
          <w:rFonts w:hint="eastAsia"/>
        </w:rPr>
        <w:br/>
      </w:r>
      <w:r>
        <w:rPr>
          <w:rFonts w:hint="eastAsia"/>
        </w:rPr>
        <w:t>　　图表 河北承德露露股份有限公司成长能力指标走势图</w:t>
      </w:r>
      <w:r>
        <w:rPr>
          <w:rFonts w:hint="eastAsia"/>
        </w:rPr>
        <w:br/>
      </w:r>
      <w:r>
        <w:rPr>
          <w:rFonts w:hint="eastAsia"/>
        </w:rPr>
        <w:t>　　图表 廊坊露露饮料有限公司主要经济指标走势图</w:t>
      </w:r>
      <w:r>
        <w:rPr>
          <w:rFonts w:hint="eastAsia"/>
        </w:rPr>
        <w:br/>
      </w:r>
      <w:r>
        <w:rPr>
          <w:rFonts w:hint="eastAsia"/>
        </w:rPr>
        <w:t>　　图表 廊坊露露饮料有限公司经营收入走势图</w:t>
      </w:r>
      <w:r>
        <w:rPr>
          <w:rFonts w:hint="eastAsia"/>
        </w:rPr>
        <w:br/>
      </w:r>
      <w:r>
        <w:rPr>
          <w:rFonts w:hint="eastAsia"/>
        </w:rPr>
        <w:t>　　图表 廊坊露露饮料有限公司盈利指标走势图</w:t>
      </w:r>
      <w:r>
        <w:rPr>
          <w:rFonts w:hint="eastAsia"/>
        </w:rPr>
        <w:br/>
      </w:r>
      <w:r>
        <w:rPr>
          <w:rFonts w:hint="eastAsia"/>
        </w:rPr>
        <w:t>　　图表 廊坊露露饮料有限公司负债情况图</w:t>
      </w:r>
      <w:r>
        <w:rPr>
          <w:rFonts w:hint="eastAsia"/>
        </w:rPr>
        <w:br/>
      </w:r>
      <w:r>
        <w:rPr>
          <w:rFonts w:hint="eastAsia"/>
        </w:rPr>
        <w:t>　　图表 廊坊露露饮料有限公司负债指标走势图</w:t>
      </w:r>
      <w:r>
        <w:rPr>
          <w:rFonts w:hint="eastAsia"/>
        </w:rPr>
        <w:br/>
      </w:r>
      <w:r>
        <w:rPr>
          <w:rFonts w:hint="eastAsia"/>
        </w:rPr>
        <w:t>　　图表 廊坊露露饮料有限公司运营能力指标走势图</w:t>
      </w:r>
      <w:r>
        <w:rPr>
          <w:rFonts w:hint="eastAsia"/>
        </w:rPr>
        <w:br/>
      </w:r>
      <w:r>
        <w:rPr>
          <w:rFonts w:hint="eastAsia"/>
        </w:rPr>
        <w:t>　　图表 廊坊露露饮料有限公司成长能力指标走势图</w:t>
      </w:r>
      <w:r>
        <w:rPr>
          <w:rFonts w:hint="eastAsia"/>
        </w:rPr>
        <w:br/>
      </w:r>
      <w:r>
        <w:rPr>
          <w:rFonts w:hint="eastAsia"/>
        </w:rPr>
        <w:t>　　图表 汕头高新区露露南方有限公司主要经济指标走势图</w:t>
      </w:r>
      <w:r>
        <w:rPr>
          <w:rFonts w:hint="eastAsia"/>
        </w:rPr>
        <w:br/>
      </w:r>
      <w:r>
        <w:rPr>
          <w:rFonts w:hint="eastAsia"/>
        </w:rPr>
        <w:t>　　图表 汕头高新区露露南方有限公司经营收入走势图</w:t>
      </w:r>
      <w:r>
        <w:rPr>
          <w:rFonts w:hint="eastAsia"/>
        </w:rPr>
        <w:br/>
      </w:r>
      <w:r>
        <w:rPr>
          <w:rFonts w:hint="eastAsia"/>
        </w:rPr>
        <w:t>　　图表 汕头高新区露露南方有限公司盈利指标走势图</w:t>
      </w:r>
      <w:r>
        <w:rPr>
          <w:rFonts w:hint="eastAsia"/>
        </w:rPr>
        <w:br/>
      </w:r>
      <w:r>
        <w:rPr>
          <w:rFonts w:hint="eastAsia"/>
        </w:rPr>
        <w:t>　　图表 汕头高新区露露南方有限公司负债情况图</w:t>
      </w:r>
      <w:r>
        <w:rPr>
          <w:rFonts w:hint="eastAsia"/>
        </w:rPr>
        <w:br/>
      </w:r>
      <w:r>
        <w:rPr>
          <w:rFonts w:hint="eastAsia"/>
        </w:rPr>
        <w:t>　　图表 汕头高新区露露南方有限公司负债指标走势图</w:t>
      </w:r>
      <w:r>
        <w:rPr>
          <w:rFonts w:hint="eastAsia"/>
        </w:rPr>
        <w:br/>
      </w:r>
      <w:r>
        <w:rPr>
          <w:rFonts w:hint="eastAsia"/>
        </w:rPr>
        <w:t>　　图表 汕头高新区露露南方有限公司运营能力指标走势图</w:t>
      </w:r>
      <w:r>
        <w:rPr>
          <w:rFonts w:hint="eastAsia"/>
        </w:rPr>
        <w:br/>
      </w:r>
      <w:r>
        <w:rPr>
          <w:rFonts w:hint="eastAsia"/>
        </w:rPr>
        <w:t>　　图表 汕头高新区露露南方有限公司成长能力指标走势图</w:t>
      </w:r>
      <w:r>
        <w:rPr>
          <w:rFonts w:hint="eastAsia"/>
        </w:rPr>
        <w:br/>
      </w:r>
      <w:r>
        <w:rPr>
          <w:rFonts w:hint="eastAsia"/>
        </w:rPr>
        <w:t>　　图表 露露集团有限责任公司主要经济指标走势图</w:t>
      </w:r>
      <w:r>
        <w:rPr>
          <w:rFonts w:hint="eastAsia"/>
        </w:rPr>
        <w:br/>
      </w:r>
      <w:r>
        <w:rPr>
          <w:rFonts w:hint="eastAsia"/>
        </w:rPr>
        <w:t>　　图表 露露集团有限责任公司经营收入走势图</w:t>
      </w:r>
      <w:r>
        <w:rPr>
          <w:rFonts w:hint="eastAsia"/>
        </w:rPr>
        <w:br/>
      </w:r>
      <w:r>
        <w:rPr>
          <w:rFonts w:hint="eastAsia"/>
        </w:rPr>
        <w:t>　　图表 露露集团有限责任公司盈利指标走势图</w:t>
      </w:r>
      <w:r>
        <w:rPr>
          <w:rFonts w:hint="eastAsia"/>
        </w:rPr>
        <w:br/>
      </w:r>
      <w:r>
        <w:rPr>
          <w:rFonts w:hint="eastAsia"/>
        </w:rPr>
        <w:t>　　图表 露露集团有限责任公司负债情况图</w:t>
      </w:r>
      <w:r>
        <w:rPr>
          <w:rFonts w:hint="eastAsia"/>
        </w:rPr>
        <w:br/>
      </w:r>
      <w:r>
        <w:rPr>
          <w:rFonts w:hint="eastAsia"/>
        </w:rPr>
        <w:t>　　图表 露露集团有限责任公司负债指标走势图</w:t>
      </w:r>
      <w:r>
        <w:rPr>
          <w:rFonts w:hint="eastAsia"/>
        </w:rPr>
        <w:br/>
      </w:r>
      <w:r>
        <w:rPr>
          <w:rFonts w:hint="eastAsia"/>
        </w:rPr>
        <w:t>　　图表 露露集团有限责任公司运营能力指标走势图</w:t>
      </w:r>
      <w:r>
        <w:rPr>
          <w:rFonts w:hint="eastAsia"/>
        </w:rPr>
        <w:br/>
      </w:r>
      <w:r>
        <w:rPr>
          <w:rFonts w:hint="eastAsia"/>
        </w:rPr>
        <w:t>　　图表 露露集团有限责任公司成长能力指标走势图</w:t>
      </w:r>
      <w:r>
        <w:rPr>
          <w:rFonts w:hint="eastAsia"/>
        </w:rPr>
        <w:br/>
      </w:r>
      <w:r>
        <w:rPr>
          <w:rFonts w:hint="eastAsia"/>
        </w:rPr>
        <w:t>　　图表 北京露露饮料有限责任公司主要经济指标走势图</w:t>
      </w:r>
      <w:r>
        <w:rPr>
          <w:rFonts w:hint="eastAsia"/>
        </w:rPr>
        <w:br/>
      </w:r>
      <w:r>
        <w:rPr>
          <w:rFonts w:hint="eastAsia"/>
        </w:rPr>
        <w:t>　　图表 北京露露饮料有限责任公司经营收入走势图</w:t>
      </w:r>
      <w:r>
        <w:rPr>
          <w:rFonts w:hint="eastAsia"/>
        </w:rPr>
        <w:br/>
      </w:r>
      <w:r>
        <w:rPr>
          <w:rFonts w:hint="eastAsia"/>
        </w:rPr>
        <w:t>　　图表 北京露露饮料有限责任公司盈利指标走势图</w:t>
      </w:r>
      <w:r>
        <w:rPr>
          <w:rFonts w:hint="eastAsia"/>
        </w:rPr>
        <w:br/>
      </w:r>
      <w:r>
        <w:rPr>
          <w:rFonts w:hint="eastAsia"/>
        </w:rPr>
        <w:t>　　图表 北京露露饮料有限责任公司负债情况图</w:t>
      </w:r>
      <w:r>
        <w:rPr>
          <w:rFonts w:hint="eastAsia"/>
        </w:rPr>
        <w:br/>
      </w:r>
      <w:r>
        <w:rPr>
          <w:rFonts w:hint="eastAsia"/>
        </w:rPr>
        <w:t>　　图表 北京露露饮料有限责任公司负债指标走势图</w:t>
      </w:r>
      <w:r>
        <w:rPr>
          <w:rFonts w:hint="eastAsia"/>
        </w:rPr>
        <w:br/>
      </w:r>
      <w:r>
        <w:rPr>
          <w:rFonts w:hint="eastAsia"/>
        </w:rPr>
        <w:t>　　图表 北京露露饮料有限责任公司运营能力指标走势图</w:t>
      </w:r>
      <w:r>
        <w:rPr>
          <w:rFonts w:hint="eastAsia"/>
        </w:rPr>
        <w:br/>
      </w:r>
      <w:r>
        <w:rPr>
          <w:rFonts w:hint="eastAsia"/>
        </w:rPr>
        <w:t>　　图表 北京露露饮料有限责任公司成长能力指标走势图</w:t>
      </w:r>
      <w:r>
        <w:rPr>
          <w:rFonts w:hint="eastAsia"/>
        </w:rPr>
        <w:br/>
      </w:r>
      <w:r>
        <w:rPr>
          <w:rFonts w:hint="eastAsia"/>
        </w:rPr>
        <w:t>　　图表 承德乐野食品有限公司主要经济指标走势图</w:t>
      </w:r>
      <w:r>
        <w:rPr>
          <w:rFonts w:hint="eastAsia"/>
        </w:rPr>
        <w:br/>
      </w:r>
      <w:r>
        <w:rPr>
          <w:rFonts w:hint="eastAsia"/>
        </w:rPr>
        <w:t>　　图表 承德乐野食品有限公司经营收入走势图</w:t>
      </w:r>
      <w:r>
        <w:rPr>
          <w:rFonts w:hint="eastAsia"/>
        </w:rPr>
        <w:br/>
      </w:r>
      <w:r>
        <w:rPr>
          <w:rFonts w:hint="eastAsia"/>
        </w:rPr>
        <w:t>　　图表 承德乐野食品有限公司盈利指标走势图</w:t>
      </w:r>
      <w:r>
        <w:rPr>
          <w:rFonts w:hint="eastAsia"/>
        </w:rPr>
        <w:br/>
      </w:r>
      <w:r>
        <w:rPr>
          <w:rFonts w:hint="eastAsia"/>
        </w:rPr>
        <w:t>　　图表 承德乐野食品有限公司负债情况图</w:t>
      </w:r>
      <w:r>
        <w:rPr>
          <w:rFonts w:hint="eastAsia"/>
        </w:rPr>
        <w:br/>
      </w:r>
      <w:r>
        <w:rPr>
          <w:rFonts w:hint="eastAsia"/>
        </w:rPr>
        <w:t>　　图表 承德乐野食品有限公司负债指标走势图</w:t>
      </w:r>
      <w:r>
        <w:rPr>
          <w:rFonts w:hint="eastAsia"/>
        </w:rPr>
        <w:br/>
      </w:r>
      <w:r>
        <w:rPr>
          <w:rFonts w:hint="eastAsia"/>
        </w:rPr>
        <w:t>　　图表 承德乐野食品有限公司运营能力指标走势图</w:t>
      </w:r>
      <w:r>
        <w:rPr>
          <w:rFonts w:hint="eastAsia"/>
        </w:rPr>
        <w:br/>
      </w:r>
      <w:r>
        <w:rPr>
          <w:rFonts w:hint="eastAsia"/>
        </w:rPr>
        <w:t>　　图表 承德乐野食品有限公司成长能力指标走势图</w:t>
      </w:r>
      <w:r>
        <w:rPr>
          <w:rFonts w:hint="eastAsia"/>
        </w:rPr>
        <w:br/>
      </w:r>
      <w:r>
        <w:rPr>
          <w:rFonts w:hint="eastAsia"/>
        </w:rPr>
        <w:t>　　图表 内蒙古高原杏仁露有限公司主要经济指标走势图</w:t>
      </w:r>
      <w:r>
        <w:rPr>
          <w:rFonts w:hint="eastAsia"/>
        </w:rPr>
        <w:br/>
      </w:r>
      <w:r>
        <w:rPr>
          <w:rFonts w:hint="eastAsia"/>
        </w:rPr>
        <w:t>　　图表 内蒙古高原杏仁露有限公司经营收入走势图</w:t>
      </w:r>
      <w:r>
        <w:rPr>
          <w:rFonts w:hint="eastAsia"/>
        </w:rPr>
        <w:br/>
      </w:r>
      <w:r>
        <w:rPr>
          <w:rFonts w:hint="eastAsia"/>
        </w:rPr>
        <w:t>　　图表 内蒙古高原杏仁露有限公司盈利指标走势图</w:t>
      </w:r>
      <w:r>
        <w:rPr>
          <w:rFonts w:hint="eastAsia"/>
        </w:rPr>
        <w:br/>
      </w:r>
      <w:r>
        <w:rPr>
          <w:rFonts w:hint="eastAsia"/>
        </w:rPr>
        <w:t>　　图表 内蒙古高原杏仁露有限公司负债情况图</w:t>
      </w:r>
      <w:r>
        <w:rPr>
          <w:rFonts w:hint="eastAsia"/>
        </w:rPr>
        <w:br/>
      </w:r>
      <w:r>
        <w:rPr>
          <w:rFonts w:hint="eastAsia"/>
        </w:rPr>
        <w:t>　　图表 内蒙古高原杏仁露有限公司负债指标走势图</w:t>
      </w:r>
      <w:r>
        <w:rPr>
          <w:rFonts w:hint="eastAsia"/>
        </w:rPr>
        <w:br/>
      </w:r>
      <w:r>
        <w:rPr>
          <w:rFonts w:hint="eastAsia"/>
        </w:rPr>
        <w:t>　　图表 内蒙古高原杏仁露有限公司运营能力指标走势图</w:t>
      </w:r>
      <w:r>
        <w:rPr>
          <w:rFonts w:hint="eastAsia"/>
        </w:rPr>
        <w:br/>
      </w:r>
      <w:r>
        <w:rPr>
          <w:rFonts w:hint="eastAsia"/>
        </w:rPr>
        <w:t>　　图表 内蒙古高原杏仁露有限公司成长能力指标走势图</w:t>
      </w:r>
      <w:r>
        <w:rPr>
          <w:rFonts w:hint="eastAsia"/>
        </w:rPr>
        <w:br/>
      </w:r>
      <w:r>
        <w:rPr>
          <w:rFonts w:hint="eastAsia"/>
        </w:rPr>
        <w:t>　　图表 藁城市综合食品厂主要经济指标走势图</w:t>
      </w:r>
      <w:r>
        <w:rPr>
          <w:rFonts w:hint="eastAsia"/>
        </w:rPr>
        <w:br/>
      </w:r>
      <w:r>
        <w:rPr>
          <w:rFonts w:hint="eastAsia"/>
        </w:rPr>
        <w:t>　　图表 藁城市综合食品厂经营收入走势图</w:t>
      </w:r>
      <w:r>
        <w:rPr>
          <w:rFonts w:hint="eastAsia"/>
        </w:rPr>
        <w:br/>
      </w:r>
      <w:r>
        <w:rPr>
          <w:rFonts w:hint="eastAsia"/>
        </w:rPr>
        <w:t>　　图表 藁城市综合食品厂盈利指标走势图</w:t>
      </w:r>
      <w:r>
        <w:rPr>
          <w:rFonts w:hint="eastAsia"/>
        </w:rPr>
        <w:br/>
      </w:r>
      <w:r>
        <w:rPr>
          <w:rFonts w:hint="eastAsia"/>
        </w:rPr>
        <w:t>　　图表 藁城市综合食品厂负债情况图</w:t>
      </w:r>
      <w:r>
        <w:rPr>
          <w:rFonts w:hint="eastAsia"/>
        </w:rPr>
        <w:br/>
      </w:r>
      <w:r>
        <w:rPr>
          <w:rFonts w:hint="eastAsia"/>
        </w:rPr>
        <w:t>　　图表 藁城市综合食品厂负债指标走势图</w:t>
      </w:r>
      <w:r>
        <w:rPr>
          <w:rFonts w:hint="eastAsia"/>
        </w:rPr>
        <w:br/>
      </w:r>
      <w:r>
        <w:rPr>
          <w:rFonts w:hint="eastAsia"/>
        </w:rPr>
        <w:t>　　图表 藁城市综合食品厂运营能力指标走势图</w:t>
      </w:r>
      <w:r>
        <w:rPr>
          <w:rFonts w:hint="eastAsia"/>
        </w:rPr>
        <w:br/>
      </w:r>
      <w:r>
        <w:rPr>
          <w:rFonts w:hint="eastAsia"/>
        </w:rPr>
        <w:t>　　图表 藁城市综合食品厂成长能力指标走势图</w:t>
      </w:r>
      <w:r>
        <w:rPr>
          <w:rFonts w:hint="eastAsia"/>
        </w:rPr>
        <w:br/>
      </w:r>
      <w:r>
        <w:rPr>
          <w:rFonts w:hint="eastAsia"/>
        </w:rPr>
        <w:t>　　图表 承德哈露食品饮料有限公司主要经济指标走势图</w:t>
      </w:r>
      <w:r>
        <w:rPr>
          <w:rFonts w:hint="eastAsia"/>
        </w:rPr>
        <w:br/>
      </w:r>
      <w:r>
        <w:rPr>
          <w:rFonts w:hint="eastAsia"/>
        </w:rPr>
        <w:t>　　图表 承德哈露食品饮料有限公司经营收入走势图</w:t>
      </w:r>
      <w:r>
        <w:rPr>
          <w:rFonts w:hint="eastAsia"/>
        </w:rPr>
        <w:br/>
      </w:r>
      <w:r>
        <w:rPr>
          <w:rFonts w:hint="eastAsia"/>
        </w:rPr>
        <w:t>　　图表 承德哈露食品饮料有限公司盈利指标走势图</w:t>
      </w:r>
      <w:r>
        <w:rPr>
          <w:rFonts w:hint="eastAsia"/>
        </w:rPr>
        <w:br/>
      </w:r>
      <w:r>
        <w:rPr>
          <w:rFonts w:hint="eastAsia"/>
        </w:rPr>
        <w:t>　　图表 承德哈露食品饮料有限公司负债情况图</w:t>
      </w:r>
      <w:r>
        <w:rPr>
          <w:rFonts w:hint="eastAsia"/>
        </w:rPr>
        <w:br/>
      </w:r>
      <w:r>
        <w:rPr>
          <w:rFonts w:hint="eastAsia"/>
        </w:rPr>
        <w:t>　　图表 承德哈露食品饮料有限公司负债指标走势图</w:t>
      </w:r>
      <w:r>
        <w:rPr>
          <w:rFonts w:hint="eastAsia"/>
        </w:rPr>
        <w:br/>
      </w:r>
      <w:r>
        <w:rPr>
          <w:rFonts w:hint="eastAsia"/>
        </w:rPr>
        <w:t>　　图表 承德哈露食品饮料有限公司运营能力指标走势图</w:t>
      </w:r>
      <w:r>
        <w:rPr>
          <w:rFonts w:hint="eastAsia"/>
        </w:rPr>
        <w:br/>
      </w:r>
      <w:r>
        <w:rPr>
          <w:rFonts w:hint="eastAsia"/>
        </w:rPr>
        <w:t>　　图表 承德哈露食品饮料有限公司成长能力指标走势图</w:t>
      </w:r>
      <w:r>
        <w:rPr>
          <w:rFonts w:hint="eastAsia"/>
        </w:rPr>
        <w:br/>
      </w:r>
      <w:r>
        <w:rPr>
          <w:rFonts w:hint="eastAsia"/>
        </w:rPr>
        <w:t>　　图表 承德太平洋饮品有限公司主要经济指标走势图</w:t>
      </w:r>
      <w:r>
        <w:rPr>
          <w:rFonts w:hint="eastAsia"/>
        </w:rPr>
        <w:br/>
      </w:r>
      <w:r>
        <w:rPr>
          <w:rFonts w:hint="eastAsia"/>
        </w:rPr>
        <w:t>　　图表 承德太平洋饮品有限公司经营收入走势图</w:t>
      </w:r>
      <w:r>
        <w:rPr>
          <w:rFonts w:hint="eastAsia"/>
        </w:rPr>
        <w:br/>
      </w:r>
      <w:r>
        <w:rPr>
          <w:rFonts w:hint="eastAsia"/>
        </w:rPr>
        <w:t>　　图表 承德太平洋饮品有限公司盈利指标走势图</w:t>
      </w:r>
      <w:r>
        <w:rPr>
          <w:rFonts w:hint="eastAsia"/>
        </w:rPr>
        <w:br/>
      </w:r>
      <w:r>
        <w:rPr>
          <w:rFonts w:hint="eastAsia"/>
        </w:rPr>
        <w:t>　　图表 承德太平洋饮品有限公司负债情况图</w:t>
      </w:r>
      <w:r>
        <w:rPr>
          <w:rFonts w:hint="eastAsia"/>
        </w:rPr>
        <w:br/>
      </w:r>
      <w:r>
        <w:rPr>
          <w:rFonts w:hint="eastAsia"/>
        </w:rPr>
        <w:t>　　图表 承德太平洋饮品有限公司负债指标走势图</w:t>
      </w:r>
      <w:r>
        <w:rPr>
          <w:rFonts w:hint="eastAsia"/>
        </w:rPr>
        <w:br/>
      </w:r>
      <w:r>
        <w:rPr>
          <w:rFonts w:hint="eastAsia"/>
        </w:rPr>
        <w:t>　　图表 承德太平洋饮品有限公司运营能力指标走势图</w:t>
      </w:r>
      <w:r>
        <w:rPr>
          <w:rFonts w:hint="eastAsia"/>
        </w:rPr>
        <w:br/>
      </w:r>
      <w:r>
        <w:rPr>
          <w:rFonts w:hint="eastAsia"/>
        </w:rPr>
        <w:t>　　图表 承德太平洋饮品有限公司成长能力指标走势图</w:t>
      </w:r>
      <w:r>
        <w:rPr>
          <w:rFonts w:hint="eastAsia"/>
        </w:rPr>
        <w:br/>
      </w:r>
      <w:r>
        <w:rPr>
          <w:rFonts w:hint="eastAsia"/>
        </w:rPr>
        <w:t>　　图表 2012-2016年中国含乳饮料和植物蛋白饮料制造业预测分析</w:t>
      </w:r>
      <w:r>
        <w:rPr>
          <w:rFonts w:hint="eastAsia"/>
        </w:rPr>
        <w:br/>
      </w:r>
      <w:r>
        <w:rPr>
          <w:rFonts w:hint="eastAsia"/>
        </w:rPr>
        <w:t>　　图表 2012-2016年中国杏仁露供给预测分析</w:t>
      </w:r>
      <w:r>
        <w:rPr>
          <w:rFonts w:hint="eastAsia"/>
        </w:rPr>
        <w:br/>
      </w:r>
      <w:r>
        <w:rPr>
          <w:rFonts w:hint="eastAsia"/>
        </w:rPr>
        <w:t>　　图表 2012-2016年中国杏仁露市场需求预测分析</w:t>
      </w:r>
      <w:r>
        <w:rPr>
          <w:rFonts w:hint="eastAsia"/>
        </w:rPr>
        <w:br/>
      </w:r>
      <w:r>
        <w:rPr>
          <w:rFonts w:hint="eastAsia"/>
        </w:rPr>
        <w:t>　　图表 2012-2016年中国杏仁露进出口预测分析</w:t>
      </w:r>
      <w:r>
        <w:rPr>
          <w:rFonts w:hint="eastAsia"/>
        </w:rPr>
        <w:br/>
      </w:r>
      <w:r>
        <w:rPr>
          <w:rFonts w:hint="eastAsia"/>
        </w:rPr>
        <w:t>　　图表 2012-2016年中国杏仁露产业市场盈利预测分析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0bbe8cd634f00" w:history="1">
        <w:r>
          <w:rPr>
            <w:rStyle w:val="Hyperlink"/>
          </w:rPr>
          <w:t>2012-2016年中国杏仁露消费者市场调研及未来发展研究报告</w:t>
        </w:r>
      </w:hyperlink>
      <w:r>
        <w:rPr>
          <w:color w:val="C00000"/>
        </w:rPr>
        <w:t>》，报告编号：</w:t>
      </w:r>
      <w:r>
        <w:rPr>
          <w:rFonts w:hint="eastAsia"/>
          <w:color w:val="C00000"/>
        </w:rPr>
        <w:t>1065988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0bbe8cd634f00" w:history="1">
        <w:r>
          <w:rPr>
            <w:rStyle w:val="Hyperlink"/>
          </w:rPr>
          <w:t>https://www.20087.com/DiaoYan/2011-11/xingrenluxiaofeizheshichangdiaoyanji.html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ab30faa8e481b" w:history="1">
      <w:r>
        <w:rPr>
          <w:rStyle w:val="Hyperlink"/>
        </w:rPr>
        <w:t>2012-2016年中国杏仁露消费者市场调研及未来发展研究报告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xingrenluxiaofeizheshichangdiaoyanji.html" TargetMode="External" Id="R6030bbe8cd634f00" /></Relationships>
</file>

<file path=word/_rels/header2.xml.rels>&#65279;<?xml version="1.0" encoding="utf-8"?><Relationships xmlns="http://schemas.openxmlformats.org/package/2006/relationships"><Relationship Type="http://schemas.openxmlformats.org/officeDocument/2006/relationships/hyperlink" Target="https://www.20087.com/DiaoYan/2011-11/xingrenluxiaofeizheshichangdiaoyanji.html" TargetMode="External" Id="Rfb1ab30faa8e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2011-11-09T07:48:00Z</dcterms:created>
  <dcterms:modified xsi:type="dcterms:W3CDTF">2011-11-09T08:48:00Z</dcterms:modified>
  <dc:subject>2012-2016年中国杏仁露消费者市场调研及未来发展研究报告</dc:subject>
  <dc:title>2012-2016年中国杏仁露消费者市场调研及未来发展研究报告</dc:title>
  <cp:keywords>2012-2016年中国杏仁露消费者市场调研及未来发展研究报告</cp:keywords>
  <dc:description>2012-2016年中国杏仁露消费者市场调研及未来发展研究报告</dc:description>
</cp:coreProperties>
</file>