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6e1f2471144b9" w:history="1">
              <w:r>
                <w:rPr>
                  <w:rStyle w:val="Hyperlink"/>
                </w:rPr>
                <w:t>2012-2016年中国水磨石板材市场应用前景与投资可行性战略决策分析报告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6e1f2471144b9" w:history="1">
              <w:r>
                <w:rPr>
                  <w:rStyle w:val="Hyperlink"/>
                </w:rPr>
                <w:t>2012-2016年中国水磨石板材市场应用前景与投资可行性战略决策分析报告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6e1f2471144b9" w:history="1">
                <w:r>
                  <w:rPr>
                    <w:rStyle w:val="Hyperlink"/>
                  </w:rPr>
                  <w:t>https://www.20087.com/2011-11/R_shuimoshibancaishichangyingyongqianj.html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水磨石板材基本概述</w:t>
      </w:r>
      <w:r>
        <w:rPr>
          <w:rFonts w:hint="eastAsia"/>
        </w:rPr>
        <w:br/>
      </w:r>
      <w:r>
        <w:rPr>
          <w:rFonts w:hint="eastAsia"/>
        </w:rPr>
        <w:t>　　第一节 水磨石简述</w:t>
      </w:r>
      <w:r>
        <w:rPr>
          <w:rFonts w:hint="eastAsia"/>
        </w:rPr>
        <w:br/>
      </w:r>
      <w:r>
        <w:rPr>
          <w:rFonts w:hint="eastAsia"/>
        </w:rPr>
        <w:t>　　　　一、水磨石地面缺陷主要是</w:t>
      </w:r>
      <w:r>
        <w:rPr>
          <w:rFonts w:hint="eastAsia"/>
        </w:rPr>
        <w:br/>
      </w:r>
      <w:r>
        <w:rPr>
          <w:rFonts w:hint="eastAsia"/>
        </w:rPr>
        <w:t>　　　　二、水磨石的磨抛养护技术</w:t>
      </w:r>
      <w:r>
        <w:rPr>
          <w:rFonts w:hint="eastAsia"/>
        </w:rPr>
        <w:br/>
      </w:r>
      <w:r>
        <w:rPr>
          <w:rFonts w:hint="eastAsia"/>
        </w:rPr>
        <w:t>　　　　三、水磨石的水晶渗硅养护技术</w:t>
      </w:r>
      <w:r>
        <w:rPr>
          <w:rFonts w:hint="eastAsia"/>
        </w:rPr>
        <w:br/>
      </w:r>
      <w:r>
        <w:rPr>
          <w:rFonts w:hint="eastAsia"/>
        </w:rPr>
        <w:t>　　　　四、水磨石改性后的特点</w:t>
      </w:r>
      <w:r>
        <w:rPr>
          <w:rFonts w:hint="eastAsia"/>
        </w:rPr>
        <w:br/>
      </w:r>
      <w:r>
        <w:rPr>
          <w:rFonts w:hint="eastAsia"/>
        </w:rPr>
        <w:t>　　第二节 水磨石板材概述</w:t>
      </w:r>
      <w:r>
        <w:rPr>
          <w:rFonts w:hint="eastAsia"/>
        </w:rPr>
        <w:br/>
      </w:r>
      <w:r>
        <w:rPr>
          <w:rFonts w:hint="eastAsia"/>
        </w:rPr>
        <w:t>　　　　一、水磨石板材定义</w:t>
      </w:r>
      <w:r>
        <w:rPr>
          <w:rFonts w:hint="eastAsia"/>
        </w:rPr>
        <w:br/>
      </w:r>
      <w:r>
        <w:rPr>
          <w:rFonts w:hint="eastAsia"/>
        </w:rPr>
        <w:t>　　　　二、水磨石板材行业发展历程</w:t>
      </w:r>
      <w:r>
        <w:rPr>
          <w:rFonts w:hint="eastAsia"/>
        </w:rPr>
        <w:br/>
      </w:r>
      <w:r>
        <w:rPr>
          <w:rFonts w:hint="eastAsia"/>
        </w:rPr>
        <w:t>　　　　三、水磨石板材分类情况</w:t>
      </w:r>
      <w:r>
        <w:rPr>
          <w:rFonts w:hint="eastAsia"/>
        </w:rPr>
        <w:br/>
      </w:r>
      <w:r>
        <w:rPr>
          <w:rFonts w:hint="eastAsia"/>
        </w:rPr>
        <w:t>　　第三节 水磨石板材产业链分析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二、水磨石板材产业链模型分析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2011年中国水磨石板材行业市场发展环境分析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2011年中国水磨石板材行业政策环境分析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一、水磨石板材行业政策解读</w:t>
      </w:r>
      <w:r>
        <w:rPr>
          <w:rFonts w:hint="eastAsia"/>
        </w:rPr>
        <w:br/>
      </w:r>
      <w:r>
        <w:rPr>
          <w:rFonts w:hint="eastAsia"/>
        </w:rPr>
        <w:t>　　　　二、水磨石板材行业标准分析</w:t>
      </w:r>
      <w:r>
        <w:rPr>
          <w:rFonts w:hint="eastAsia"/>
        </w:rPr>
        <w:br/>
      </w:r>
      <w:r>
        <w:rPr>
          <w:rFonts w:hint="eastAsia"/>
        </w:rPr>
        <w:t>　　　　三、水磨石板材进出口贸易分析</w:t>
      </w:r>
      <w:r>
        <w:rPr>
          <w:rFonts w:hint="eastAsia"/>
        </w:rPr>
        <w:br/>
      </w:r>
      <w:r>
        <w:rPr>
          <w:rFonts w:hint="eastAsia"/>
        </w:rPr>
        <w:t>　　第三节 2011年中国水磨石板材行业社会环境分析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2011年中国水磨石板材行业运行形势综述</w:t>
      </w:r>
      <w:r>
        <w:rPr>
          <w:rFonts w:hint="eastAsia"/>
        </w:rPr>
        <w:br/>
      </w:r>
      <w:r>
        <w:rPr>
          <w:rFonts w:hint="eastAsia"/>
        </w:rPr>
        <w:t>　　第一节 2011年中国水磨石板材发展概述</w:t>
      </w:r>
      <w:r>
        <w:rPr>
          <w:rFonts w:hint="eastAsia"/>
        </w:rPr>
        <w:br/>
      </w:r>
      <w:r>
        <w:rPr>
          <w:rFonts w:hint="eastAsia"/>
        </w:rPr>
        <w:t>　　　　一、水磨石板材技术分析</w:t>
      </w:r>
      <w:r>
        <w:rPr>
          <w:rFonts w:hint="eastAsia"/>
        </w:rPr>
        <w:br/>
      </w:r>
      <w:r>
        <w:rPr>
          <w:rFonts w:hint="eastAsia"/>
        </w:rPr>
        <w:t>　　　　二、水磨石板材价格分析</w:t>
      </w:r>
      <w:r>
        <w:rPr>
          <w:rFonts w:hint="eastAsia"/>
        </w:rPr>
        <w:br/>
      </w:r>
      <w:r>
        <w:rPr>
          <w:rFonts w:hint="eastAsia"/>
        </w:rPr>
        <w:t>　　　　三、预制水磨石板材的优缺点</w:t>
      </w:r>
      <w:r>
        <w:rPr>
          <w:rFonts w:hint="eastAsia"/>
        </w:rPr>
        <w:br/>
      </w:r>
      <w:r>
        <w:rPr>
          <w:rFonts w:hint="eastAsia"/>
        </w:rPr>
        <w:t>　　　　四、水磨石整体研磨及无尘防滑镜面修复处理工艺</w:t>
      </w:r>
      <w:r>
        <w:rPr>
          <w:rFonts w:hint="eastAsia"/>
        </w:rPr>
        <w:br/>
      </w:r>
      <w:r>
        <w:rPr>
          <w:rFonts w:hint="eastAsia"/>
        </w:rPr>
        <w:t>　　第二节 2011年中国水磨石板材市场供需分析</w:t>
      </w:r>
      <w:r>
        <w:rPr>
          <w:rFonts w:hint="eastAsia"/>
        </w:rPr>
        <w:br/>
      </w:r>
      <w:r>
        <w:rPr>
          <w:rFonts w:hint="eastAsia"/>
        </w:rPr>
        <w:t>　　　　一、水磨石板材生产现状分析</w:t>
      </w:r>
      <w:r>
        <w:rPr>
          <w:rFonts w:hint="eastAsia"/>
        </w:rPr>
        <w:br/>
      </w:r>
      <w:r>
        <w:rPr>
          <w:rFonts w:hint="eastAsia"/>
        </w:rPr>
        <w:t>　　　　二、水磨石板材需求分析</w:t>
      </w:r>
      <w:r>
        <w:rPr>
          <w:rFonts w:hint="eastAsia"/>
        </w:rPr>
        <w:br/>
      </w:r>
      <w:r>
        <w:rPr>
          <w:rFonts w:hint="eastAsia"/>
        </w:rPr>
        <w:t>　　　　三、水磨石板材需求特点分析</w:t>
      </w:r>
      <w:r>
        <w:rPr>
          <w:rFonts w:hint="eastAsia"/>
        </w:rPr>
        <w:br/>
      </w:r>
      <w:r>
        <w:rPr>
          <w:rFonts w:hint="eastAsia"/>
        </w:rPr>
        <w:t>　　第三节 2011年中国水磨石板材发展存在问题分析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2007-2011年中国建筑用石加工行业数据监测分析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2007-2011年中国建筑用石加工行业规模分析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2011年三季度中国建筑用石加工行业结构分析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2007-2011年中国建筑用石加工行业产值分析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2007-2011年中国建筑用石加工行业成本费用分析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2007-2011年中国建筑用石加工行业盈利能力分析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2006-2010年中国水磨石板材相关产量进出口数据分析大理石</w:t>
      </w:r>
      <w:r>
        <w:rPr>
          <w:rFonts w:hint="eastAsia"/>
        </w:rPr>
        <w:br/>
      </w:r>
      <w:r>
        <w:rPr>
          <w:rFonts w:hint="eastAsia"/>
        </w:rPr>
        <w:t>　　第一节 2006-2010年中国原状或粗加修整大理石进出口数据监测分析</w:t>
      </w:r>
      <w:r>
        <w:rPr>
          <w:rFonts w:hint="eastAsia"/>
        </w:rPr>
        <w:br/>
      </w:r>
      <w:r>
        <w:rPr>
          <w:rFonts w:hint="eastAsia"/>
        </w:rPr>
        <w:t>　　　　一、原状或粗加修整大理石进出口数量分析25151100</w:t>
      </w:r>
      <w:r>
        <w:rPr>
          <w:rFonts w:hint="eastAsia"/>
        </w:rPr>
        <w:br/>
      </w:r>
      <w:r>
        <w:rPr>
          <w:rFonts w:hint="eastAsia"/>
        </w:rPr>
        <w:t>　　　　二、原状或粗加修整大理石进出口金额分析</w:t>
      </w:r>
      <w:r>
        <w:rPr>
          <w:rFonts w:hint="eastAsia"/>
        </w:rPr>
        <w:br/>
      </w:r>
      <w:r>
        <w:rPr>
          <w:rFonts w:hint="eastAsia"/>
        </w:rPr>
        <w:t>　　　　三、原状或粗加修整大理石进出口国家及地区分析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2006-2010年中国大理石碎粒、碎屑及粉末进出口数据监测分析</w:t>
      </w:r>
      <w:r>
        <w:rPr>
          <w:rFonts w:hint="eastAsia"/>
        </w:rPr>
        <w:br/>
      </w:r>
      <w:r>
        <w:rPr>
          <w:rFonts w:hint="eastAsia"/>
        </w:rPr>
        <w:t>　　　　一、大理石碎粒、碎屑及粉末进出口数量分析25174100</w:t>
      </w:r>
      <w:r>
        <w:rPr>
          <w:rFonts w:hint="eastAsia"/>
        </w:rPr>
        <w:br/>
      </w:r>
      <w:r>
        <w:rPr>
          <w:rFonts w:hint="eastAsia"/>
        </w:rPr>
        <w:t>　　　　二、大理石碎粒、碎屑及粉末进出口金额分析</w:t>
      </w:r>
      <w:r>
        <w:rPr>
          <w:rFonts w:hint="eastAsia"/>
        </w:rPr>
        <w:br/>
      </w:r>
      <w:r>
        <w:rPr>
          <w:rFonts w:hint="eastAsia"/>
        </w:rPr>
        <w:t>　　　　三、大理石碎粒、碎屑及粉末进出口国家及地区分析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2006-2010年中国大理石制砖，瓦，方块及类似品进出口数据监测分析</w:t>
      </w:r>
      <w:r>
        <w:rPr>
          <w:rFonts w:hint="eastAsia"/>
        </w:rPr>
        <w:br/>
      </w:r>
      <w:r>
        <w:rPr>
          <w:rFonts w:hint="eastAsia"/>
        </w:rPr>
        <w:t>　　　　二、大理石制砖，瓦，方块及类似品进出口金额分析</w:t>
      </w:r>
      <w:r>
        <w:rPr>
          <w:rFonts w:hint="eastAsia"/>
        </w:rPr>
        <w:br/>
      </w:r>
      <w:r>
        <w:rPr>
          <w:rFonts w:hint="eastAsia"/>
        </w:rPr>
        <w:t>　　　　三、大理石制砖，瓦，方块及类似品进出口国家及地区分析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2006-2010年中国水磨石板材相关产量进出口数据分析花岗岩</w:t>
      </w:r>
      <w:r>
        <w:rPr>
          <w:rFonts w:hint="eastAsia"/>
        </w:rPr>
        <w:br/>
      </w:r>
      <w:r>
        <w:rPr>
          <w:rFonts w:hint="eastAsia"/>
        </w:rPr>
        <w:t>　　第一节 2006-2010年中国原状或粗加修整花岗岩进出口数据监测分析</w:t>
      </w:r>
      <w:r>
        <w:rPr>
          <w:rFonts w:hint="eastAsia"/>
        </w:rPr>
        <w:br/>
      </w:r>
      <w:r>
        <w:rPr>
          <w:rFonts w:hint="eastAsia"/>
        </w:rPr>
        <w:t>　　　　一、原状或粗加修整花岗岩进出口数量分析（25161100）</w:t>
      </w:r>
      <w:r>
        <w:rPr>
          <w:rFonts w:hint="eastAsia"/>
        </w:rPr>
        <w:br/>
      </w:r>
      <w:r>
        <w:rPr>
          <w:rFonts w:hint="eastAsia"/>
        </w:rPr>
        <w:t>　　　　二、原状或粗加修整花岗岩进出口金额分析</w:t>
      </w:r>
      <w:r>
        <w:rPr>
          <w:rFonts w:hint="eastAsia"/>
        </w:rPr>
        <w:br/>
      </w:r>
      <w:r>
        <w:rPr>
          <w:rFonts w:hint="eastAsia"/>
        </w:rPr>
        <w:t>　　　　三、原状或粗加修整花岗岩进出口国家及地区分析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2006-2010年中国矩形花岗岩进出口数据监测分析</w:t>
      </w:r>
      <w:r>
        <w:rPr>
          <w:rFonts w:hint="eastAsia"/>
        </w:rPr>
        <w:br/>
      </w:r>
      <w:r>
        <w:rPr>
          <w:rFonts w:hint="eastAsia"/>
        </w:rPr>
        <w:t>　　　　一、矩形花岗岩进出口数量分析（25161200）</w:t>
      </w:r>
      <w:r>
        <w:rPr>
          <w:rFonts w:hint="eastAsia"/>
        </w:rPr>
        <w:br/>
      </w:r>
      <w:r>
        <w:rPr>
          <w:rFonts w:hint="eastAsia"/>
        </w:rPr>
        <w:t>　　　　二、矩形花岗岩进出口金额分析</w:t>
      </w:r>
      <w:r>
        <w:rPr>
          <w:rFonts w:hint="eastAsia"/>
        </w:rPr>
        <w:br/>
      </w:r>
      <w:r>
        <w:rPr>
          <w:rFonts w:hint="eastAsia"/>
        </w:rPr>
        <w:t>　　　　三、矩形花岗岩进出口国家及地区分析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2011年中国水磨石板材行业市场竞争策略分析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2011年中国水磨石板材行业竞争结构分析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2011年中国水磨石板材市场竞争策略分析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一、水磨石板材市场增长潜力分析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二、水磨石板材产品竞争策略分析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2011年中国水磨石板材企业竞争策略分析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2011年中国水磨石板材国内重点生产厂家分析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蓬莱市亨达物资有限公司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泰安市九州建筑材料有限公司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环球石材（东莞）有限公司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2011年中国石材行业运行现状分析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2011年中国石材行业发展概况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</w:t>
      </w:r>
      <w:r>
        <w:rPr>
          <w:rFonts w:hint="eastAsia"/>
        </w:rPr>
        <w:br/>
      </w:r>
      <w:r>
        <w:rPr>
          <w:rFonts w:hint="eastAsia"/>
        </w:rPr>
        <w:t>　　　　二、中国石材行业经济运行状况</w:t>
      </w:r>
      <w:r>
        <w:rPr>
          <w:rFonts w:hint="eastAsia"/>
        </w:rPr>
        <w:br/>
      </w:r>
      <w:r>
        <w:rPr>
          <w:rFonts w:hint="eastAsia"/>
        </w:rPr>
        <w:t>　　　　三、中国石材业进入良性化发展轨道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四、中国石材进出口贸易状况</w:t>
      </w:r>
      <w:r>
        <w:rPr>
          <w:rFonts w:hint="eastAsia"/>
        </w:rPr>
        <w:br/>
      </w:r>
      <w:r>
        <w:rPr>
          <w:rFonts w:hint="eastAsia"/>
        </w:rPr>
        <w:t>　　第二节 2011年中国石材市场运行分析</w:t>
      </w:r>
      <w:r>
        <w:rPr>
          <w:rFonts w:hint="eastAsia"/>
        </w:rPr>
        <w:br/>
      </w:r>
      <w:r>
        <w:rPr>
          <w:rFonts w:hint="eastAsia"/>
        </w:rPr>
        <w:t>　　　　一、中国石材市场总体概述</w:t>
      </w:r>
      <w:r>
        <w:rPr>
          <w:rFonts w:hint="eastAsia"/>
        </w:rPr>
        <w:br/>
      </w:r>
      <w:r>
        <w:rPr>
          <w:rFonts w:hint="eastAsia"/>
        </w:rPr>
        <w:t>　　　　二、中国石材市场需求分析</w:t>
      </w:r>
      <w:r>
        <w:rPr>
          <w:rFonts w:hint="eastAsia"/>
        </w:rPr>
        <w:br/>
      </w:r>
      <w:r>
        <w:rPr>
          <w:rFonts w:hint="eastAsia"/>
        </w:rPr>
        <w:t>　　　　三、影响中国石材市场的因素分析</w:t>
      </w:r>
      <w:r>
        <w:rPr>
          <w:rFonts w:hint="eastAsia"/>
        </w:rPr>
        <w:br/>
      </w:r>
      <w:r>
        <w:rPr>
          <w:rFonts w:hint="eastAsia"/>
        </w:rPr>
        <w:t>　　　　四、超薄型材料成石材市场发展新趋势</w:t>
      </w:r>
      <w:r>
        <w:rPr>
          <w:rFonts w:hint="eastAsia"/>
        </w:rPr>
        <w:br/>
      </w:r>
      <w:r>
        <w:rPr>
          <w:rFonts w:hint="eastAsia"/>
        </w:rPr>
        <w:t>　　第三节 2011年中国石材企业发展概述</w:t>
      </w:r>
      <w:r>
        <w:rPr>
          <w:rFonts w:hint="eastAsia"/>
        </w:rPr>
        <w:br/>
      </w:r>
      <w:r>
        <w:rPr>
          <w:rFonts w:hint="eastAsia"/>
        </w:rPr>
        <w:t>　　　　一、中国石材企业总体发展情况</w:t>
      </w:r>
      <w:r>
        <w:rPr>
          <w:rFonts w:hint="eastAsia"/>
        </w:rPr>
        <w:br/>
      </w:r>
      <w:r>
        <w:rPr>
          <w:rFonts w:hint="eastAsia"/>
        </w:rPr>
        <w:t>　　　　二、中国石材企业的SWOT分析</w:t>
      </w:r>
      <w:r>
        <w:rPr>
          <w:rFonts w:hint="eastAsia"/>
        </w:rPr>
        <w:br/>
      </w:r>
      <w:r>
        <w:rPr>
          <w:rFonts w:hint="eastAsia"/>
        </w:rPr>
        <w:t>　　　　三、石材企业走出去抢摊国际市场</w:t>
      </w:r>
      <w:r>
        <w:rPr>
          <w:rFonts w:hint="eastAsia"/>
        </w:rPr>
        <w:br/>
      </w:r>
      <w:r>
        <w:rPr>
          <w:rFonts w:hint="eastAsia"/>
        </w:rPr>
        <w:t>　　　　四、中国石材企业的渠道弊端</w:t>
      </w:r>
      <w:r>
        <w:rPr>
          <w:rFonts w:hint="eastAsia"/>
        </w:rPr>
        <w:br/>
      </w:r>
      <w:r>
        <w:rPr>
          <w:rFonts w:hint="eastAsia"/>
        </w:rPr>
        <w:t>　　第四节 2011年中国石材业发展存在的问题分析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二、石材业呈现五高六低的不良现象</w:t>
      </w:r>
      <w:r>
        <w:rPr>
          <w:rFonts w:hint="eastAsia"/>
        </w:rPr>
        <w:br/>
      </w:r>
      <w:r>
        <w:rPr>
          <w:rFonts w:hint="eastAsia"/>
        </w:rPr>
        <w:t>　　　　三、外资并购给中国石材业发展带来的挑战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t>　　第五节 2011年中国石材行业发展对策分析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一、石材品牌塑造应把握四高原则</w:t>
      </w:r>
      <w:r>
        <w:rPr>
          <w:rFonts w:hint="eastAsia"/>
        </w:rPr>
        <w:br/>
      </w:r>
      <w:r>
        <w:rPr>
          <w:rFonts w:hint="eastAsia"/>
        </w:rPr>
        <w:t>　　　　二、中国石材行业发展的三大对策</w:t>
      </w:r>
      <w:r>
        <w:rPr>
          <w:rFonts w:hint="eastAsia"/>
        </w:rPr>
        <w:br/>
      </w:r>
      <w:r>
        <w:rPr>
          <w:rFonts w:hint="eastAsia"/>
        </w:rPr>
        <w:t>　　　　三、促进中国石材产业可持续发展的建议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四、石材行业现代化进程六步方针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2012-2017年中国水磨石板材行业发展前景预测分析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2012-2017年中国水磨石板材行业发展预测分析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一、未来水磨石板材发展分析</w:t>
      </w:r>
      <w:r>
        <w:rPr>
          <w:rFonts w:hint="eastAsia"/>
        </w:rPr>
        <w:br/>
      </w:r>
      <w:r>
        <w:rPr>
          <w:rFonts w:hint="eastAsia"/>
        </w:rPr>
        <w:t>　　　　二、未来水磨石板材行业技术开发方向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2012-2017年中国水磨石板材行业市场前景分析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2012-2017年水磨石板材行业发展趋势及投资风险分析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水磨石板材未来发展预测分析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一、中国水磨石板材发展方向分析</w:t>
      </w:r>
      <w:r>
        <w:rPr>
          <w:rFonts w:hint="eastAsia"/>
        </w:rPr>
        <w:br/>
      </w:r>
      <w:r>
        <w:rPr>
          <w:rFonts w:hint="eastAsia"/>
        </w:rPr>
        <w:t>　　　　二、2012-2017年中国水磨石板材行业发展规模</w:t>
      </w:r>
      <w:r>
        <w:rPr>
          <w:rFonts w:hint="eastAsia"/>
        </w:rPr>
        <w:br/>
      </w:r>
      <w:r>
        <w:rPr>
          <w:rFonts w:hint="eastAsia"/>
        </w:rPr>
        <w:t>　　　　三、2012-2017年中国水磨石板材行业发展趋势预测</w:t>
      </w:r>
      <w:r>
        <w:rPr>
          <w:rFonts w:hint="eastAsia"/>
        </w:rPr>
        <w:br/>
      </w:r>
      <w:r>
        <w:rPr>
          <w:rFonts w:hint="eastAsia"/>
        </w:rPr>
        <w:t>　　第二节 2012-2017年中国水磨石板材行业投资风险分析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2012-2017年中国水磨石板材行业投资战略研究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2012-2017年（1-10月）年中国水磨石板材行业投资策略分析</w:t>
      </w:r>
      <w:r>
        <w:rPr>
          <w:rFonts w:hint="eastAsia"/>
        </w:rPr>
        <w:br/>
      </w:r>
      <w:r>
        <w:rPr>
          <w:rFonts w:hint="eastAsia"/>
        </w:rPr>
        <w:t>　　　　一、水磨石板材投资策略</w:t>
      </w:r>
      <w:r>
        <w:rPr>
          <w:rFonts w:hint="eastAsia"/>
        </w:rPr>
        <w:br/>
      </w:r>
      <w:r>
        <w:rPr>
          <w:rFonts w:hint="eastAsia"/>
        </w:rPr>
        <w:t>　　　　二、水磨石板材投资筹划策略</w:t>
      </w:r>
      <w:r>
        <w:rPr>
          <w:rFonts w:hint="eastAsia"/>
        </w:rPr>
        <w:br/>
      </w:r>
      <w:r>
        <w:rPr>
          <w:rFonts w:hint="eastAsia"/>
        </w:rPr>
        <w:t>　　　　三、水磨石板材品牌竞争战略</w:t>
      </w:r>
      <w:r>
        <w:rPr>
          <w:rFonts w:hint="eastAsia"/>
        </w:rPr>
        <w:br/>
      </w:r>
      <w:r>
        <w:rPr>
          <w:rFonts w:hint="eastAsia"/>
        </w:rPr>
        <w:t>　　第二节 2012-2017年中国水磨石板材行业品牌建设策略</w:t>
      </w:r>
      <w:r>
        <w:rPr>
          <w:rFonts w:hint="eastAsia"/>
        </w:rPr>
        <w:br/>
      </w:r>
      <w:r>
        <w:rPr>
          <w:rFonts w:hint="eastAsia"/>
        </w:rPr>
        <w:t>　　　　一、水磨石板材的规划</w:t>
      </w:r>
      <w:r>
        <w:rPr>
          <w:rFonts w:hint="eastAsia"/>
        </w:rPr>
        <w:br/>
      </w:r>
      <w:r>
        <w:rPr>
          <w:rFonts w:hint="eastAsia"/>
        </w:rPr>
        <w:t>　　　　二、水磨石板材的建设</w:t>
      </w:r>
      <w:r>
        <w:rPr>
          <w:rFonts w:hint="eastAsia"/>
        </w:rPr>
        <w:br/>
      </w:r>
      <w:r>
        <w:rPr>
          <w:rFonts w:hint="eastAsia"/>
        </w:rPr>
        <w:t>　　　　三、水磨石板材业成功之道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中国水磨石板材行业市场发展趋势预测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水磨石板材产品投资机会</w:t>
      </w:r>
      <w:r>
        <w:rPr>
          <w:rFonts w:hint="eastAsia"/>
        </w:rPr>
        <w:br/>
      </w:r>
      <w:r>
        <w:rPr>
          <w:rFonts w:hint="eastAsia"/>
        </w:rPr>
        <w:t>　　第三节 水磨石板材产品投资趋势分析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水磨石板材产业链结构图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2007-2011年我国建筑用石加工行业企业数量增长趋势图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2007-2011年我国建筑用石加工行业亏损企业数量增长趋势图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2007-2011年我国建筑用石加工行业从业人数增长趋势图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2007-2011年我国建筑用石加工行业资产规模增长趋势图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2011年三季度我国建筑用石加工行业不同类型企业数量分布图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2011年三季度我国建筑用石加工行业不同所有制企业数量分布图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2011年三季度我国建筑用石加工行业不同类型企业销售收入分布图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2011年三季度我国建筑用石加工行业不同所有制企业销售收入分布图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2007-2011年我国建筑用石加工行业产成品增长趋势图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2007-2011年我国建筑用石加工行业工业销售产值增长趋势图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2007-2011年我国建筑用石加工行业出口交货值增长趋势图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2007-2011年我国建筑用石加工行业销售成本增长趋势图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2007-2011年我国建筑用石加工行业费用使用统计图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2007-2011年我国建筑用石加工行业主要盈利指标统计图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2007-2011年我国建筑用石加工行业主要盈利指标增长趋势图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2006-2010年中国原状或粗加修整大理石进出口数量分析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2006-2010年中国原状或粗加修整大理石进出口金额分析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2006-2010年中国原状或粗加修整大理石进出口平均单价分析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2006-2010年中国原状或粗加修整大理石进出口国家及地区分析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2006-2010年中国大理石碎粒、碎屑及粉末进出口数量分析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2006-2010年中国大理石碎粒、碎屑及粉末进出口金额分析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2006-2010年中国大理石碎粒、碎屑及粉末进出口平均单价分析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2006-2010年中国大理石碎粒、碎屑及粉末进出口国家及地区分析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2006-2010年中国大理石制砖，瓦，方块及类似品进出口数量分析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2006-2010年中国大理石制砖，瓦，方块及类似品进出口金额分析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2006-2010年中国大理石制砖，瓦，方块及类似品进出口平均单价分析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2006-2010年中国大理石制砖，瓦，方块及类似品进出口国家及地区分析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2006-2010年中国原状或粗加修整花岗岩进出口数量分析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2006-2010年中国原状或粗加修整花岗岩进出口金额分析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2006-2010年中国原状或粗加修整花岗岩进出口平均单价分析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2006-2010年中国原状或粗加修整花岗岩进出口国家及地区分析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2006-2010年中国矩形花岗岩进出口数量分析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2006-2010年中国矩形花岗岩进出口金额分析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2006-2010年中国矩形花岗岩进出口平均单价分析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2006-2010年中国矩形花岗岩进出口国家及地区分析</w:t>
      </w:r>
      <w:r>
        <w:rPr>
          <w:rFonts w:hint="eastAsia"/>
        </w:rPr>
        <w:br/>
      </w:r>
      <w:r>
        <w:rPr>
          <w:rFonts w:hint="eastAsia"/>
        </w:rPr>
        <w:t>　　图表 蓬莱市亨达物资有限公司主要经济指标走势图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泰安市九州建筑材料有限公司主要经济指标走势图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泰安市九州建筑材料有限公司经营收入走势图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泰安市九州建筑材料有限公司盈利指标走势图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泰安市九州建筑材料有限公司负债情况图</w:t>
      </w:r>
      <w:r>
        <w:rPr>
          <w:rFonts w:hint="eastAsia"/>
        </w:rPr>
        <w:br/>
      </w:r>
      <w:r>
        <w:rPr>
          <w:rFonts w:hint="eastAsia"/>
        </w:rPr>
        <w:t>　　图表 泰安市九州建筑材料有限公司负债指标走势图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泰安市九州建筑材料有限公司运营能力指标走势图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泰安市九州建筑材料有限公司成长能力指标走势图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环球石材（东莞）有限公司成长能力指标走势图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水磨石板材行业生产开发策略</w:t>
      </w:r>
      <w:r>
        <w:rPr>
          <w:rFonts w:hint="eastAsia"/>
        </w:rPr>
        <w:br/>
      </w:r>
      <w:r>
        <w:rPr>
          <w:rFonts w:hint="eastAsia"/>
        </w:rPr>
        <w:t>　　图表 水磨石板材销售策略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6e1f2471144b9" w:history="1">
        <w:r>
          <w:rPr>
            <w:rStyle w:val="Hyperlink"/>
          </w:rPr>
          <w:t>2012-2016年中国水磨石板材市场应用前景与投资可行性战略决策分析报告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6e1f2471144b9" w:history="1">
        <w:r>
          <w:rPr>
            <w:rStyle w:val="Hyperlink"/>
          </w:rPr>
          <w:t>https://www.20087.com/2011-11/R_shuimoshibancaishichangyingyongqianj.html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热点：水磨石材料有哪些、水磨石板材厂家、地坪漆用什么色浆调色、水磨石板材哪里好、三合一地坪漆最忌讳、水磨石板材贴图、石脑油、水磨石板材干挂图片、刷地坪漆前的地面处理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f9929db0a4f79" w:history="1">
      <w:r>
        <w:rPr>
          <w:rStyle w:val="Hyperlink"/>
        </w:rPr>
        <w:t>2012-2016年中国水磨石板材市场应用前景与投资可行性战略决策分析报告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imoshibancaishichangyingyongqianj.html" TargetMode="External" Id="R38a6e1f24711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imoshibancaishichangyingyongqianj.html" TargetMode="External" Id="Rd8af9929db0a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2011-11-07T03:36:00Z</dcterms:created>
  <dcterms:modified xsi:type="dcterms:W3CDTF">2011-11-07T04:36:00Z</dcterms:modified>
  <dc:subject>2012-2016年中国水磨石板材市场应用前景与投资可行性战略决策分析报告</dc:subject>
  <dc:title>2012-2016年中国水磨石板材市场应用前景与投资可行性战略决策分析报告</dc:title>
  <cp:keywords>2012-2016年中国水磨石板材市场应用前景与投资可行性战略决策分析报告</cp:keywords>
  <dc:description>2012-2016年中国水磨石板材市场应用前景与投资可行性战略决策分析报告</dc:description>
</cp:coreProperties>
</file>