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17c5f39e14379" w:history="1">
              <w:r>
                <w:rPr>
                  <w:rStyle w:val="Hyperlink"/>
                </w:rPr>
                <w:t>2012-2016年中国高尔夫产业前瞻与投资规划研究分析报告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17c5f39e14379" w:history="1">
              <w:r>
                <w:rPr>
                  <w:rStyle w:val="Hyperlink"/>
                </w:rPr>
                <w:t>2012-2016年中国高尔夫产业前瞻与投资规划研究分析报告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17c5f39e14379" w:history="1">
                <w:r>
                  <w:rPr>
                    <w:rStyle w:val="Hyperlink"/>
                  </w:rPr>
                  <w:t>https://www.20087.com/2011-11/R_gaoerfuchanyeqianzhanyutouziguihuaya.html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高尔夫产业相关概述</w:t>
      </w:r>
      <w:r>
        <w:rPr>
          <w:rFonts w:hint="eastAsia"/>
        </w:rPr>
        <w:br/>
      </w:r>
      <w:r>
        <w:rPr>
          <w:rFonts w:hint="eastAsia"/>
        </w:rPr>
        <w:t>　　第一节 高尔夫运动</w:t>
      </w:r>
      <w:r>
        <w:rPr>
          <w:rFonts w:hint="eastAsia"/>
        </w:rPr>
        <w:br/>
      </w:r>
      <w:r>
        <w:rPr>
          <w:rFonts w:hint="eastAsia"/>
        </w:rPr>
        <w:t>　　　　一、高尔夫运动规则</w:t>
      </w:r>
      <w:r>
        <w:rPr>
          <w:rFonts w:hint="eastAsia"/>
        </w:rPr>
        <w:br/>
      </w:r>
      <w:r>
        <w:rPr>
          <w:rFonts w:hint="eastAsia"/>
        </w:rPr>
        <w:t>　　　　二、高尔夫运动发展历程</w:t>
      </w:r>
      <w:r>
        <w:rPr>
          <w:rFonts w:hint="eastAsia"/>
        </w:rPr>
        <w:br/>
      </w:r>
      <w:r>
        <w:rPr>
          <w:rFonts w:hint="eastAsia"/>
        </w:rPr>
        <w:t>　　　　三、高尔夫运动兴起</w:t>
      </w:r>
      <w:r>
        <w:rPr>
          <w:rFonts w:hint="eastAsia"/>
        </w:rPr>
        <w:br/>
      </w:r>
      <w:r>
        <w:rPr>
          <w:rFonts w:hint="eastAsia"/>
        </w:rPr>
        <w:t>　　第二节 高尔夫球产业的属性分析</w:t>
      </w:r>
      <w:r>
        <w:rPr>
          <w:rFonts w:hint="eastAsia"/>
        </w:rPr>
        <w:br/>
      </w:r>
      <w:r>
        <w:rPr>
          <w:rFonts w:hint="eastAsia"/>
        </w:rPr>
        <w:t>　　　　一、竞技属性</w:t>
      </w:r>
      <w:r>
        <w:rPr>
          <w:rFonts w:hint="eastAsia"/>
        </w:rPr>
        <w:br/>
      </w:r>
      <w:r>
        <w:rPr>
          <w:rFonts w:hint="eastAsia"/>
        </w:rPr>
        <w:t>　　　　二、文化属性</w:t>
      </w:r>
      <w:r>
        <w:rPr>
          <w:rFonts w:hint="eastAsia"/>
        </w:rPr>
        <w:br/>
      </w:r>
      <w:r>
        <w:rPr>
          <w:rFonts w:hint="eastAsia"/>
        </w:rPr>
        <w:t>　　　　三、企业属性</w:t>
      </w:r>
      <w:r>
        <w:rPr>
          <w:rFonts w:hint="eastAsia"/>
        </w:rPr>
        <w:br/>
      </w:r>
      <w:r>
        <w:rPr>
          <w:rFonts w:hint="eastAsia"/>
        </w:rPr>
        <w:t>　　　　四、消费属性</w:t>
      </w:r>
      <w:r>
        <w:rPr>
          <w:rFonts w:hint="eastAsia"/>
        </w:rPr>
        <w:br/>
      </w:r>
      <w:r>
        <w:rPr>
          <w:rFonts w:hint="eastAsia"/>
        </w:rPr>
        <w:t>　　第三节 高尔夫经济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二、高尔夫经济经济效益分析</w:t>
      </w:r>
      <w:r>
        <w:rPr>
          <w:rFonts w:hint="eastAsia"/>
        </w:rPr>
        <w:br/>
      </w:r>
      <w:r>
        <w:rPr>
          <w:rFonts w:hint="eastAsia"/>
        </w:rPr>
        <w:t>　　　　三、高尔夫经济社会效益分析</w:t>
      </w:r>
      <w:r>
        <w:rPr>
          <w:rFonts w:hint="eastAsia"/>
        </w:rPr>
        <w:br/>
      </w:r>
      <w:r>
        <w:rPr>
          <w:rFonts w:hint="eastAsia"/>
        </w:rPr>
        <w:t>　　　　四、高尔夫球运动经济理论分析</w:t>
      </w:r>
      <w:r>
        <w:rPr>
          <w:rFonts w:hint="eastAsia"/>
        </w:rPr>
        <w:br/>
      </w:r>
      <w:r>
        <w:rPr>
          <w:rFonts w:hint="eastAsia"/>
        </w:rPr>
        <w:t>　　第四节 高尔夫其它阐述</w:t>
      </w:r>
      <w:r>
        <w:rPr>
          <w:rFonts w:hint="eastAsia"/>
        </w:rPr>
        <w:br/>
      </w:r>
      <w:r>
        <w:rPr>
          <w:rFonts w:hint="eastAsia"/>
        </w:rPr>
        <w:t>　　　　二、高尔夫运动用品</w:t>
      </w:r>
      <w:r>
        <w:rPr>
          <w:rFonts w:hint="eastAsia"/>
        </w:rPr>
        <w:br/>
      </w:r>
      <w:r>
        <w:rPr>
          <w:rFonts w:hint="eastAsia"/>
        </w:rPr>
        <w:t>　　　　三、高尔夫运动场地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2015年全球高尔夫产业运行态势分析</w:t>
      </w:r>
      <w:r>
        <w:rPr>
          <w:rFonts w:hint="eastAsia"/>
        </w:rPr>
        <w:br/>
      </w:r>
      <w:r>
        <w:rPr>
          <w:rFonts w:hint="eastAsia"/>
        </w:rPr>
        <w:t>　　第一节 高尔夫国际赛事对产业的推动</w:t>
      </w:r>
      <w:r>
        <w:rPr>
          <w:rFonts w:hint="eastAsia"/>
        </w:rPr>
        <w:br/>
      </w:r>
      <w:r>
        <w:rPr>
          <w:rFonts w:hint="eastAsia"/>
        </w:rPr>
        <w:t>　　　　一、PGA锦标赛</w:t>
      </w:r>
      <w:r>
        <w:rPr>
          <w:rFonts w:hint="eastAsia"/>
        </w:rPr>
        <w:br/>
      </w:r>
      <w:r>
        <w:rPr>
          <w:rFonts w:hint="eastAsia"/>
        </w:rPr>
        <w:t>　　　　二、欧巡赛</w:t>
      </w:r>
      <w:r>
        <w:rPr>
          <w:rFonts w:hint="eastAsia"/>
        </w:rPr>
        <w:br/>
      </w:r>
      <w:r>
        <w:rPr>
          <w:rFonts w:hint="eastAsia"/>
        </w:rPr>
        <w:t>　　第二节 2015年全球高尔夫行业发展状况</w:t>
      </w:r>
      <w:r>
        <w:rPr>
          <w:rFonts w:hint="eastAsia"/>
        </w:rPr>
        <w:br/>
      </w:r>
      <w:r>
        <w:rPr>
          <w:rFonts w:hint="eastAsia"/>
        </w:rPr>
        <w:t>　　　　一、全球高尔夫基本现状</w:t>
      </w:r>
      <w:r>
        <w:rPr>
          <w:rFonts w:hint="eastAsia"/>
        </w:rPr>
        <w:br/>
      </w:r>
      <w:r>
        <w:rPr>
          <w:rFonts w:hint="eastAsia"/>
        </w:rPr>
        <w:t>　　　　二、世界高尔夫球具品牌分析</w:t>
      </w:r>
      <w:r>
        <w:rPr>
          <w:rFonts w:hint="eastAsia"/>
        </w:rPr>
        <w:br/>
      </w:r>
      <w:r>
        <w:rPr>
          <w:rFonts w:hint="eastAsia"/>
        </w:rPr>
        <w:t>　　　　三、全球高尔夫发展史</w:t>
      </w:r>
      <w:r>
        <w:rPr>
          <w:rFonts w:hint="eastAsia"/>
        </w:rPr>
        <w:br/>
      </w:r>
      <w:r>
        <w:rPr>
          <w:rFonts w:hint="eastAsia"/>
        </w:rPr>
        <w:t>　　　　四、现代高尔夫在国外的发展</w:t>
      </w:r>
      <w:r>
        <w:rPr>
          <w:rFonts w:hint="eastAsia"/>
        </w:rPr>
        <w:br/>
      </w:r>
      <w:r>
        <w:rPr>
          <w:rFonts w:hint="eastAsia"/>
        </w:rPr>
        <w:t>　　第三节 2015年全球高尔夫市场经营业态</w:t>
      </w:r>
      <w:r>
        <w:rPr>
          <w:rFonts w:hint="eastAsia"/>
        </w:rPr>
        <w:br/>
      </w:r>
      <w:r>
        <w:rPr>
          <w:rFonts w:hint="eastAsia"/>
        </w:rPr>
        <w:t>　　　　一、全球高尔夫用品市场盈利情况</w:t>
      </w:r>
      <w:r>
        <w:rPr>
          <w:rFonts w:hint="eastAsia"/>
        </w:rPr>
        <w:br/>
      </w:r>
      <w:r>
        <w:rPr>
          <w:rFonts w:hint="eastAsia"/>
        </w:rPr>
        <w:t>　　　　二、全球高尔夫聚乐部经营态势</w:t>
      </w:r>
      <w:r>
        <w:rPr>
          <w:rFonts w:hint="eastAsia"/>
        </w:rPr>
        <w:br/>
      </w:r>
      <w:r>
        <w:rPr>
          <w:rFonts w:hint="eastAsia"/>
        </w:rPr>
        <w:t>　　第四节 2015年全球部分国家及地区高尔夫产业运行分析</w:t>
      </w:r>
      <w:r>
        <w:rPr>
          <w:rFonts w:hint="eastAsia"/>
        </w:rPr>
        <w:br/>
      </w:r>
      <w:r>
        <w:rPr>
          <w:rFonts w:hint="eastAsia"/>
        </w:rPr>
        <w:t>　　　　一、北美各国高尔夫发展</w:t>
      </w:r>
      <w:r>
        <w:rPr>
          <w:rFonts w:hint="eastAsia"/>
        </w:rPr>
        <w:br/>
      </w:r>
      <w:r>
        <w:rPr>
          <w:rFonts w:hint="eastAsia"/>
        </w:rPr>
        <w:t>　　　　二、法国高尔夫发展</w:t>
      </w:r>
      <w:r>
        <w:rPr>
          <w:rFonts w:hint="eastAsia"/>
        </w:rPr>
        <w:br/>
      </w:r>
      <w:r>
        <w:rPr>
          <w:rFonts w:hint="eastAsia"/>
        </w:rPr>
        <w:t>　　　　三、亚洲各国高尔夫发展</w:t>
      </w:r>
      <w:r>
        <w:rPr>
          <w:rFonts w:hint="eastAsia"/>
        </w:rPr>
        <w:br/>
      </w:r>
      <w:r>
        <w:rPr>
          <w:rFonts w:hint="eastAsia"/>
        </w:rPr>
        <w:t>　　第五节 2013-2015年全球高尔夫产业新趋势探析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2015年中国高尔夫产业运行环境分析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2015年中国宏观环境层面分析</w:t>
      </w:r>
      <w:r>
        <w:rPr>
          <w:rFonts w:hint="eastAsia"/>
        </w:rPr>
        <w:br/>
      </w:r>
      <w:r>
        <w:rPr>
          <w:rFonts w:hint="eastAsia"/>
        </w:rPr>
        <w:t>　　　　一、国家对高尔夫球产业基本政策</w:t>
      </w:r>
      <w:r>
        <w:rPr>
          <w:rFonts w:hint="eastAsia"/>
        </w:rPr>
        <w:br/>
      </w:r>
      <w:r>
        <w:rPr>
          <w:rFonts w:hint="eastAsia"/>
        </w:rPr>
        <w:t>　　　　二、限制政策的转变影响分析</w:t>
      </w:r>
      <w:r>
        <w:rPr>
          <w:rFonts w:hint="eastAsia"/>
        </w:rPr>
        <w:br/>
      </w:r>
      <w:r>
        <w:rPr>
          <w:rFonts w:hint="eastAsia"/>
        </w:rPr>
        <w:t>　　　　三、高尔夫球俱乐部产业影响分析</w:t>
      </w:r>
      <w:r>
        <w:rPr>
          <w:rFonts w:hint="eastAsia"/>
        </w:rPr>
        <w:br/>
      </w:r>
      <w:r>
        <w:rPr>
          <w:rFonts w:hint="eastAsia"/>
        </w:rPr>
        <w:t>　　　　四、促进城市化分析</w:t>
      </w:r>
      <w:r>
        <w:rPr>
          <w:rFonts w:hint="eastAsia"/>
        </w:rPr>
        <w:br/>
      </w:r>
      <w:r>
        <w:rPr>
          <w:rFonts w:hint="eastAsia"/>
        </w:rPr>
        <w:t>　　第二节 2015年中国高尔夫球俱乐部产业技术环境层面分析</w:t>
      </w:r>
      <w:r>
        <w:rPr>
          <w:rFonts w:hint="eastAsia"/>
        </w:rPr>
        <w:br/>
      </w:r>
      <w:r>
        <w:rPr>
          <w:rFonts w:hint="eastAsia"/>
        </w:rPr>
        <w:t>　　　　一、球场的现状和技术开发和利用分析</w:t>
      </w:r>
      <w:r>
        <w:rPr>
          <w:rFonts w:hint="eastAsia"/>
        </w:rPr>
        <w:br/>
      </w:r>
      <w:r>
        <w:rPr>
          <w:rFonts w:hint="eastAsia"/>
        </w:rPr>
        <w:t>　　　　二、信息技术</w:t>
      </w:r>
      <w:r>
        <w:rPr>
          <w:rFonts w:hint="eastAsia"/>
        </w:rPr>
        <w:br/>
      </w:r>
      <w:r>
        <w:rPr>
          <w:rFonts w:hint="eastAsia"/>
        </w:rPr>
        <w:t>　　第三节 2015年中国高尔夫球产业区域环境层面分析</w:t>
      </w:r>
      <w:r>
        <w:rPr>
          <w:rFonts w:hint="eastAsia"/>
        </w:rPr>
        <w:br/>
      </w:r>
      <w:r>
        <w:rPr>
          <w:rFonts w:hint="eastAsia"/>
        </w:rPr>
        <w:t>　　　　一、区域经济发展条件</w:t>
      </w:r>
      <w:r>
        <w:rPr>
          <w:rFonts w:hint="eastAsia"/>
        </w:rPr>
        <w:br/>
      </w:r>
      <w:r>
        <w:rPr>
          <w:rFonts w:hint="eastAsia"/>
        </w:rPr>
        <w:t>　　　　二、自然条件因素</w:t>
      </w:r>
      <w:r>
        <w:rPr>
          <w:rFonts w:hint="eastAsia"/>
        </w:rPr>
        <w:br/>
      </w:r>
      <w:r>
        <w:rPr>
          <w:rFonts w:hint="eastAsia"/>
        </w:rPr>
        <w:t>　　　　三、区域间经济发展水平与高尔夫球俱乐部发展比较</w:t>
      </w:r>
      <w:r>
        <w:rPr>
          <w:rFonts w:hint="eastAsia"/>
        </w:rPr>
        <w:br/>
      </w:r>
      <w:r>
        <w:rPr>
          <w:rFonts w:hint="eastAsia"/>
        </w:rPr>
        <w:t>　　　　四、中国各省市的高尔夫球俱乐部规模与经济关系表</w:t>
      </w:r>
      <w:r>
        <w:rPr>
          <w:rFonts w:hint="eastAsia"/>
        </w:rPr>
        <w:br/>
      </w:r>
      <w:r>
        <w:rPr>
          <w:rFonts w:hint="eastAsia"/>
        </w:rPr>
        <w:t>　　　　五、各省市人均GDP/球洞数、GDP/球洞数的指标排序比较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　　六、人均GDP划分的高尔夫球俱乐部区域分布现状比例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　　七、气候、日照、降水条件影响分析</w:t>
      </w:r>
      <w:r>
        <w:rPr>
          <w:rFonts w:hint="eastAsia"/>
        </w:rPr>
        <w:br/>
      </w:r>
      <w:r>
        <w:rPr>
          <w:rFonts w:hint="eastAsia"/>
        </w:rPr>
        <w:t>　　第四节 2015年中国高尔夫球文化环境层面分析</w:t>
      </w:r>
      <w:r>
        <w:rPr>
          <w:rFonts w:hint="eastAsia"/>
        </w:rPr>
        <w:br/>
      </w:r>
      <w:r>
        <w:rPr>
          <w:rFonts w:hint="eastAsia"/>
        </w:rPr>
        <w:t>　　　　一、中国三类市民、从业人员及会员、人员的认知状况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　　二、高尔夫运动的文化特征分析</w:t>
      </w:r>
      <w:r>
        <w:rPr>
          <w:rFonts w:hint="eastAsia"/>
        </w:rPr>
        <w:br/>
      </w:r>
      <w:r>
        <w:rPr>
          <w:rFonts w:hint="eastAsia"/>
        </w:rPr>
        <w:t>　　　　三、建立城市高尔夫公园的创业和分析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2015年中国高尔夫产业运行现状综述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一、中国高尔夫产业发展迅速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第二节 2015年中国高尔夫市场供需分析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二、我国高尔夫市场供需求状况分析</w:t>
      </w:r>
      <w:r>
        <w:rPr>
          <w:rFonts w:hint="eastAsia"/>
        </w:rPr>
        <w:br/>
      </w:r>
      <w:r>
        <w:rPr>
          <w:rFonts w:hint="eastAsia"/>
        </w:rPr>
        <w:t>　　　　三、高尔夫市场供需与球会外部顾客需求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四、中国高尔夫球运动平民化分析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五、中国高尔夫源何如此昂贵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2015年中国高尔夫产业影响因素分析</w:t>
      </w:r>
      <w:r>
        <w:rPr>
          <w:rFonts w:hint="eastAsia"/>
        </w:rPr>
        <w:br/>
      </w:r>
      <w:r>
        <w:rPr>
          <w:rFonts w:hint="eastAsia"/>
        </w:rPr>
        <w:t>　　　　一、高尔夫产业电子商务平台构建</w:t>
      </w:r>
      <w:r>
        <w:rPr>
          <w:rFonts w:hint="eastAsia"/>
        </w:rPr>
        <w:br/>
      </w:r>
      <w:r>
        <w:rPr>
          <w:rFonts w:hint="eastAsia"/>
        </w:rPr>
        <w:t>　　　　二、我国高尔夫产业发展的制约因素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2015年中国高尔夫球场管理现状分析</w:t>
      </w:r>
      <w:r>
        <w:rPr>
          <w:rFonts w:hint="eastAsia"/>
        </w:rPr>
        <w:br/>
      </w:r>
      <w:r>
        <w:rPr>
          <w:rFonts w:hint="eastAsia"/>
        </w:rPr>
        <w:t>　　第一节 2015年中国高尔夫球场的经营管理概述</w:t>
      </w:r>
      <w:r>
        <w:rPr>
          <w:rFonts w:hint="eastAsia"/>
        </w:rPr>
        <w:br/>
      </w:r>
      <w:r>
        <w:rPr>
          <w:rFonts w:hint="eastAsia"/>
        </w:rPr>
        <w:t>　　第二节 2015年中国高尔夫球场经营瓶颈突破研究</w:t>
      </w:r>
      <w:r>
        <w:rPr>
          <w:rFonts w:hint="eastAsia"/>
        </w:rPr>
        <w:br/>
      </w:r>
      <w:r>
        <w:rPr>
          <w:rFonts w:hint="eastAsia"/>
        </w:rPr>
        <w:t>　　　　一、高球场VS旅游业</w:t>
      </w:r>
      <w:r>
        <w:rPr>
          <w:rFonts w:hint="eastAsia"/>
        </w:rPr>
        <w:br/>
      </w:r>
      <w:r>
        <w:rPr>
          <w:rFonts w:hint="eastAsia"/>
        </w:rPr>
        <w:t>　　　　二、高球场VS展览会</w:t>
      </w:r>
      <w:r>
        <w:rPr>
          <w:rFonts w:hint="eastAsia"/>
        </w:rPr>
        <w:br/>
      </w:r>
      <w:r>
        <w:rPr>
          <w:rFonts w:hint="eastAsia"/>
        </w:rPr>
        <w:t>　　　　三、球场球会VS房地产</w:t>
      </w:r>
      <w:r>
        <w:rPr>
          <w:rFonts w:hint="eastAsia"/>
        </w:rPr>
        <w:br/>
      </w:r>
      <w:r>
        <w:rPr>
          <w:rFonts w:hint="eastAsia"/>
        </w:rPr>
        <w:t>　　　　四、高球场VS会员制</w:t>
      </w:r>
      <w:r>
        <w:rPr>
          <w:rFonts w:hint="eastAsia"/>
        </w:rPr>
        <w:br/>
      </w:r>
      <w:r>
        <w:rPr>
          <w:rFonts w:hint="eastAsia"/>
        </w:rPr>
        <w:t>　　第三节 2015年中国会员制经营模式研究</w:t>
      </w:r>
      <w:r>
        <w:rPr>
          <w:rFonts w:hint="eastAsia"/>
        </w:rPr>
        <w:br/>
      </w:r>
      <w:r>
        <w:rPr>
          <w:rFonts w:hint="eastAsia"/>
        </w:rPr>
        <w:t>　　　　一、会员制资源集聚的效能</w:t>
      </w:r>
      <w:r>
        <w:rPr>
          <w:rFonts w:hint="eastAsia"/>
        </w:rPr>
        <w:br/>
      </w:r>
      <w:r>
        <w:rPr>
          <w:rFonts w:hint="eastAsia"/>
        </w:rPr>
        <w:t>　　　　二、会员制附带消费创造经济效益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三、会员制与球场的品牌价值</w:t>
      </w:r>
      <w:r>
        <w:rPr>
          <w:rFonts w:hint="eastAsia"/>
        </w:rPr>
        <w:br/>
      </w:r>
      <w:r>
        <w:rPr>
          <w:rFonts w:hint="eastAsia"/>
        </w:rPr>
        <w:t>　　　　四、会员制与专业的会员服务</w:t>
      </w:r>
      <w:r>
        <w:rPr>
          <w:rFonts w:hint="eastAsia"/>
        </w:rPr>
        <w:br/>
      </w:r>
      <w:r>
        <w:rPr>
          <w:rFonts w:hint="eastAsia"/>
        </w:rPr>
        <w:t>　　　　五、会员制与高球场运营效率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2015年中国高尔夫产业重点区域市场探析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一、北京高尔夫市场发展状况</w:t>
      </w:r>
      <w:r>
        <w:rPr>
          <w:rFonts w:hint="eastAsia"/>
        </w:rPr>
        <w:br/>
      </w:r>
      <w:r>
        <w:rPr>
          <w:rFonts w:hint="eastAsia"/>
        </w:rPr>
        <w:t>　　　　二、北京消费者消费行为</w:t>
      </w:r>
      <w:r>
        <w:rPr>
          <w:rFonts w:hint="eastAsia"/>
        </w:rPr>
        <w:br/>
      </w:r>
      <w:r>
        <w:rPr>
          <w:rFonts w:hint="eastAsia"/>
        </w:rPr>
        <w:t>　　　　三、消费群体消费能力对比分析</w:t>
      </w:r>
      <w:r>
        <w:rPr>
          <w:rFonts w:hint="eastAsia"/>
        </w:rPr>
        <w:br/>
      </w:r>
      <w:r>
        <w:rPr>
          <w:rFonts w:hint="eastAsia"/>
        </w:rPr>
        <w:t>　　　　四、消费者购买会籍动机分析</w:t>
      </w:r>
      <w:r>
        <w:rPr>
          <w:rFonts w:hint="eastAsia"/>
        </w:rPr>
        <w:br/>
      </w:r>
      <w:r>
        <w:rPr>
          <w:rFonts w:hint="eastAsia"/>
        </w:rPr>
        <w:t>　　　　五、消费者最看重因素分析</w:t>
      </w:r>
      <w:r>
        <w:rPr>
          <w:rFonts w:hint="eastAsia"/>
        </w:rPr>
        <w:br/>
      </w:r>
      <w:r>
        <w:rPr>
          <w:rFonts w:hint="eastAsia"/>
        </w:rPr>
        <w:t>　　　　六、消费者对北京高尔夫球场评价</w:t>
      </w:r>
      <w:r>
        <w:rPr>
          <w:rFonts w:hint="eastAsia"/>
        </w:rPr>
        <w:br/>
      </w:r>
      <w:r>
        <w:rPr>
          <w:rFonts w:hint="eastAsia"/>
        </w:rPr>
        <w:t>　　　　七、北京高球产业发展前景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一、广东高尔夫产业发展状况</w:t>
      </w:r>
      <w:r>
        <w:rPr>
          <w:rFonts w:hint="eastAsia"/>
        </w:rPr>
        <w:br/>
      </w:r>
      <w:r>
        <w:rPr>
          <w:rFonts w:hint="eastAsia"/>
        </w:rPr>
        <w:t>　　　　二、广东高尔夫会员卡二手市场分析</w:t>
      </w:r>
      <w:r>
        <w:rPr>
          <w:rFonts w:hint="eastAsia"/>
        </w:rPr>
        <w:br/>
      </w:r>
      <w:r>
        <w:rPr>
          <w:rFonts w:hint="eastAsia"/>
        </w:rPr>
        <w:t>　　　　三、深圳高尔夫博览会发展分析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一、云南省高尔夫俱乐部现状</w:t>
      </w:r>
      <w:r>
        <w:rPr>
          <w:rFonts w:hint="eastAsia"/>
        </w:rPr>
        <w:br/>
      </w:r>
      <w:r>
        <w:rPr>
          <w:rFonts w:hint="eastAsia"/>
        </w:rPr>
        <w:t>　　　　二、年云南高尔夫经济规划分析</w:t>
      </w:r>
      <w:r>
        <w:rPr>
          <w:rFonts w:hint="eastAsia"/>
        </w:rPr>
        <w:br/>
      </w:r>
      <w:r>
        <w:rPr>
          <w:rFonts w:hint="eastAsia"/>
        </w:rPr>
        <w:t>　　　　三、丽江高尔夫产业发展状况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一、山东高尔夫产业发展现状</w:t>
      </w:r>
      <w:r>
        <w:rPr>
          <w:rFonts w:hint="eastAsia"/>
        </w:rPr>
        <w:br/>
      </w:r>
      <w:r>
        <w:rPr>
          <w:rFonts w:hint="eastAsia"/>
        </w:rPr>
        <w:t>　　　　二、山东高尔夫消费人群结构与球会分布格局</w:t>
      </w:r>
      <w:r>
        <w:rPr>
          <w:rFonts w:hint="eastAsia"/>
        </w:rPr>
        <w:br/>
      </w:r>
      <w:r>
        <w:rPr>
          <w:rFonts w:hint="eastAsia"/>
        </w:rPr>
        <w:t>　　　　三、山东高尔夫球会人群定位与开拓思维</w:t>
      </w:r>
      <w:r>
        <w:rPr>
          <w:rFonts w:hint="eastAsia"/>
        </w:rPr>
        <w:br/>
      </w:r>
      <w:r>
        <w:rPr>
          <w:rFonts w:hint="eastAsia"/>
        </w:rPr>
        <w:t>　　　　四、山东高尔夫产业发展前景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2015年中国主要区域高尔夫产业发展条件分析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二、山东高尔夫市场发展前景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中山温泉高尔夫乡村俱乐部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第二节 亚龙湾高尔夫球场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第三节 昆明阳光高尔夫球场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第五节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第六节 西安亚建国际高尔夫俱乐部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第七节 青城山美国乡村高尔夫俱乐部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第八节 重庆佰富江景高尔夫俱乐部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2015年中国高尔夫用品市场分析</w:t>
      </w:r>
      <w:r>
        <w:rPr>
          <w:rFonts w:hint="eastAsia"/>
        </w:rPr>
        <w:br/>
      </w:r>
      <w:r>
        <w:rPr>
          <w:rFonts w:hint="eastAsia"/>
        </w:rPr>
        <w:t>　　第一节 2015年中国高尔夫用品市场供需状况分析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　　一、服饰</w:t>
      </w:r>
      <w:r>
        <w:rPr>
          <w:rFonts w:hint="eastAsia"/>
        </w:rPr>
        <w:br/>
      </w:r>
      <w:r>
        <w:rPr>
          <w:rFonts w:hint="eastAsia"/>
        </w:rPr>
        <w:t>　　　　二、球具</w:t>
      </w:r>
      <w:r>
        <w:rPr>
          <w:rFonts w:hint="eastAsia"/>
        </w:rPr>
        <w:br/>
      </w:r>
      <w:r>
        <w:rPr>
          <w:rFonts w:hint="eastAsia"/>
        </w:rPr>
        <w:t>　　第二节 2015年中国高尔夫用品主要生产企业分析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二、上海美津浓有限公司</w:t>
      </w:r>
      <w:r>
        <w:rPr>
          <w:rFonts w:hint="eastAsia"/>
        </w:rPr>
        <w:br/>
      </w:r>
      <w:r>
        <w:rPr>
          <w:rFonts w:hint="eastAsia"/>
        </w:rPr>
        <w:t>　　　　三、洛阳双瑞精铸钛业有限公司</w:t>
      </w:r>
      <w:r>
        <w:rPr>
          <w:rFonts w:hint="eastAsia"/>
        </w:rPr>
        <w:br/>
      </w:r>
      <w:r>
        <w:rPr>
          <w:rFonts w:hint="eastAsia"/>
        </w:rPr>
        <w:t>　　　　四、新泰肯特高尔夫用品有限公司</w:t>
      </w:r>
      <w:r>
        <w:rPr>
          <w:rFonts w:hint="eastAsia"/>
        </w:rPr>
        <w:br/>
      </w:r>
      <w:r>
        <w:rPr>
          <w:rFonts w:hint="eastAsia"/>
        </w:rPr>
        <w:t>　　　　五、青岛东成高尔夫有限公司</w:t>
      </w:r>
      <w:r>
        <w:rPr>
          <w:rFonts w:hint="eastAsia"/>
        </w:rPr>
        <w:br/>
      </w:r>
      <w:r>
        <w:rPr>
          <w:rFonts w:hint="eastAsia"/>
        </w:rPr>
        <w:t>　　　　六、锦美运动用品（东莞）有限公司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七、艾德拉碳纤维产品（珠海）有限公司</w:t>
      </w:r>
      <w:r>
        <w:rPr>
          <w:rFonts w:hint="eastAsia"/>
        </w:rPr>
        <w:br/>
      </w:r>
      <w:r>
        <w:rPr>
          <w:rFonts w:hint="eastAsia"/>
        </w:rPr>
        <w:t>　　　　八、青岛高丽体育用品有限公司</w:t>
      </w:r>
      <w:r>
        <w:rPr>
          <w:rFonts w:hint="eastAsia"/>
        </w:rPr>
        <w:br/>
      </w:r>
      <w:r>
        <w:rPr>
          <w:rFonts w:hint="eastAsia"/>
        </w:rPr>
        <w:t>　　　　九、绩能复合材料制品（广州）有限公司</w:t>
      </w:r>
      <w:r>
        <w:rPr>
          <w:rFonts w:hint="eastAsia"/>
        </w:rPr>
        <w:br/>
      </w:r>
      <w:r>
        <w:rPr>
          <w:rFonts w:hint="eastAsia"/>
        </w:rPr>
        <w:t>　　　　十、广州钜东娱乐用品有限公司</w:t>
      </w:r>
      <w:r>
        <w:rPr>
          <w:rFonts w:hint="eastAsia"/>
        </w:rPr>
        <w:br/>
      </w:r>
      <w:r>
        <w:rPr>
          <w:rFonts w:hint="eastAsia"/>
        </w:rPr>
        <w:t>　　第三节 2013-2015年中国高尔夫服装趋势预测分析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2013-2015年中国高尔夫球产业发展趋势与前景分析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2013-2015年中国高尔夫球产业发展前景展望分析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一、中国高尔夫球球场未来建设方向分析</w:t>
      </w:r>
      <w:r>
        <w:rPr>
          <w:rFonts w:hint="eastAsia"/>
        </w:rPr>
        <w:br/>
      </w:r>
      <w:r>
        <w:rPr>
          <w:rFonts w:hint="eastAsia"/>
        </w:rPr>
        <w:t>　　　　二、中国高尔夫产业未来发展趋势分析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三、中国专业高尔夫管理公司未来前景分析</w:t>
      </w:r>
      <w:r>
        <w:rPr>
          <w:rFonts w:hint="eastAsia"/>
        </w:rPr>
        <w:br/>
      </w:r>
      <w:r>
        <w:rPr>
          <w:rFonts w:hint="eastAsia"/>
        </w:rPr>
        <w:t>　　　　四、中国高尔夫练习场未来发展前景分析</w:t>
      </w:r>
      <w:r>
        <w:rPr>
          <w:rFonts w:hint="eastAsia"/>
        </w:rPr>
        <w:br/>
      </w:r>
      <w:r>
        <w:rPr>
          <w:rFonts w:hint="eastAsia"/>
        </w:rPr>
        <w:t>　　第二节 2013-2015年高尔夫球俱乐部投资对社会和经济的作用和影响</w:t>
      </w:r>
      <w:r>
        <w:rPr>
          <w:rFonts w:hint="eastAsia"/>
        </w:rPr>
        <w:br/>
      </w:r>
      <w:r>
        <w:rPr>
          <w:rFonts w:hint="eastAsia"/>
        </w:rPr>
        <w:t>　　　　一、对投资环境的改善作用</w:t>
      </w:r>
      <w:r>
        <w:rPr>
          <w:rFonts w:hint="eastAsia"/>
        </w:rPr>
        <w:br/>
      </w:r>
      <w:r>
        <w:rPr>
          <w:rFonts w:hint="eastAsia"/>
        </w:rPr>
        <w:t>　　　　二、对房产、旅游及相关产业的带动作用</w:t>
      </w:r>
      <w:r>
        <w:rPr>
          <w:rFonts w:hint="eastAsia"/>
        </w:rPr>
        <w:br/>
      </w:r>
      <w:r>
        <w:rPr>
          <w:rFonts w:hint="eastAsia"/>
        </w:rPr>
        <w:t>　　　　三、对城市的生态环境优化作用</w:t>
      </w:r>
      <w:r>
        <w:rPr>
          <w:rFonts w:hint="eastAsia"/>
        </w:rPr>
        <w:br/>
      </w:r>
      <w:r>
        <w:rPr>
          <w:rFonts w:hint="eastAsia"/>
        </w:rPr>
        <w:t>　　　　四、对社会文明的促进作用</w:t>
      </w:r>
      <w:r>
        <w:rPr>
          <w:rFonts w:hint="eastAsia"/>
        </w:rPr>
        <w:br/>
      </w:r>
      <w:r>
        <w:rPr>
          <w:rFonts w:hint="eastAsia"/>
        </w:rPr>
        <w:t>　　第三节 2013-2015年中国高尔夫俱乐部产业盈利预测分析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2013-2015年中国高尔夫市场发展中存在的问题及其发展策略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第一节 2015年中国高尔夫市场发展中存在的问题分析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2016-2020年中国高尔夫市场发展策略分析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2016-2020年中国高尔夫产业投资战略研究</w:t>
      </w:r>
      <w:r>
        <w:rPr>
          <w:rFonts w:hint="eastAsia"/>
        </w:rPr>
        <w:br/>
      </w:r>
      <w:r>
        <w:rPr>
          <w:rFonts w:hint="eastAsia"/>
        </w:rPr>
        <w:t>　　第一节 2016-2020年中国高尔夫行业投资概况</w:t>
      </w:r>
      <w:r>
        <w:rPr>
          <w:rFonts w:hint="eastAsia"/>
        </w:rPr>
        <w:br/>
      </w:r>
      <w:r>
        <w:rPr>
          <w:rFonts w:hint="eastAsia"/>
        </w:rPr>
        <w:t>　　　　一、高尔夫产业投资特性</w:t>
      </w:r>
      <w:r>
        <w:rPr>
          <w:rFonts w:hint="eastAsia"/>
        </w:rPr>
        <w:br/>
      </w:r>
      <w:r>
        <w:rPr>
          <w:rFonts w:hint="eastAsia"/>
        </w:rPr>
        <w:t>　　　　二、高尔夫具有良好的投资价值</w:t>
      </w:r>
      <w:r>
        <w:rPr>
          <w:rFonts w:hint="eastAsia"/>
        </w:rPr>
        <w:br/>
      </w:r>
      <w:r>
        <w:rPr>
          <w:rFonts w:hint="eastAsia"/>
        </w:rPr>
        <w:t>　　　　三、高尔夫投资环境分析</w:t>
      </w:r>
      <w:r>
        <w:rPr>
          <w:rFonts w:hint="eastAsia"/>
        </w:rPr>
        <w:br/>
      </w:r>
      <w:r>
        <w:rPr>
          <w:rFonts w:hint="eastAsia"/>
        </w:rPr>
        <w:t>　　第二节 2016-2020年中国高尔夫投资机会分析</w:t>
      </w:r>
      <w:r>
        <w:rPr>
          <w:rFonts w:hint="eastAsia"/>
        </w:rPr>
        <w:br/>
      </w:r>
      <w:r>
        <w:rPr>
          <w:rFonts w:hint="eastAsia"/>
        </w:rPr>
        <w:t>　　　　一、高尔夫产业区域投资潜力分析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二、高尔夫投资吸引力分析</w:t>
      </w:r>
      <w:r>
        <w:rPr>
          <w:rFonts w:hint="eastAsia"/>
        </w:rPr>
        <w:br/>
      </w:r>
      <w:r>
        <w:rPr>
          <w:rFonts w:hint="eastAsia"/>
        </w:rPr>
        <w:t>　　第三节 2016-2020年中国高尔夫投资风险及防范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图表 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图表 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图表 高尔夫运动的文化特征分析</w:t>
      </w:r>
      <w:r>
        <w:rPr>
          <w:rFonts w:hint="eastAsia"/>
        </w:rPr>
        <w:br/>
      </w:r>
      <w:r>
        <w:rPr>
          <w:rFonts w:hint="eastAsia"/>
        </w:rPr>
        <w:t>　　图表 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图表 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图表 对高尔夫运动了解情况</w:t>
      </w:r>
      <w:r>
        <w:rPr>
          <w:rFonts w:hint="eastAsia"/>
        </w:rPr>
        <w:br/>
      </w:r>
      <w:r>
        <w:rPr>
          <w:rFonts w:hint="eastAsia"/>
        </w:rPr>
        <w:t>　　图表 对高尔夫运动的实质</w:t>
      </w:r>
      <w:r>
        <w:rPr>
          <w:rFonts w:hint="eastAsia"/>
        </w:rPr>
        <w:br/>
      </w:r>
      <w:r>
        <w:rPr>
          <w:rFonts w:hint="eastAsia"/>
        </w:rPr>
        <w:t>　　图表 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图表 高尔夫运动的前景</w:t>
      </w:r>
      <w:r>
        <w:rPr>
          <w:rFonts w:hint="eastAsia"/>
        </w:rPr>
        <w:br/>
      </w:r>
      <w:r>
        <w:rPr>
          <w:rFonts w:hint="eastAsia"/>
        </w:rPr>
        <w:t>　　图表 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t>　　图表 中山温泉高尔夫乡村俱乐部运营活动情况</w:t>
      </w:r>
      <w:r>
        <w:rPr>
          <w:rFonts w:hint="eastAsia"/>
        </w:rPr>
        <w:br/>
      </w:r>
      <w:r>
        <w:rPr>
          <w:rFonts w:hint="eastAsia"/>
        </w:rPr>
        <w:t>　　图表 亚龙湾高尔夫球场运营活动情况</w:t>
      </w:r>
      <w:r>
        <w:rPr>
          <w:rFonts w:hint="eastAsia"/>
        </w:rPr>
        <w:br/>
      </w:r>
      <w:r>
        <w:rPr>
          <w:rFonts w:hint="eastAsia"/>
        </w:rPr>
        <w:t>　　图表 昆明阳光高尔夫球场运营活动情况</w:t>
      </w:r>
      <w:r>
        <w:rPr>
          <w:rFonts w:hint="eastAsia"/>
        </w:rPr>
        <w:br/>
      </w:r>
      <w:r>
        <w:rPr>
          <w:rFonts w:hint="eastAsia"/>
        </w:rPr>
        <w:t>　　图表 上海旭宝高尔夫球俱乐部运营活动情况</w:t>
      </w:r>
      <w:r>
        <w:rPr>
          <w:rFonts w:hint="eastAsia"/>
        </w:rPr>
        <w:br/>
      </w:r>
      <w:r>
        <w:rPr>
          <w:rFonts w:hint="eastAsia"/>
        </w:rPr>
        <w:t>　　图表 大连金石滩乡村高尔夫俱乐部运营活动情况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西安亚建国际高尔夫俱乐部运营活动情况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青城山美国乡村高尔夫俱乐部运营活动情况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重庆佰富江景高尔夫俱乐部运营活动情况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上海美津浓有限公司销售收入情况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上海美津浓有限公司盈利能力情况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上海美津浓有限公司成本费用构成情况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青岛东成高尔夫有限公司成本费用构成情况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17c5f39e14379" w:history="1">
        <w:r>
          <w:rPr>
            <w:rStyle w:val="Hyperlink"/>
          </w:rPr>
          <w:t>2012-2016年中国高尔夫产业前瞻与投资规划研究分析报告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17c5f39e14379" w:history="1">
        <w:r>
          <w:rPr>
            <w:rStyle w:val="Hyperlink"/>
          </w:rPr>
          <w:t>https://www.20087.com/2011-11/R_gaoerfuchanyeqianzhanyutouziguihuaya.html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86362e79444be" w:history="1">
      <w:r>
        <w:rPr>
          <w:rStyle w:val="Hyperlink"/>
        </w:rPr>
        <w:t>2012-2016年中国高尔夫产业前瞻与投资规划研究分析报告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oerfuchanyeqianzhanyutouziguihuaya.html" TargetMode="External" Id="Ra3217c5f39e1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oerfuchanyeqianzhanyutouziguihuaya.html" TargetMode="External" Id="Rf9c86362e794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2011-11-24T05:31:00Z</dcterms:created>
  <dcterms:modified xsi:type="dcterms:W3CDTF">2011-11-24T06:31:00Z</dcterms:modified>
  <dc:subject>2012-2016年中国高尔夫产业前瞻与投资规划研究分析报告</dc:subject>
  <dc:title>2012-2016年中国高尔夫产业前瞻与投资规划研究分析报告</dc:title>
  <cp:keywords>2012-2016年中国高尔夫产业前瞻与投资规划研究分析报告</cp:keywords>
  <dc:description>2012-2016年中国高尔夫产业前瞻与投资规划研究分析报告</dc:description>
</cp:coreProperties>
</file>