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4ba76e7544b0f" w:history="1">
              <w:r>
                <w:rPr>
                  <w:rStyle w:val="Hyperlink"/>
                </w:rPr>
                <w:t>2012-2017中国羽毛（绒）加工及制品制造市场前景分析报告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4ba76e7544b0f" w:history="1">
              <w:r>
                <w:rPr>
                  <w:rStyle w:val="Hyperlink"/>
                </w:rPr>
                <w:t>2012-2017中国羽毛（绒）加工及制品制造市场前景分析报告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0866382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b4ba76e7544b0f" w:history="1">
                <w:r>
                  <w:rPr>
                    <w:rStyle w:val="Hyperlink"/>
                  </w:rPr>
                  <w:t>https://www.20087.com/2011-11/R_yumaorongjiagongjizhipinzhizaoshicha.html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2010-2011中国羽毛（绒）加工及制品制造行业现状</w:t>
      </w:r>
      <w:r>
        <w:rPr>
          <w:rFonts w:hint="eastAsia"/>
        </w:rPr>
        <w:br/>
      </w:r>
      <w:r>
        <w:rPr>
          <w:rFonts w:hint="eastAsia"/>
        </w:rPr>
        <w:t>　　第一节 中国羽毛（绒）加工及制品制造行业定义</w:t>
      </w:r>
      <w:r>
        <w:rPr>
          <w:rFonts w:hint="eastAsia"/>
        </w:rPr>
        <w:br/>
      </w:r>
      <w:r>
        <w:rPr>
          <w:rFonts w:hint="eastAsia"/>
        </w:rPr>
        <w:t>　　第二节 中国羽毛（绒）加工及制品制造市场规模</w:t>
      </w:r>
      <w:r>
        <w:rPr>
          <w:rFonts w:hint="eastAsia"/>
        </w:rPr>
        <w:br/>
      </w:r>
      <w:r>
        <w:rPr>
          <w:rFonts w:hint="eastAsia"/>
        </w:rPr>
        <w:t>　　第三节 中国羽毛（绒）加工及制品制造行业产能</w:t>
      </w:r>
      <w:r>
        <w:rPr>
          <w:rFonts w:hint="eastAsia"/>
        </w:rPr>
        <w:br/>
      </w:r>
      <w:r>
        <w:rPr>
          <w:rFonts w:hint="eastAsia"/>
        </w:rPr>
        <w:t>　　第四节 中国羽毛（绒）加工及制品制造业集中度</w:t>
      </w:r>
      <w:r>
        <w:rPr>
          <w:rFonts w:hint="eastAsia"/>
        </w:rPr>
        <w:br/>
      </w:r>
      <w:r>
        <w:rPr>
          <w:rFonts w:hint="eastAsia"/>
        </w:rPr>
        <w:t>　　第五节 中国羽毛（绒）加工及制品制造市场供需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2010-2011羽毛（绒）加工及制品制造行业经济运行</w:t>
      </w:r>
      <w:r>
        <w:rPr>
          <w:rFonts w:hint="eastAsia"/>
        </w:rPr>
        <w:br/>
      </w:r>
      <w:r>
        <w:rPr>
          <w:rFonts w:hint="eastAsia"/>
        </w:rPr>
        <w:t>　　第一节 2010-2011年羽毛（绒）加工及制品制造行业偿债能力分析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2010-2011年羽毛（绒）加工及制品制造行业盈利能力分析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2010-2011年羽毛（绒）加工及制品制造行业发展能力分析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2010-2011年羽毛（绒）加工及制品制造行业资产及变化趋势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2010-2011年羽毛（绒）加工及制品制造行业负债及变化趋势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2010-2011年羽毛（绒）加工及制品制造行业销售及变化趋势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一、2010-2011年羽毛（绒）加工及制品制造行业销售收入及变化趋势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二、2010-2011年羽毛（绒）加工及制品制造行业销售成本及变化趋势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三、2010-2011年羽毛（绒）加工及制品制造行业销售税金及变化趋势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2010-2011年羽毛（绒）加工及制品制造行业费用及变化趋势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一、2010-2011年羽毛（绒）加工及制品制造行业管理费用及变化趋势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二、2010-2011年羽毛（绒）加工及制品制造行业财务费用及变化趋势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2010-2011年羽毛（绒）加工及制品制造行业企业数量及变化趋势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2010-2011年中国羽毛（绒）加工及制品制造生产情况</w:t>
      </w:r>
      <w:r>
        <w:rPr>
          <w:rFonts w:hint="eastAsia"/>
        </w:rPr>
        <w:br/>
      </w:r>
      <w:r>
        <w:rPr>
          <w:rFonts w:hint="eastAsia"/>
        </w:rPr>
        <w:t>第四章 2010-2011年羽毛（绒）加工及制品制造细分产品市场分析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2010-2011年全国羽毛（绒）加工及制品制造行业经营情况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2010-2011年华北地区羽毛（绒）加工及制品制造行业经营能力及变化趋势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一、2010-2011年华北地区羽毛（绒）加工及制品制造行业规模及变化趋势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二、2010-2011年华北地区羽毛（绒）加工及制品制造行业成长性及变化趋势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三、2010-2011年华北地区羽毛（绒）加工及制品制造行业经营能力及变化趋势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四、2010-2011年华北地区羽毛（绒）加工及制品制造行业盈利能力及变化趋势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五、2010-2011年华北地区羽毛（绒）加工及制品制造行业偿债能力及变化趋势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2010-2011年华北地区羽毛（绒）加工及制品制造行业生产能力及变化趋势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2010-2011年华北地区羽毛（绒）加工及制品制造行业对外贸易及变化趋势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2010-2011年华北地区羽毛（绒）加工及制品制造行业经营情况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2010-2011年华北地区羽毛（绒）加工及制品制造行业经营能力及变化趋势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一、2010-2011年华北地区羽毛（绒）加工及制品制造行业规模及变化趋势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二、2010-2011年华北地区羽毛（绒）加工及制品制造行业成长性及变化趋势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三、2010-2011年华北地区羽毛（绒）加工及制品制造行业经营能力及变化趋势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四、2010-2011年华北地区羽毛（绒）加工及制品制造行业盈利能力及变化趋势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五、2010-2011年华北地区羽毛（绒）加工及制品制造行业偿债能力及变化趋势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2010-2011年华北地区羽毛（绒）加工及制品制造行业生产能力及变化趋势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2010-2011年华北地区羽毛（绒）加工及制品制造行业对外贸易及变化趋势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2010-2011年华东地区羽毛（绒）加工及制品制造行业经营情况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2010-2011年华东地区羽毛（绒）加工及制品制造行业经营能力及变化趋势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一、2010-2011年华东地区羽毛（绒）加工及制品制造行业规模及变化趋势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二、2010-2011年华东地区羽毛（绒）加工及制品制造成长性及变化趋势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三、2010-2011年华东地区羽毛（绒）加工及制品制造经营能力及变化趋势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四、2010-2011年华东地区羽毛（绒）加工及制品制造盈利能力及变化趋势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五、2010-2011年华东地区羽毛（绒）加工及制品制造偿债能力及变化趋势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2010-2011年华东地区羽毛（绒）加工及制品制造行业生产能力及变化趋势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2010-2011年华东地区羽毛（绒）加工及制品制造行业对外贸易及变化趋势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2010-2011年华南地区羽毛（绒）加工及制品制造行业经营情况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2010-2011年华南地区羽毛（绒）加工及制品制造行业经营能力及变化趋势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一、2010-2011年华南地区羽毛（绒）加工及制品制造行业规模及变化趋势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二、2010-2011年华南地区羽毛（绒）加工及制品制造行业成长性及变化趋势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三、2010-2011年华南地区羽毛（绒）加工及制品制造行业经营能力及变化趋势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四、2010-2011年华南地区羽毛（绒）加工及制品制造行业盈利能力及变化趋势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五、2010-2011年华南地区羽毛（绒）加工及制品制造行业偿债能力及变化趋势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2010-2011年华南地区羽毛（绒）加工及制品制造行业生产能力及变化趋势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2010-2011年华南地区羽毛（绒）加工及制品制造行业对外贸易及变化趋势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2010-2011年西部地区羽毛（绒）加工及制品制造行业经营情况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2010-2011年西部地区羽毛（绒）加工及制品制造行业经营能力及变化趋势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一、2010-2011年西部地区羽毛（绒）加工及制品制造行业规模及变化趋势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二、2010-2011年西部地区羽毛（绒）加工及制品制造行业成长性及变化趋势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三、2010-2011年西部地区羽毛（绒）加工及制品制造行业经营能力及变化趋势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四、2010-2011年西部地区羽毛（绒）加工及制品制造行业盈利能力及变化趋势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五、2010-2011年西部地区羽毛（绒）加工及制品制造行业偿债能力及变化趋势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2010-2011年西部地区羽毛（绒）加工及制品制造行业生产能力及变化趋势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2010-2011年西部地区羽毛（绒）加工及制品制造行业对外贸易及变化趋势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中国羽毛（绒）加工及制品制造进口贸易</w:t>
      </w:r>
      <w:r>
        <w:rPr>
          <w:rFonts w:hint="eastAsia"/>
        </w:rPr>
        <w:br/>
      </w:r>
      <w:r>
        <w:rPr>
          <w:rFonts w:hint="eastAsia"/>
        </w:rPr>
        <w:t>　　第一节 中国羽毛（绒）加工及制品制造进口量分析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一、2010-2011年中国羽毛（绒）加工及制品制造进口结构及变化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二、2010-2011年中国羽毛（绒）加工及制品制造进口量及变化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三、2010-2011年中国羽毛（绒）加工及制品制造主要省市进口量及变化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中国羽毛（绒）加工及制品制造进口额分析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一、2010-2011年中国羽毛（绒）加工及制品制造进口额及变化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二、2010-2011年中国羽毛（绒）加工及制品制造主要省市出口额及变化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中国羽毛（绒）加工及制品制造出口贸易</w:t>
      </w:r>
      <w:r>
        <w:rPr>
          <w:rFonts w:hint="eastAsia"/>
        </w:rPr>
        <w:br/>
      </w:r>
      <w:r>
        <w:rPr>
          <w:rFonts w:hint="eastAsia"/>
        </w:rPr>
        <w:t>　　第一节 中国羽毛（绒）加工及制品制造出口量分析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一、2010-2011年中国羽毛（绒）加工及制品制造出口结构及变化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二、2010-2011年中国羽毛（绒）加工及制品制造出口量及变化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三、2010-2011年中国羽毛（绒）加工及制品制造主要省市出口量及变化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中国羽毛（绒）加工及制品制造出口额分析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一、2010-2011年中国羽毛（绒）加工及制品制造出口额及变化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二、2010-2011年中国羽毛（绒）加工及制品制造主要省市出口额及变化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2010-2011年羽毛（绒）加工及制品制造行业竞争</w:t>
      </w:r>
      <w:r>
        <w:rPr>
          <w:rFonts w:hint="eastAsia"/>
        </w:rPr>
        <w:br/>
      </w:r>
      <w:r>
        <w:rPr>
          <w:rFonts w:hint="eastAsia"/>
        </w:rPr>
        <w:t>第十三章 2010-2011年羽毛（绒）加工及制品制造企业竞争策略</w:t>
      </w:r>
      <w:r>
        <w:rPr>
          <w:rFonts w:hint="eastAsia"/>
        </w:rPr>
        <w:br/>
      </w:r>
      <w:r>
        <w:rPr>
          <w:rFonts w:hint="eastAsia"/>
        </w:rPr>
        <w:t>第十四章 2010-2011年羽毛（绒）加工及制品制造优势企业分析</w:t>
      </w:r>
      <w:r>
        <w:rPr>
          <w:rFonts w:hint="eastAsia"/>
        </w:rPr>
        <w:br/>
      </w:r>
      <w:r>
        <w:rPr>
          <w:rFonts w:hint="eastAsia"/>
        </w:rPr>
        <w:t>第十五章 2010-2011羽毛（绒）加工及制品制造行业原材料供应分析</w:t>
      </w:r>
      <w:r>
        <w:rPr>
          <w:rFonts w:hint="eastAsia"/>
        </w:rPr>
        <w:br/>
      </w:r>
      <w:r>
        <w:rPr>
          <w:rFonts w:hint="eastAsia"/>
        </w:rPr>
        <w:t>第十六章 2010-2011年羽毛（绒）加工及制品制造行业关联产业分析</w:t>
      </w:r>
      <w:r>
        <w:rPr>
          <w:rFonts w:hint="eastAsia"/>
        </w:rPr>
        <w:br/>
      </w:r>
      <w:r>
        <w:rPr>
          <w:rFonts w:hint="eastAsia"/>
        </w:rPr>
        <w:t>第十七章 中国羽毛（绒）加工及制品制造发展问题与对策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2010-2011年2010-2011年羽毛（绒）加工及制品制造行业特点</w:t>
      </w:r>
      <w:r>
        <w:rPr>
          <w:rFonts w:hint="eastAsia"/>
        </w:rPr>
        <w:br/>
      </w:r>
      <w:r>
        <w:rPr>
          <w:rFonts w:hint="eastAsia"/>
        </w:rPr>
        <w:t>第十九章 2010-2011年羽毛（绒）加工及制品制造行业投资及进入壁垒</w:t>
      </w:r>
      <w:r>
        <w:rPr>
          <w:rFonts w:hint="eastAsia"/>
        </w:rPr>
        <w:br/>
      </w:r>
      <w:r>
        <w:rPr>
          <w:rFonts w:hint="eastAsia"/>
        </w:rPr>
        <w:t>第二十章 2010-2011年羽毛（绒）加工及制品制造行业投资经济环境</w:t>
      </w:r>
      <w:r>
        <w:rPr>
          <w:rFonts w:hint="eastAsia"/>
        </w:rPr>
        <w:br/>
      </w:r>
      <w:r>
        <w:rPr>
          <w:rFonts w:hint="eastAsia"/>
        </w:rPr>
        <w:t>第二十一章 2010-2011羽毛（绒）加工及制品制造行业投资政策环境</w:t>
      </w:r>
      <w:r>
        <w:rPr>
          <w:rFonts w:hint="eastAsia"/>
        </w:rPr>
        <w:br/>
      </w:r>
      <w:r>
        <w:rPr>
          <w:rFonts w:hint="eastAsia"/>
        </w:rPr>
        <w:t>第二十二章 2010-2011年羽毛（绒）加工及制品制造行业投资技术环境</w:t>
      </w:r>
      <w:r>
        <w:rPr>
          <w:rFonts w:hint="eastAsia"/>
        </w:rPr>
        <w:br/>
      </w:r>
      <w:r>
        <w:rPr>
          <w:rFonts w:hint="eastAsia"/>
        </w:rPr>
        <w:t>第二十三章 2010-2011年羽毛（绒）加工及制品制造国际市场环境</w:t>
      </w:r>
      <w:r>
        <w:rPr>
          <w:rFonts w:hint="eastAsia"/>
        </w:rPr>
        <w:br/>
      </w:r>
      <w:r>
        <w:rPr>
          <w:rFonts w:hint="eastAsia"/>
        </w:rPr>
        <w:t>　　第一节 国际羽毛（绒）加工及制品制造市场规模</w:t>
      </w:r>
      <w:r>
        <w:rPr>
          <w:rFonts w:hint="eastAsia"/>
        </w:rPr>
        <w:br/>
      </w:r>
      <w:r>
        <w:rPr>
          <w:rFonts w:hint="eastAsia"/>
        </w:rPr>
        <w:t>　　第二节 国际羽毛（绒）加工及制品制造市场供需</w:t>
      </w:r>
      <w:r>
        <w:rPr>
          <w:rFonts w:hint="eastAsia"/>
        </w:rPr>
        <w:br/>
      </w:r>
      <w:r>
        <w:rPr>
          <w:rFonts w:hint="eastAsia"/>
        </w:rPr>
        <w:t>　　第三节 国际羽毛（绒）加工及制品制造主要企业</w:t>
      </w:r>
      <w:r>
        <w:rPr>
          <w:rFonts w:hint="eastAsia"/>
        </w:rPr>
        <w:br/>
      </w:r>
      <w:r>
        <w:rPr>
          <w:rFonts w:hint="eastAsia"/>
        </w:rPr>
        <w:t>　　第四节 国际羽毛（绒）加工及制品制造市场主要国家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2012-2017年羽毛（绒）加工及制品制造行业发展预测</w:t>
      </w:r>
      <w:r>
        <w:rPr>
          <w:rFonts w:hint="eastAsia"/>
        </w:rPr>
        <w:br/>
      </w:r>
      <w:r>
        <w:rPr>
          <w:rFonts w:hint="eastAsia"/>
        </w:rPr>
        <w:t>　　第一节 2012-2017年国际羽毛（绒）加工及制品制造市场预测</w:t>
      </w:r>
      <w:r>
        <w:rPr>
          <w:rFonts w:hint="eastAsia"/>
        </w:rPr>
        <w:br/>
      </w:r>
      <w:r>
        <w:rPr>
          <w:rFonts w:hint="eastAsia"/>
        </w:rPr>
        <w:t>　　第二节 (中⋅智⋅林)2012-2017年国内羽毛（绒）加工及制品制造市场预测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一、2012-2017年国内羽毛（绒）加工及制品制造行业产值预测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二、2012-2017年国内羽毛（绒）加工及制品制造市场需求前景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三、2012-2017年国内羽毛（绒）加工及制品制造行业盈利预测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2010-2011年羽毛（绒）加工及制品制造行业资产及变化图</w:t>
      </w:r>
      <w:r>
        <w:rPr>
          <w:rFonts w:hint="eastAsia"/>
        </w:rPr>
        <w:br/>
      </w:r>
      <w:r>
        <w:rPr>
          <w:rFonts w:hint="eastAsia"/>
        </w:rPr>
        <w:t>　　图表 2010-2011年羽毛（绒）加工及制品制造行业负债及变化图</w:t>
      </w:r>
      <w:r>
        <w:rPr>
          <w:rFonts w:hint="eastAsia"/>
        </w:rPr>
        <w:br/>
      </w:r>
      <w:r>
        <w:rPr>
          <w:rFonts w:hint="eastAsia"/>
        </w:rPr>
        <w:t>　　图表 2010-2011年羽毛（绒）加工及制品制造行业销售及变化图</w:t>
      </w:r>
      <w:r>
        <w:rPr>
          <w:rFonts w:hint="eastAsia"/>
        </w:rPr>
        <w:br/>
      </w:r>
      <w:r>
        <w:rPr>
          <w:rFonts w:hint="eastAsia"/>
        </w:rPr>
        <w:t>　　图表 2010-2011年羽毛（绒）加工及制品制造行业销售收入及变化图</w:t>
      </w:r>
      <w:r>
        <w:rPr>
          <w:rFonts w:hint="eastAsia"/>
        </w:rPr>
        <w:br/>
      </w:r>
      <w:r>
        <w:rPr>
          <w:rFonts w:hint="eastAsia"/>
        </w:rPr>
        <w:t>　　图表 2010-2011年羽毛（绒）加工及制品制造行业销售成本及变化图</w:t>
      </w:r>
      <w:r>
        <w:rPr>
          <w:rFonts w:hint="eastAsia"/>
        </w:rPr>
        <w:br/>
      </w:r>
      <w:r>
        <w:rPr>
          <w:rFonts w:hint="eastAsia"/>
        </w:rPr>
        <w:t>　　图表 2010-2011年羽毛（绒）加工及制品制造行业销售税金及变化图</w:t>
      </w:r>
      <w:r>
        <w:rPr>
          <w:rFonts w:hint="eastAsia"/>
        </w:rPr>
        <w:br/>
      </w:r>
      <w:r>
        <w:rPr>
          <w:rFonts w:hint="eastAsia"/>
        </w:rPr>
        <w:t>　　图表 2010-2011年羽毛（绒）加工及制品制造行业费用及变化趋势</w:t>
      </w:r>
      <w:r>
        <w:rPr>
          <w:rFonts w:hint="eastAsia"/>
        </w:rPr>
        <w:br/>
      </w:r>
      <w:r>
        <w:rPr>
          <w:rFonts w:hint="eastAsia"/>
        </w:rPr>
        <w:t>　　图表 2010-2011年羽毛（绒）加工及制品制造行业管理费用及变化图</w:t>
      </w:r>
      <w:r>
        <w:rPr>
          <w:rFonts w:hint="eastAsia"/>
        </w:rPr>
        <w:br/>
      </w:r>
      <w:r>
        <w:rPr>
          <w:rFonts w:hint="eastAsia"/>
        </w:rPr>
        <w:t>　　图表 2010-2011年羽毛（绒）加工及制品制造行业财务费用及变化图</w:t>
      </w:r>
      <w:r>
        <w:rPr>
          <w:rFonts w:hint="eastAsia"/>
        </w:rPr>
        <w:br/>
      </w:r>
      <w:r>
        <w:rPr>
          <w:rFonts w:hint="eastAsia"/>
        </w:rPr>
        <w:t>　　图表 2010-2011年羽毛（绒）加工及制品制造行业企业数量及变化图</w:t>
      </w:r>
      <w:r>
        <w:rPr>
          <w:rFonts w:hint="eastAsia"/>
        </w:rPr>
        <w:br/>
      </w:r>
      <w:r>
        <w:rPr>
          <w:rFonts w:hint="eastAsia"/>
        </w:rPr>
        <w:t>　　图表 2012-2017年国内羽毛（绒）加工及制品制造行业产值预测趋势图</w:t>
      </w:r>
      <w:r>
        <w:rPr>
          <w:rFonts w:hint="eastAsia"/>
        </w:rPr>
        <w:br/>
      </w:r>
      <w:r>
        <w:rPr>
          <w:rFonts w:hint="eastAsia"/>
        </w:rPr>
        <w:t>　　图表 2012-2017年国内羽毛（绒）加工及制品制造行业盈利预测趋势图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4ba76e7544b0f" w:history="1">
        <w:r>
          <w:rPr>
            <w:rStyle w:val="Hyperlink"/>
          </w:rPr>
          <w:t>2012-2017中国羽毛（绒）加工及制品制造市场前景分析报告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0866382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b4ba76e7544b0f" w:history="1">
        <w:r>
          <w:rPr>
            <w:rStyle w:val="Hyperlink"/>
          </w:rPr>
          <w:t>https://www.20087.com/2011-11/R_yumaorongjiagongjizhipinzhizaoshicha.html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f6e65b704443d" w:history="1">
      <w:r>
        <w:rPr>
          <w:rStyle w:val="Hyperlink"/>
        </w:rPr>
        <w:t>2012-2017中国羽毛（绒）加工及制品制造市场前景分析报告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umaorongjiagongjizhipinzhizaoshicha.html" TargetMode="External" Id="R75b4ba76e7544b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umaorongjiagongjizhipinzhizaoshicha.html" TargetMode="External" Id="Ra31f6e65b704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2011-11-14T07:54:00Z</dcterms:created>
  <dcterms:modified xsi:type="dcterms:W3CDTF">2011-11-14T08:54:00Z</dcterms:modified>
  <dc:subject>2012-2017中国羽毛（绒）加工及制品制造市场前景分析报告</dc:subject>
  <dc:title>2012-2017中国羽毛（绒）加工及制品制造市场前景分析报告</dc:title>
  <cp:keywords>2012-2017中国羽毛（绒）加工及制品制造市场前景分析报告</cp:keywords>
  <dc:description>2012-2017中国羽毛（绒）加工及制品制造市场前景分析报告</dc:description>
</cp:coreProperties>
</file>