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8c824f7e4a78" w:history="1">
              <w:r>
                <w:rPr>
                  <w:rStyle w:val="Hyperlink"/>
                </w:rPr>
                <w:t>2012-2017中国鱼糜制品及水产品干腌制加工业市场前景分析报告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8c824f7e4a78" w:history="1">
              <w:r>
                <w:rPr>
                  <w:rStyle w:val="Hyperlink"/>
                </w:rPr>
                <w:t>2012-2017中国鱼糜制品及水产品干腌制加工业市场前景分析报告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28c824f7e4a78" w:history="1">
                <w:r>
                  <w:rPr>
                    <w:rStyle w:val="Hyperlink"/>
                  </w:rPr>
                  <w:t>https://www.20087.com/2011-11/R_yumizhipinjishuichanpinganzuozhijiag.html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2010-2011中国鱼糜制品及水产品干腌制加工行业现状</w:t>
      </w:r>
      <w:r>
        <w:rPr>
          <w:rFonts w:hint="eastAsia"/>
        </w:rPr>
        <w:br/>
      </w:r>
      <w:r>
        <w:rPr>
          <w:rFonts w:hint="eastAsia"/>
        </w:rPr>
        <w:t>　　第一节 中国鱼糜制品及水产品干腌制加工行业定义</w:t>
      </w:r>
      <w:r>
        <w:rPr>
          <w:rFonts w:hint="eastAsia"/>
        </w:rPr>
        <w:br/>
      </w:r>
      <w:r>
        <w:rPr>
          <w:rFonts w:hint="eastAsia"/>
        </w:rPr>
        <w:t>　　第二节 中国鱼糜制品及水产品干腌制加工业市场规模</w:t>
      </w:r>
      <w:r>
        <w:rPr>
          <w:rFonts w:hint="eastAsia"/>
        </w:rPr>
        <w:br/>
      </w:r>
      <w:r>
        <w:rPr>
          <w:rFonts w:hint="eastAsia"/>
        </w:rPr>
        <w:t>　　第三节 中国鱼糜制品及水产品干腌制加工行业产能</w:t>
      </w:r>
      <w:r>
        <w:rPr>
          <w:rFonts w:hint="eastAsia"/>
        </w:rPr>
        <w:br/>
      </w:r>
      <w:r>
        <w:rPr>
          <w:rFonts w:hint="eastAsia"/>
        </w:rPr>
        <w:t>　　第四节 中国鱼糜制品及水产品干腌制加工业集中度</w:t>
      </w:r>
      <w:r>
        <w:rPr>
          <w:rFonts w:hint="eastAsia"/>
        </w:rPr>
        <w:br/>
      </w:r>
      <w:r>
        <w:rPr>
          <w:rFonts w:hint="eastAsia"/>
        </w:rPr>
        <w:t>　　第五节 中国鱼糜制品及水产品干腌制加工业市场供需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2010-2011鱼糜制品及水产品干腌制加工行业经济运行</w:t>
      </w:r>
      <w:r>
        <w:rPr>
          <w:rFonts w:hint="eastAsia"/>
        </w:rPr>
        <w:br/>
      </w:r>
      <w:r>
        <w:rPr>
          <w:rFonts w:hint="eastAsia"/>
        </w:rPr>
        <w:t>　　第一节 2010-2011年鱼糜制品及水产品干腌制加工行业偿债能力分析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2010-2011年鱼糜制品及水产品干腌制加工行业盈利能力分析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2010-2011年鱼糜制品及水产品干腌制加工行业发展能力分析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2010-2011年鱼糜制品及水产品干腌制加工行业资产及变化趋势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2010-2011年鱼糜制品及水产品干腌制加工行业负债及变化趋势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2010-2011年鱼糜制品及水产品干腌制加工行业销售及变化趋势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一、2010-2011年鱼糜制品及水产品干腌制加工行业销售收入及变化趋势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二、2010-2011年鱼糜制品及水产品干腌制加工行业销售成本及变化趋势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三、2010-2011年鱼糜制品及水产品干腌制加工行业销售税金及变化趋势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2010-2011年鱼糜制品及水产品干腌制加工行业费用及变化趋势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一、2010-2011年鱼糜制品及水产品干腌制加工行业管理费用及变化趋势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二、2010-2011年鱼糜制品及水产品干腌制加工行业财务费用及变化趋势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2010-2011年鱼糜制品及水产品干腌制加工行业企业数量及变化趋势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2010-2011年中国鱼糜制品及水产品干腌制加工业生产情况</w:t>
      </w:r>
      <w:r>
        <w:rPr>
          <w:rFonts w:hint="eastAsia"/>
        </w:rPr>
        <w:br/>
      </w:r>
      <w:r>
        <w:rPr>
          <w:rFonts w:hint="eastAsia"/>
        </w:rPr>
        <w:t>第四章 2010-2011年鱼糜制品及水产品干腌制加工业细分产品市场分析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2010-2011年全国鱼糜制品及水产品干腌制加工行业经营情况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一、2010-2011年华北地区鱼糜制品及水产品干腌制加工行业规模及变化趋势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二、2010-2011年华北地区鱼糜制品及水产品干腌制加工行业成长性及变化趋势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四、2010-2011年华北地区鱼糜制品及水产品干腌制加工行业盈利能力及变化趋势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五、2010-2011年华北地区鱼糜制品及水产品干腌制加工行业偿债能力及变化趋势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2010-2011年华北地区鱼糜制品及水产品干腌制加工行业生产能力及变化趋势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2010-2011年华北地区鱼糜制品及水产品干腌制加工行业对外贸易及变化趋势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2010-2011年华北地区鱼糜制品及水产品干腌制加工行业经营情况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一、2010-2011年华北地区鱼糜制品及水产品干腌制加工行业规模及变化趋势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二、2010-2011年华北地区鱼糜制品及水产品干腌制加工行业成长性及变化趋势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四、2010-2011年华北地区鱼糜制品及水产品干腌制加工行业盈利能力及变化趋势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五、2010-2011年华北地区鱼糜制品及水产品干腌制加工行业偿债能力及变化趋势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2010-2011年华北地区鱼糜制品及水产品干腌制加工行业生产能力及变化趋势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2010-2011年华北地区鱼糜制品及水产品干腌制加工行业对外贸易及变化趋势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2010-2011年华东地区鱼糜制品及水产品干腌制加工行业经营情况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一、2010-2011年华东地区鱼糜制品及水产品干腌制加工行业规模及变化趋势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二、2010-2011年华东地区鱼糜制品及水产品干腌制加工业成长性及变化趋势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三、2010-2011年华东地区鱼糜制品及水产品干腌制加工业经营能力及变化趋势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四、2010-2011年华东地区鱼糜制品及水产品干腌制加工业盈利能力及变化趋势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五、2010-2011年华东地区鱼糜制品及水产品干腌制加工业偿债能力及变化趋势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2010-2011年华东地区鱼糜制品及水产品干腌制加工行业生产能力及变化趋势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2010-2011年华东地区鱼糜制品及水产品干腌制加工行业对外贸易及变化趋势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2010-2011年华南地区鱼糜制品及水产品干腌制加工行业经营情况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一、2010-2011年华南地区鱼糜制品及水产品干腌制加工行业规模及变化趋势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二、2010-2011年华南地区鱼糜制品及水产品干腌制加工行业成长性及变化趋势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四、2010-2011年华南地区鱼糜制品及水产品干腌制加工行业盈利能力及变化趋势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五、2010-2011年华南地区鱼糜制品及水产品干腌制加工行业偿债能力及变化趋势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2010-2011年华南地区鱼糜制品及水产品干腌制加工行业生产能力及变化趋势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2010-2011年华南地区鱼糜制品及水产品干腌制加工行业对外贸易及变化趋势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2010-2011年西部地区鱼糜制品及水产品干腌制加工行业经营情况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一、2010-2011年西部地区鱼糜制品及水产品干腌制加工行业规模及变化趋势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二、2010-2011年西部地区鱼糜制品及水产品干腌制加工行业成长性及变化趋势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三、2010-2011年西部地区鱼糜制品及水产品干腌制加工行业经营能力及变化趋势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四、2010-2011年西部地区鱼糜制品及水产品干腌制加工行业盈利能力及变化趋势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五、2010-2011年西部地区鱼糜制品及水产品干腌制加工行业偿债能力及变化趋势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2010-2011年西部地区鱼糜制品及水产品干腌制加工行业生产能力及变化趋势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2010-2011年西部地区鱼糜制品及水产品干腌制加工行业对外贸易及变化趋势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中国鱼糜制品及水产品干腌制加工业进口贸易</w:t>
      </w:r>
      <w:r>
        <w:rPr>
          <w:rFonts w:hint="eastAsia"/>
        </w:rPr>
        <w:br/>
      </w:r>
      <w:r>
        <w:rPr>
          <w:rFonts w:hint="eastAsia"/>
        </w:rPr>
        <w:t>　　第一节 中国鱼糜制品及水产品干腌制加工业进口量分析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一、2010-2011年中国鱼糜制品及水产品干腌制加工业进口结构及变化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二、2010-2011年中国鱼糜制品及水产品干腌制加工业进口量及变化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三、2010-2011年中国鱼糜制品及水产品干腌制加工业主要省市进口量及变化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中国鱼糜制品及水产品干腌制加工业进口额分析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一、2010-2011年中国鱼糜制品及水产品干腌制加工业进口额及变化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二、2010-2011年中国鱼糜制品及水产品干腌制加工业主要省市出口额及变化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中国鱼糜制品及水产品干腌制加工业出口贸易</w:t>
      </w:r>
      <w:r>
        <w:rPr>
          <w:rFonts w:hint="eastAsia"/>
        </w:rPr>
        <w:br/>
      </w:r>
      <w:r>
        <w:rPr>
          <w:rFonts w:hint="eastAsia"/>
        </w:rPr>
        <w:t>　　第一节 中国鱼糜制品及水产品干腌制加工业出口量分析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一、2010-2011年中国鱼糜制品及水产品干腌制加工业出口结构及变化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二、2010-2011年中国鱼糜制品及水产品干腌制加工业出口量及变化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三、2010-2011年中国鱼糜制品及水产品干腌制加工业主要省市出口量及变化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中国鱼糜制品及水产品干腌制加工业出口额分析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一、2010-2011年中国鱼糜制品及水产品干腌制加工业出口额及变化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二、2010-2011年中国鱼糜制品及水产品干腌制加工业主要省市出口额及变化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2010-2011年鱼糜制品及水产品干腌制加工行业竞争</w:t>
      </w:r>
      <w:r>
        <w:rPr>
          <w:rFonts w:hint="eastAsia"/>
        </w:rPr>
        <w:br/>
      </w:r>
      <w:r>
        <w:rPr>
          <w:rFonts w:hint="eastAsia"/>
        </w:rPr>
        <w:t>第十三章 2010-2011年鱼糜制品及水产品干腌制加工业企业竞争策略</w:t>
      </w:r>
      <w:r>
        <w:rPr>
          <w:rFonts w:hint="eastAsia"/>
        </w:rPr>
        <w:br/>
      </w:r>
      <w:r>
        <w:rPr>
          <w:rFonts w:hint="eastAsia"/>
        </w:rPr>
        <w:t>第十四章 2010-2011年鱼糜制品及水产品干腌制加工业优势企业分析</w:t>
      </w:r>
      <w:r>
        <w:rPr>
          <w:rFonts w:hint="eastAsia"/>
        </w:rPr>
        <w:br/>
      </w:r>
      <w:r>
        <w:rPr>
          <w:rFonts w:hint="eastAsia"/>
        </w:rPr>
        <w:t>第十五章 2010-2011鱼糜制品及水产品干腌制加工行业原材料供应分析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2010-2011年鱼糜制品及水产品干腌制加工行业关联产业分析</w:t>
      </w:r>
      <w:r>
        <w:rPr>
          <w:rFonts w:hint="eastAsia"/>
        </w:rPr>
        <w:br/>
      </w:r>
      <w:r>
        <w:rPr>
          <w:rFonts w:hint="eastAsia"/>
        </w:rPr>
        <w:t>第十七章 中国鱼糜制品及水产品干腌制加工业发展问题与对策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2010-2011年2010-2011年鱼糜制品及水产品干腌制加工行业特点</w:t>
      </w:r>
      <w:r>
        <w:rPr>
          <w:rFonts w:hint="eastAsia"/>
        </w:rPr>
        <w:br/>
      </w:r>
      <w:r>
        <w:rPr>
          <w:rFonts w:hint="eastAsia"/>
        </w:rPr>
        <w:t>第十九章 2010-2011年鱼糜制品及水产品干腌制加工行业投资及进入壁垒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2010-2011年鱼糜制品及水产品干腌制加工行业投资经济环境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2010-2011鱼糜制品及水产品干腌制加工行业投资政策环境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2010-2011年鱼糜制品及水产品干腌制加工行业投资技术环境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2010-2011年鱼糜制品及水产品干腌制加工业国际市场环境</w:t>
      </w:r>
      <w:r>
        <w:rPr>
          <w:rFonts w:hint="eastAsia"/>
        </w:rPr>
        <w:br/>
      </w:r>
      <w:r>
        <w:rPr>
          <w:rFonts w:hint="eastAsia"/>
        </w:rPr>
        <w:t>　　第一节 国际鱼糜制品及水产品干腌制加工业市场规模</w:t>
      </w:r>
      <w:r>
        <w:rPr>
          <w:rFonts w:hint="eastAsia"/>
        </w:rPr>
        <w:br/>
      </w:r>
      <w:r>
        <w:rPr>
          <w:rFonts w:hint="eastAsia"/>
        </w:rPr>
        <w:t>　　第二节 国际鱼糜制品及水产品干腌制加工业市场供需</w:t>
      </w:r>
      <w:r>
        <w:rPr>
          <w:rFonts w:hint="eastAsia"/>
        </w:rPr>
        <w:br/>
      </w:r>
      <w:r>
        <w:rPr>
          <w:rFonts w:hint="eastAsia"/>
        </w:rPr>
        <w:t>　　第三节 国际鱼糜制品及水产品干腌制加工业主要企业</w:t>
      </w:r>
      <w:r>
        <w:rPr>
          <w:rFonts w:hint="eastAsia"/>
        </w:rPr>
        <w:br/>
      </w:r>
      <w:r>
        <w:rPr>
          <w:rFonts w:hint="eastAsia"/>
        </w:rPr>
        <w:t>　　第四节 国际鱼糜制品及水产品干腌制加工业市场主要国家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2012-2017年鱼糜制品及水产品干腌制加工行业发展预测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2012-2017年国际鱼糜制品及水产品干腌制加工业市场预测</w:t>
      </w:r>
      <w:r>
        <w:rPr>
          <w:rFonts w:hint="eastAsia"/>
        </w:rPr>
        <w:br/>
      </w:r>
      <w:r>
        <w:rPr>
          <w:rFonts w:hint="eastAsia"/>
        </w:rPr>
        <w:t>　　第二节 中^智^林－2012-2017年国内鱼糜制品及水产品干腌制加工业市场预测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一、2012-2017年国内鱼糜制品及水产品干腌制加工行业产值预测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二、2012-2017年国内鱼糜制品及水产品干腌制加工业市场需求前景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三、2012-2017年国内鱼糜制品及水产品干腌制加工行业盈利预测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2010-2011年鱼糜制品及水产品干腌制加工行业企业数量及变化图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2012-2017年国内鱼糜制品及水产品干腌制加工行业产值预测趋势图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2012-2017年国内鱼糜制品及水产品干腌制加工行业盈利预测趋势图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8c824f7e4a78" w:history="1">
        <w:r>
          <w:rPr>
            <w:rStyle w:val="Hyperlink"/>
          </w:rPr>
          <w:t>2012-2017中国鱼糜制品及水产品干腌制加工业市场前景分析报告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28c824f7e4a78" w:history="1">
        <w:r>
          <w:rPr>
            <w:rStyle w:val="Hyperlink"/>
          </w:rPr>
          <w:t>https://www.20087.com/2011-11/R_yumizhipinjishuichanpinganzuozhijiag.html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ef8dac0964b8d" w:history="1">
      <w:r>
        <w:rPr>
          <w:rStyle w:val="Hyperlink"/>
        </w:rPr>
        <w:t>2012-2017中国鱼糜制品及水产品干腌制加工业市场前景分析报告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mizhipinjishuichanpinganzuozhijiag.html" TargetMode="External" Id="R9f828c824f7e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mizhipinjishuichanpinganzuozhijiag.html" TargetMode="External" Id="R7fdef8dac096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2011-11-09T07:42:00Z</dcterms:created>
  <dcterms:modified xsi:type="dcterms:W3CDTF">2011-11-09T08:42:00Z</dcterms:modified>
  <dc:subject>2012-2017中国鱼糜制品及水产品干腌制加工业市场前景分析报告</dc:subject>
  <dc:title>2012-2017中国鱼糜制品及水产品干腌制加工业市场前景分析报告</dc:title>
  <cp:keywords>2012-2017中国鱼糜制品及水产品干腌制加工业市场前景分析报告</cp:keywords>
  <dc:description>2012-2017中国鱼糜制品及水产品干腌制加工业市场前景分析报告</dc:description>
</cp:coreProperties>
</file>