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655d1cf7c4082" w:history="1">
              <w:r>
                <w:rPr>
                  <w:rStyle w:val="Hyperlink"/>
                </w:rPr>
                <w:t>中国水处理设备市场深度调研及发展前景分析报告（2026-2032年）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655d1cf7c4082" w:history="1">
              <w:r>
                <w:rPr>
                  <w:rStyle w:val="Hyperlink"/>
                </w:rPr>
                <w:t>中国水处理设备市场深度调研及发展前景分析报告（2026-2032年）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655d1cf7c4082" w:history="1">
                <w:r>
                  <w:rPr>
                    <w:rStyle w:val="Hyperlink"/>
                  </w:rPr>
                  <w:t>https://www.20087.com/2011-11/R_shuichulishebeishichangshendudiaoyan.html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近年来随着全球水资源紧缺和水污染问题的加剧，市场需求持续增长。现代水处理技术涵盖了从物理过滤、化学沉淀到生物处理和反渗透等多种方法，以满足不同水质和用途的处理需求。然而，高昂的初期投资、运行成本和维护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水处理设备行业将更加注重智能化和资源效率。一方面，通过集成物联网和人工智能技术，实现水处理过程的远程监控和智能调控，提高设备的运行效率和维护便利性。另一方面，行业将致力于开发低能耗、高回收率的水处理技术，如膜生物反应器和高级氧化工艺，以减少对环境的影响，同时提高水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655d1cf7c4082" w:history="1">
        <w:r>
          <w:rPr>
            <w:rStyle w:val="Hyperlink"/>
          </w:rPr>
          <w:t>中国水处理设备市场深度调研及发展前景分析报告（2026-2032年）</w:t>
        </w:r>
      </w:hyperlink>
      <w:r>
        <w:rPr>
          <w:rFonts w:hint="eastAsia"/>
        </w:rPr>
        <w:t>》系统研究了水处理设备行业，内容涵盖水处理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水处理设备行业概况</w:t>
      </w:r>
      <w:r>
        <w:rPr>
          <w:rFonts w:hint="eastAsia"/>
        </w:rPr>
        <w:br/>
      </w:r>
      <w:r>
        <w:rPr>
          <w:rFonts w:hint="eastAsia"/>
        </w:rPr>
        <w:t>　　第一节 水处理设备行业定义与特征</w:t>
      </w:r>
      <w:r>
        <w:rPr>
          <w:rFonts w:hint="eastAsia"/>
        </w:rPr>
        <w:br/>
      </w:r>
      <w:r>
        <w:rPr>
          <w:rFonts w:hint="eastAsia"/>
        </w:rPr>
        <w:t>　　第二节 水处理设备行业发展历程</w:t>
      </w:r>
      <w:r>
        <w:rPr>
          <w:rFonts w:hint="eastAsia"/>
        </w:rPr>
        <w:br/>
      </w:r>
      <w:r>
        <w:rPr>
          <w:rFonts w:hint="eastAsia"/>
        </w:rPr>
        <w:t>　　第三节 水处理设备产业链分析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二、相关水处理设备行业标准分析</w:t>
      </w:r>
      <w:r>
        <w:rPr>
          <w:rFonts w:hint="eastAsia"/>
        </w:rPr>
        <w:br/>
      </w:r>
      <w:r>
        <w:rPr>
          <w:rFonts w:hint="eastAsia"/>
        </w:rPr>
        <w:t>　　第三节 水处理设备行业社会环境分析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中国水处理设备行业产量情况分析与预测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二、2026年水处理设备行业产量特点分析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二、2026年中国水处理设备行业市场需求特点分析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水处理设备产业供需平衡状况分析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水处理设备细分市场（一）发展研究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水处理设备细分市场（二）发展研究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国内水处理设备产品价格走势及影响因素分析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2020-2025年国内水处理设备市场价格回顾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当前国内水处理设备市场价格及评述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国内水处理设备价格影响因素分析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2026-2032年国内水处理设备市场价格走势预测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重点地区水处理设备行业调研分析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2025-2026年我国水处理设备行业发展现状分析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一、水处理设备行业品牌发展现状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二、水处理设备行业需求市场现状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三、水处理设备市场需求层次分析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四、我国水处理设备市场走向分析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一、水处理设备产品市场存在的主要问题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二、国内水处理设备产品市场的三大瓶颈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三、水处理设备产品市场遭遇的规模难题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对中国水处理设备市场的分析及思考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一、水处理设备市场特点</w:t>
      </w:r>
      <w:r>
        <w:rPr>
          <w:rFonts w:hint="eastAsia"/>
        </w:rPr>
        <w:br/>
      </w:r>
      <w:r>
        <w:rPr>
          <w:rFonts w:hint="eastAsia"/>
        </w:rPr>
        <w:t>　　　　二、水处理设备市场分析</w:t>
      </w:r>
      <w:r>
        <w:rPr>
          <w:rFonts w:hint="eastAsia"/>
        </w:rPr>
        <w:br/>
      </w:r>
      <w:r>
        <w:rPr>
          <w:rFonts w:hint="eastAsia"/>
        </w:rPr>
        <w:t>　　　　三、水处理设备市场变化的方向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四、中国水处理设备行业发展的新思路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五、对中国水处理设备行业发展的思考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水处理设备行业市场竞争策略分析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一、水处理设备市场增长潜力分析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二、水处理设备产品竞争策略分析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三、典型水处理设备企业产品竞争策略分析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一、2026-2032年我国水处理设备市场竞争趋势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三、2026-2032年水处理设备行业竞争策略分析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2026年水处理设备行业投资情况分析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一、2026年水处理设备总体投资结构</w:t>
      </w:r>
      <w:r>
        <w:rPr>
          <w:rFonts w:hint="eastAsia"/>
        </w:rPr>
        <w:br/>
      </w:r>
      <w:r>
        <w:rPr>
          <w:rFonts w:hint="eastAsia"/>
        </w:rPr>
        <w:t>　　　　二、2026年水处理设备投资规模情况</w:t>
      </w:r>
      <w:r>
        <w:rPr>
          <w:rFonts w:hint="eastAsia"/>
        </w:rPr>
        <w:br/>
      </w:r>
      <w:r>
        <w:rPr>
          <w:rFonts w:hint="eastAsia"/>
        </w:rPr>
        <w:t>　　　　三、2026年水处理设备投资增速情况</w:t>
      </w:r>
      <w:r>
        <w:rPr>
          <w:rFonts w:hint="eastAsia"/>
        </w:rPr>
        <w:br/>
      </w:r>
      <w:r>
        <w:rPr>
          <w:rFonts w:hint="eastAsia"/>
        </w:rPr>
        <w:t>　　　　四、2026年水处理设备分地区投资分析</w:t>
      </w:r>
      <w:r>
        <w:rPr>
          <w:rFonts w:hint="eastAsia"/>
        </w:rPr>
        <w:br/>
      </w:r>
      <w:r>
        <w:rPr>
          <w:rFonts w:hint="eastAsia"/>
        </w:rPr>
        <w:t>　　第二节 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一、水处理设备投资项目分析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二、可以投资的水处理设备模式</w:t>
      </w:r>
      <w:r>
        <w:rPr>
          <w:rFonts w:hint="eastAsia"/>
        </w:rPr>
        <w:br/>
      </w:r>
      <w:r>
        <w:rPr>
          <w:rFonts w:hint="eastAsia"/>
        </w:rPr>
        <w:t>　　　　三、2026年水处理设备投资机会分析分析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四、2026年水处理设备投资新方向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二、企业水处理设备业务分析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2026-2032年中国水处理设备行业发展前景预测分析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一、未来水处理设备发展分析</w:t>
      </w:r>
      <w:r>
        <w:rPr>
          <w:rFonts w:hint="eastAsia"/>
        </w:rPr>
        <w:br/>
      </w:r>
      <w:r>
        <w:rPr>
          <w:rFonts w:hint="eastAsia"/>
        </w:rPr>
        <w:t>　　　　二、未来水处理设备行业技术开发方向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三、总体水处理设备行业“十四五”整体规划及预测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中国水处理设备行业市场前景分析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一、水处理设备产品差异化是企业发展的方向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2026-2032年水处理设备行业发展趋势及投资风险分析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当前水处理设备存在的问题</w:t>
      </w:r>
      <w:r>
        <w:rPr>
          <w:rFonts w:hint="eastAsia"/>
        </w:rPr>
        <w:br/>
      </w:r>
      <w:r>
        <w:rPr>
          <w:rFonts w:hint="eastAsia"/>
        </w:rPr>
        <w:t>　　第二节 水处理设备未来发展预测分析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一、中国水处理设备发展方向分析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二、2026-2032年中国水处理设备行业发展规模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三、2026-2032年中国水处理设备行业发展趋势预测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一、水处理设备市场竞争风险</w:t>
      </w:r>
      <w:r>
        <w:rPr>
          <w:rFonts w:hint="eastAsia"/>
        </w:rPr>
        <w:br/>
      </w:r>
      <w:r>
        <w:rPr>
          <w:rFonts w:hint="eastAsia"/>
        </w:rPr>
        <w:t>　　　　二、水处理设备原材料压力风险分析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三、水处理设备技术风险分析</w:t>
      </w:r>
      <w:r>
        <w:rPr>
          <w:rFonts w:hint="eastAsia"/>
        </w:rPr>
        <w:br/>
      </w:r>
      <w:r>
        <w:rPr>
          <w:rFonts w:hint="eastAsia"/>
        </w:rPr>
        <w:t>　　　　四、水处理设备政策和体制风险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2026-2032年中国水处理设备行业投资战略研究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2025-2026年中国水处理设备行业投资策略分析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一、2025-2026年水处理设备投资策略</w:t>
      </w:r>
      <w:r>
        <w:rPr>
          <w:rFonts w:hint="eastAsia"/>
        </w:rPr>
        <w:br/>
      </w:r>
      <w:r>
        <w:rPr>
          <w:rFonts w:hint="eastAsia"/>
        </w:rPr>
        <w:t>　　　　二、2025-2026年水处理设备投资筹划策略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三、2025-2026年水处理设备品牌竞争战略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2026-2032年中国水处理设备行业品牌建设策略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一、水处理设备的规划</w:t>
      </w:r>
      <w:r>
        <w:rPr>
          <w:rFonts w:hint="eastAsia"/>
        </w:rPr>
        <w:br/>
      </w:r>
      <w:r>
        <w:rPr>
          <w:rFonts w:hint="eastAsia"/>
        </w:rPr>
        <w:t>　　　　二、水处理设备的建设</w:t>
      </w:r>
      <w:r>
        <w:rPr>
          <w:rFonts w:hint="eastAsia"/>
        </w:rPr>
        <w:br/>
      </w:r>
      <w:r>
        <w:rPr>
          <w:rFonts w:hint="eastAsia"/>
        </w:rPr>
        <w:t>　　　　三、水处理设备业成功之道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水处理设备行业投资趋势分析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[中.智.林.]水处理设备项目投资建议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1、水处理设备行业投资环境分析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2、水处理设备行业风险识别与应对策略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二、水处理设备行业投资方向与策略建议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三、水处理设备项目实施关键要点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2026-2032年中国水处理设备行业市场需求预测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2020-2025年中国水处理设备行业出口量及增速统计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2026年水处理设备发展趋势预测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655d1cf7c4082" w:history="1">
        <w:r>
          <w:rPr>
            <w:rStyle w:val="Hyperlink"/>
          </w:rPr>
          <w:t>中国水处理设备市场深度调研及发展前景分析报告（2026-2032年）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655d1cf7c4082" w:history="1">
        <w:r>
          <w:rPr>
            <w:rStyle w:val="Hyperlink"/>
          </w:rPr>
          <w:t>https://www.20087.com/2011-11/R_shuichulishebeishichangshendudiaoyan.html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5dff2c344af8" w:history="1">
      <w:r>
        <w:rPr>
          <w:rStyle w:val="Hyperlink"/>
        </w:rPr>
        <w:t>中国水处理设备市场深度调研及发展前景分析报告（2026-2032年）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chulishebeishichangshendudiaoyan.html" TargetMode="External" Id="R837655d1cf7c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chulishebeishichangshendudiaoyan.html" TargetMode="External" Id="R03a45dff2c34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2025-08-02T02:44:00Z</dcterms:created>
  <dcterms:modified xsi:type="dcterms:W3CDTF">2025-08-02T03:44:00Z</dcterms:modified>
  <dc:subject>中国水处理设备市场深度调研及发展前景分析报告（2026-2032年）</dc:subject>
  <dc:title>中国水处理设备市场深度调研及发展前景分析报告（2026-2032年）</dc:title>
  <cp:keywords>中国水处理设备市场深度调研及发展前景分析报告（2026-2032年）</cp:keywords>
  <dc:description>中国水处理设备市场深度调研及发展前景分析报告（2026-2032年）</dc:description>
</cp:coreProperties>
</file>