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8b46fd1c04106" w:history="1">
              <w:r>
                <w:rPr>
                  <w:rStyle w:val="Hyperlink"/>
                </w:rPr>
                <w:t>2025-2031年中国超声治疗设备市场深度剖析及发展趋势预测报告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8b46fd1c04106" w:history="1">
              <w:r>
                <w:rPr>
                  <w:rStyle w:val="Hyperlink"/>
                </w:rPr>
                <w:t>2025-2031年中国超声治疗设备市场深度剖析及发展趋势预测报告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8b46fd1c04106" w:history="1">
                <w:r>
                  <w:rPr>
                    <w:rStyle w:val="Hyperlink"/>
                  </w:rPr>
                  <w:t>https://www.20087.com/2011-11/R_chaoshengzhiliaoshebeishichangdiaoya.html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治疗设备利用超声波的物理效应，如热效应和机械效应，用于疼痛缓解、组织修复和疾病治疗。近年来，随着超声成像技术和精准定位技术的提升，超声治疗设备的疗效和安全性得到了显著提高。在康复医学、骨科、皮肤科和肿瘤治疗等多个领域，超声治疗设备的应用范围不断扩大，为患者提供了非侵入性和低副作用的治疗选择。</w:t>
      </w:r>
      <w:r>
        <w:rPr>
          <w:rFonts w:hint="eastAsia"/>
        </w:rPr>
        <w:br/>
      </w:r>
      <w:r>
        <w:rPr>
          <w:rFonts w:hint="eastAsia"/>
        </w:rPr>
        <w:t>　　未来，超声治疗设备将更加注重治疗的精准性和多功能性。高分辨率超声成像和实时导航技术将实现更精确的靶向治疗，减少对健康组织的影响。同时，结合其他疗法，如药物递送和基因治疗，超声设备将实现协同增效，开拓新的治疗途径。此外，便携式和家用超声治疗设备的发展，将使治疗更加便捷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8b46fd1c04106" w:history="1">
        <w:r>
          <w:rPr>
            <w:rStyle w:val="Hyperlink"/>
          </w:rPr>
          <w:t>2025-2031年中国超声治疗设备市场深度剖析及发展趋势预测报告</w:t>
        </w:r>
      </w:hyperlink>
      <w:r>
        <w:rPr>
          <w:rFonts w:hint="eastAsia"/>
        </w:rPr>
        <w:t>》系统分析了超声治疗设备行业的产业链结构、市场规模及需求特征，详细解读了价格体系与行业现状。基于严谨的数据分析与市场洞察，报告科学预测了超声治疗设备行业前景与发展趋势。同时，重点剖析了超声治疗设备重点企业的竞争格局、市场集中度及品牌影响力，并对超声治疗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2024-2025年中国超声治疗设备行业发展环境分析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二、超声治疗设备相关行业标准分析</w:t>
      </w:r>
      <w:r>
        <w:rPr>
          <w:rFonts w:hint="eastAsia"/>
        </w:rPr>
        <w:br/>
      </w:r>
      <w:r>
        <w:rPr>
          <w:rFonts w:hint="eastAsia"/>
        </w:rPr>
        <w:t>　　第三节 超声治疗设备行业地位分析</w:t>
      </w:r>
      <w:r>
        <w:rPr>
          <w:rFonts w:hint="eastAsia"/>
        </w:rPr>
        <w:br/>
      </w:r>
      <w:r>
        <w:rPr>
          <w:rFonts w:hint="eastAsia"/>
        </w:rPr>
        <w:t>　　　　一、超声治疗设备行业对经济增长的影响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二、超声治疗设备行业对人民生活的影响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三、超声治疗设备行业关联度情况</w:t>
      </w:r>
      <w:r>
        <w:rPr>
          <w:rFonts w:hint="eastAsia"/>
        </w:rPr>
        <w:br/>
      </w:r>
      <w:r>
        <w:rPr>
          <w:rFonts w:hint="eastAsia"/>
        </w:rPr>
        <w:t>　　第四节 超声治疗设备行业"波特五力模型"分析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一、超声治疗设备行业内竞争</w:t>
      </w:r>
      <w:r>
        <w:rPr>
          <w:rFonts w:hint="eastAsia"/>
        </w:rPr>
        <w:br/>
      </w:r>
      <w:r>
        <w:rPr>
          <w:rFonts w:hint="eastAsia"/>
        </w:rPr>
        <w:t>　　　　二、超声治疗设备行业买方侃价能力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三、超声治疗设备行业卖方侃价能力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四、超声治疗设备行业进入威胁</w:t>
      </w:r>
      <w:r>
        <w:rPr>
          <w:rFonts w:hint="eastAsia"/>
        </w:rPr>
        <w:br/>
      </w:r>
      <w:r>
        <w:rPr>
          <w:rFonts w:hint="eastAsia"/>
        </w:rPr>
        <w:t>　　　　五、超声治疗设备行业替代威胁</w:t>
      </w:r>
      <w:r>
        <w:rPr>
          <w:rFonts w:hint="eastAsia"/>
        </w:rPr>
        <w:br/>
      </w:r>
      <w:r>
        <w:rPr>
          <w:rFonts w:hint="eastAsia"/>
        </w:rPr>
        <w:t>　　第五节 影响超声治疗设备行业发展的主要因素分析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2024-2025年超声治疗设备产业发展现状分析</w:t>
      </w:r>
      <w:r>
        <w:rPr>
          <w:rFonts w:hint="eastAsia"/>
        </w:rPr>
        <w:br/>
      </w:r>
      <w:r>
        <w:rPr>
          <w:rFonts w:hint="eastAsia"/>
        </w:rPr>
        <w:t>　　第一节 超声治疗设备产业链产品构成</w:t>
      </w:r>
      <w:r>
        <w:rPr>
          <w:rFonts w:hint="eastAsia"/>
        </w:rPr>
        <w:br/>
      </w:r>
      <w:r>
        <w:rPr>
          <w:rFonts w:hint="eastAsia"/>
        </w:rPr>
        <w:t>　　第二节 超声治疗设备产业特点</w:t>
      </w:r>
      <w:r>
        <w:rPr>
          <w:rFonts w:hint="eastAsia"/>
        </w:rPr>
        <w:br/>
      </w:r>
      <w:r>
        <w:rPr>
          <w:rFonts w:hint="eastAsia"/>
        </w:rPr>
        <w:t>　　　　一、超声治疗设备产业所处生命周期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二、超声治疗设备季节性与周期性</w:t>
      </w:r>
      <w:r>
        <w:rPr>
          <w:rFonts w:hint="eastAsia"/>
        </w:rPr>
        <w:br/>
      </w:r>
      <w:r>
        <w:rPr>
          <w:rFonts w:hint="eastAsia"/>
        </w:rPr>
        <w:t>　　第三节 超声治疗设备产业竞争分析</w:t>
      </w:r>
      <w:r>
        <w:rPr>
          <w:rFonts w:hint="eastAsia"/>
        </w:rPr>
        <w:br/>
      </w:r>
      <w:r>
        <w:rPr>
          <w:rFonts w:hint="eastAsia"/>
        </w:rPr>
        <w:t>　　　　一、超声治疗设备企业集中度</w:t>
      </w:r>
      <w:r>
        <w:rPr>
          <w:rFonts w:hint="eastAsia"/>
        </w:rPr>
        <w:br/>
      </w:r>
      <w:r>
        <w:rPr>
          <w:rFonts w:hint="eastAsia"/>
        </w:rPr>
        <w:t>　　　　二、超声治疗设备地区发展格局</w:t>
      </w:r>
      <w:r>
        <w:rPr>
          <w:rFonts w:hint="eastAsia"/>
        </w:rPr>
        <w:br/>
      </w:r>
      <w:r>
        <w:rPr>
          <w:rFonts w:hint="eastAsia"/>
        </w:rPr>
        <w:t>　　第四节 超声治疗设备产业技术水平</w:t>
      </w:r>
      <w:r>
        <w:rPr>
          <w:rFonts w:hint="eastAsia"/>
        </w:rPr>
        <w:br/>
      </w:r>
      <w:r>
        <w:rPr>
          <w:rFonts w:hint="eastAsia"/>
        </w:rPr>
        <w:t>　　　　一、超声治疗设备技术发展路径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二、当前超声治疗设备市场准入壁垒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中国超声治疗设备行业需求与消费状况分析预测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中国超声治疗设备消费者消费偏好调查分析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中国超声治疗设备消费者对其价格的敏感度分析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2020-2025年中国超声治疗设备行业产量统计分析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2020-2025年中国超声治疗设备行业消费量统计分析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2025-2031年中国超声治疗设备行业产量预测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2025-2031年中国超声治疗设备行业消费量预测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中国超声治疗设备行业市场规模分析预测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中国超声治疗设备市场结构分析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2020-2025年中国超声治疗设备行业市场规模分析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中国超声治疗设备行业重点区域市场规模分析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一、**地区超声治疗设备市场规模分析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二、**地区超声治疗设备市场规模分析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三、**地区超声治疗设备市场规模分析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四、**地区超声治疗设备市场规模分析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2025-2031年中国超声治疗设备行业市场规模预测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中国超声治疗设备行业市场价格分析预测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超声治疗设备价格形成机制分析</w:t>
      </w:r>
      <w:r>
        <w:rPr>
          <w:rFonts w:hint="eastAsia"/>
        </w:rPr>
        <w:br/>
      </w:r>
      <w:r>
        <w:rPr>
          <w:rFonts w:hint="eastAsia"/>
        </w:rPr>
        <w:t>　　第二节 超声治疗设备价格影响因素分析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2020-2025年中国超声治疗设备行业市场价格趋向分析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2025-2031年中国超声治疗设备行业市场价格趋向预测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近几年超声治疗设备行业重点企业发展分析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超声治疗设备企业（一）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超声治疗设备企业（二）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超声治疗设备企业（三）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超声治疗设备企业（四）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超声治疗设备企业（五）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2024-2025年超声治疗设备企业发展策略分析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二、超声治疗设备渠道策略分析</w:t>
      </w:r>
      <w:r>
        <w:rPr>
          <w:rFonts w:hint="eastAsia"/>
        </w:rPr>
        <w:br/>
      </w:r>
      <w:r>
        <w:rPr>
          <w:rFonts w:hint="eastAsia"/>
        </w:rPr>
        <w:t>　　第二节 超声治疗设备销售策略分析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2024-2025年中国超声治疗设备行业投资价值与投资策略咨询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超声治疗设备行业SWOT模型分析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超声治疗设备行业投资价值分析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一、超声治疗设备行业发展前景分析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二、超声治疗设备投资机会分析</w:t>
      </w:r>
      <w:r>
        <w:rPr>
          <w:rFonts w:hint="eastAsia"/>
        </w:rPr>
        <w:br/>
      </w:r>
      <w:r>
        <w:rPr>
          <w:rFonts w:hint="eastAsia"/>
        </w:rPr>
        <w:t>　　第三节 超声治疗设备行业投资风险分析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超声治疗设备行业投资策略分析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超声治疗设备行业集中度分析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三、超声治疗设备区域集中度分析</w:t>
      </w:r>
      <w:r>
        <w:rPr>
          <w:rFonts w:hint="eastAsia"/>
        </w:rPr>
        <w:br/>
      </w:r>
      <w:r>
        <w:rPr>
          <w:rFonts w:hint="eastAsia"/>
        </w:rPr>
        <w:t>　　第三节 超声治疗设备行业国际竞争力比较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超声治疗设备行业投资效益及风险分析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超声治疗设备行业投资效益分析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一、超声治疗设备行业投资状况分析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二、超声治疗设备行业投资效益分析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三、2025年超声治疗设备行业投资趋势预测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四、2025年超声治疗设备行业投资方向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五、2025年超声治疗设备行业投资建议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2025-2031年超声治疗设备行业投资风险及控制策略分析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超声治疗设备投资机会分析与项目投资建议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超声治疗设备投资机会分析</w:t>
      </w:r>
      <w:r>
        <w:rPr>
          <w:rFonts w:hint="eastAsia"/>
        </w:rPr>
        <w:br/>
      </w:r>
      <w:r>
        <w:rPr>
          <w:rFonts w:hint="eastAsia"/>
        </w:rPr>
        <w:t>　　第二节 超声治疗设备投资趋势分析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一、超声治疗设备行业投资环境考察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二、超声治疗设备投资风险及控制策略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三、超声治疗设备产品投资方向建议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四、超声治疗设备项目投资建议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超声治疗设备图片</w:t>
      </w:r>
      <w:r>
        <w:rPr>
          <w:rFonts w:hint="eastAsia"/>
        </w:rPr>
        <w:br/>
      </w:r>
      <w:r>
        <w:rPr>
          <w:rFonts w:hint="eastAsia"/>
        </w:rPr>
        <w:t>　　图表 超声治疗设备种类 分类</w:t>
      </w:r>
      <w:r>
        <w:rPr>
          <w:rFonts w:hint="eastAsia"/>
        </w:rPr>
        <w:br/>
      </w:r>
      <w:r>
        <w:rPr>
          <w:rFonts w:hint="eastAsia"/>
        </w:rPr>
        <w:t>　　图表 超声治疗设备用途 应用</w:t>
      </w:r>
      <w:r>
        <w:rPr>
          <w:rFonts w:hint="eastAsia"/>
        </w:rPr>
        <w:br/>
      </w:r>
      <w:r>
        <w:rPr>
          <w:rFonts w:hint="eastAsia"/>
        </w:rPr>
        <w:t>　　图表 超声治疗设备主要特点</w:t>
      </w:r>
      <w:r>
        <w:rPr>
          <w:rFonts w:hint="eastAsia"/>
        </w:rPr>
        <w:br/>
      </w:r>
      <w:r>
        <w:rPr>
          <w:rFonts w:hint="eastAsia"/>
        </w:rPr>
        <w:t>　　图表 超声治疗设备产业链分析</w:t>
      </w:r>
      <w:r>
        <w:rPr>
          <w:rFonts w:hint="eastAsia"/>
        </w:rPr>
        <w:br/>
      </w:r>
      <w:r>
        <w:rPr>
          <w:rFonts w:hint="eastAsia"/>
        </w:rPr>
        <w:t>　　图表 超声治疗设备政策分析</w:t>
      </w:r>
      <w:r>
        <w:rPr>
          <w:rFonts w:hint="eastAsia"/>
        </w:rPr>
        <w:br/>
      </w:r>
      <w:r>
        <w:rPr>
          <w:rFonts w:hint="eastAsia"/>
        </w:rPr>
        <w:t>　　图表 超声治疗设备技术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2019-2024年超声治疗设备行业市场容量分析</w:t>
      </w:r>
      <w:r>
        <w:rPr>
          <w:rFonts w:hint="eastAsia"/>
        </w:rPr>
        <w:br/>
      </w:r>
      <w:r>
        <w:rPr>
          <w:rFonts w:hint="eastAsia"/>
        </w:rPr>
        <w:t>　　图表 超声治疗设备生产现状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超声治疗设备行业动态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2024年中国超声治疗设备行业需求领域分布格局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2019-2024年中国超声治疗设备价格走势</w:t>
      </w:r>
      <w:r>
        <w:rPr>
          <w:rFonts w:hint="eastAsia"/>
        </w:rPr>
        <w:br/>
      </w:r>
      <w:r>
        <w:rPr>
          <w:rFonts w:hint="eastAsia"/>
        </w:rPr>
        <w:t>　　图表 2024年超声治疗设备成本和利润分析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超声治疗设备品牌</w:t>
      </w:r>
      <w:r>
        <w:rPr>
          <w:rFonts w:hint="eastAsia"/>
        </w:rPr>
        <w:br/>
      </w:r>
      <w:r>
        <w:rPr>
          <w:rFonts w:hint="eastAsia"/>
        </w:rPr>
        <w:t>　　图表 超声治疗设备企业（一）概况</w:t>
      </w:r>
      <w:r>
        <w:rPr>
          <w:rFonts w:hint="eastAsia"/>
        </w:rPr>
        <w:br/>
      </w:r>
      <w:r>
        <w:rPr>
          <w:rFonts w:hint="eastAsia"/>
        </w:rPr>
        <w:t>　　图表 企业超声治疗设备型号 规格</w:t>
      </w:r>
      <w:r>
        <w:rPr>
          <w:rFonts w:hint="eastAsia"/>
        </w:rPr>
        <w:br/>
      </w:r>
      <w:r>
        <w:rPr>
          <w:rFonts w:hint="eastAsia"/>
        </w:rPr>
        <w:t>　　图表 超声治疗设备企业（一）经营分析</w:t>
      </w:r>
      <w:r>
        <w:rPr>
          <w:rFonts w:hint="eastAsia"/>
        </w:rPr>
        <w:br/>
      </w:r>
      <w:r>
        <w:rPr>
          <w:rFonts w:hint="eastAsia"/>
        </w:rPr>
        <w:t>　　图表 超声治疗设备企业（一）盈利能力情况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超声治疗设备上游现状</w:t>
      </w:r>
      <w:r>
        <w:rPr>
          <w:rFonts w:hint="eastAsia"/>
        </w:rPr>
        <w:br/>
      </w:r>
      <w:r>
        <w:rPr>
          <w:rFonts w:hint="eastAsia"/>
        </w:rPr>
        <w:t>　　图表 超声治疗设备下游调研</w:t>
      </w:r>
      <w:r>
        <w:rPr>
          <w:rFonts w:hint="eastAsia"/>
        </w:rPr>
        <w:br/>
      </w:r>
      <w:r>
        <w:rPr>
          <w:rFonts w:hint="eastAsia"/>
        </w:rPr>
        <w:t>　　图表 超声治疗设备企业（二）概况</w:t>
      </w:r>
      <w:r>
        <w:rPr>
          <w:rFonts w:hint="eastAsia"/>
        </w:rPr>
        <w:br/>
      </w:r>
      <w:r>
        <w:rPr>
          <w:rFonts w:hint="eastAsia"/>
        </w:rPr>
        <w:t>　　图表 企业超声治疗设备型号 规格</w:t>
      </w:r>
      <w:r>
        <w:rPr>
          <w:rFonts w:hint="eastAsia"/>
        </w:rPr>
        <w:br/>
      </w:r>
      <w:r>
        <w:rPr>
          <w:rFonts w:hint="eastAsia"/>
        </w:rPr>
        <w:t>　　图表 超声治疗设备企业（二）经营分析</w:t>
      </w:r>
      <w:r>
        <w:rPr>
          <w:rFonts w:hint="eastAsia"/>
        </w:rPr>
        <w:br/>
      </w:r>
      <w:r>
        <w:rPr>
          <w:rFonts w:hint="eastAsia"/>
        </w:rPr>
        <w:t>　　图表 超声治疗设备企业（二）盈利能力情况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超声治疗设备企业（三）概况</w:t>
      </w:r>
      <w:r>
        <w:rPr>
          <w:rFonts w:hint="eastAsia"/>
        </w:rPr>
        <w:br/>
      </w:r>
      <w:r>
        <w:rPr>
          <w:rFonts w:hint="eastAsia"/>
        </w:rPr>
        <w:t>　　图表 企业超声治疗设备型号 规格</w:t>
      </w:r>
      <w:r>
        <w:rPr>
          <w:rFonts w:hint="eastAsia"/>
        </w:rPr>
        <w:br/>
      </w:r>
      <w:r>
        <w:rPr>
          <w:rFonts w:hint="eastAsia"/>
        </w:rPr>
        <w:t>　　图表 超声治疗设备企业（三）经营分析</w:t>
      </w:r>
      <w:r>
        <w:rPr>
          <w:rFonts w:hint="eastAsia"/>
        </w:rPr>
        <w:br/>
      </w:r>
      <w:r>
        <w:rPr>
          <w:rFonts w:hint="eastAsia"/>
        </w:rPr>
        <w:t>　　图表 超声治疗设备企业（三）盈利能力情况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超声治疗设备企业（三）成长能力情况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超声治疗设备优势</w:t>
      </w:r>
      <w:r>
        <w:rPr>
          <w:rFonts w:hint="eastAsia"/>
        </w:rPr>
        <w:br/>
      </w:r>
      <w:r>
        <w:rPr>
          <w:rFonts w:hint="eastAsia"/>
        </w:rPr>
        <w:t>　　图表 超声治疗设备劣势</w:t>
      </w:r>
      <w:r>
        <w:rPr>
          <w:rFonts w:hint="eastAsia"/>
        </w:rPr>
        <w:br/>
      </w:r>
      <w:r>
        <w:rPr>
          <w:rFonts w:hint="eastAsia"/>
        </w:rPr>
        <w:t>　　图表 超声治疗设备机会</w:t>
      </w:r>
      <w:r>
        <w:rPr>
          <w:rFonts w:hint="eastAsia"/>
        </w:rPr>
        <w:br/>
      </w:r>
      <w:r>
        <w:rPr>
          <w:rFonts w:hint="eastAsia"/>
        </w:rPr>
        <w:t>　　图表 超声治疗设备威胁</w:t>
      </w:r>
      <w:r>
        <w:rPr>
          <w:rFonts w:hint="eastAsia"/>
        </w:rPr>
        <w:br/>
      </w:r>
      <w:r>
        <w:rPr>
          <w:rFonts w:hint="eastAsia"/>
        </w:rPr>
        <w:t>　　图表 2025-2031年中国超声治疗设备行业产能预测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8b46fd1c04106" w:history="1">
        <w:r>
          <w:rPr>
            <w:rStyle w:val="Hyperlink"/>
          </w:rPr>
          <w:t>2025-2031年中国超声治疗设备市场深度剖析及发展趋势预测报告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8b46fd1c04106" w:history="1">
        <w:r>
          <w:rPr>
            <w:rStyle w:val="Hyperlink"/>
          </w:rPr>
          <w:t>https://www.20087.com/2011-11/R_chaoshengzhiliaoshebeishichangdiaoya.html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热点：医用超声设备、超声治疗设备注册技术审查、便携式彩超品牌排行榜、超声治疗设备厂家、超声设备、超声治疗设备有辐射吗、电疗设备、超声治疗机的作用、超声波机器多少钱一台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b6488e0d74119" w:history="1">
      <w:r>
        <w:rPr>
          <w:rStyle w:val="Hyperlink"/>
        </w:rPr>
        <w:t>2025-2031年中国超声治疗设备市场深度剖析及发展趋势预测报告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chaoshengzhiliaoshebeishichangdiaoya.html" TargetMode="External" Id="R5418b46fd1c0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chaoshengzhiliaoshebeishichangdiaoya.html" TargetMode="External" Id="Rf81b6488e0d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2025-02-06T07:08:00Z</dcterms:created>
  <dcterms:modified xsi:type="dcterms:W3CDTF">2025-02-06T08:08:00Z</dcterms:modified>
  <dc:subject>2025-2031年中国超声治疗设备市场深度剖析及发展趋势预测报告</dc:subject>
  <dc:title>2025-2031年中国超声治疗设备市场深度剖析及发展趋势预测报告</dc:title>
  <cp:keywords>2025-2031年中国超声治疗设备市场深度剖析及发展趋势预测报告</cp:keywords>
  <dc:description>2025-2031年中国超声治疗设备市场深度剖析及发展趋势预测报告</dc:description>
</cp:coreProperties>
</file>