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7006d949b407a" w:history="1">
              <w:r>
                <w:rPr>
                  <w:rStyle w:val="Hyperlink"/>
                </w:rPr>
                <w:t>中国分析仪行业现状研究及未来走势分析报告（2011-2016）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7006d949b407a" w:history="1">
              <w:r>
                <w:rPr>
                  <w:rStyle w:val="Hyperlink"/>
                </w:rPr>
                <w:t>中国分析仪行业现状研究及未来走势分析报告（2011-2016）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7006d949b407a" w:history="1">
                <w:r>
                  <w:rPr>
                    <w:rStyle w:val="Hyperlink"/>
                  </w:rPr>
                  <w:t>https://www.20087.com/2011-12/R_fenxiyihangyexianzhuangyanjiujiweila.html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是一种用于检测、分析样品成分和性质的仪器，在医疗、环保、工业等领域有着广泛的应用。近年来，随着传感技术、计算机技术的发展，分析仪的检测精度和速度不断提高，操作也更加简便。目前，分析仪的种类繁多，包括色谱仪、光谱仪、质谱仪等，能够满足不同行业对样品分析的需求。同时，随着物联网技术的应用，分析仪的数据传输和远程监控功能也得到了加强。</w:t>
      </w:r>
      <w:r>
        <w:rPr>
          <w:rFonts w:hint="eastAsia"/>
        </w:rPr>
        <w:br/>
      </w:r>
      <w:r>
        <w:rPr>
          <w:rFonts w:hint="eastAsia"/>
        </w:rPr>
        <w:t>　　未来，分析仪的技术进步将更加侧重于智能化与便携化。通过集成人工智能算法，实现对复杂样品的自动识别与分析，提高检测效率。同时，随着纳米技术和新材料的发展，开发体积更小、重量更轻的便携式分析仪，便于现场检测。此外，随着大数据和云计算技术的发展，分析仪将能够接入云端，实现数据的集中管理和共享，为科学研究和决策支持提供更强大的数据支撑。</w:t>
      </w:r>
      <w:r>
        <w:rPr>
          <w:rFonts w:hint="eastAsia"/>
        </w:rPr>
        <w:br/>
      </w:r>
      <w:r>
        <w:rPr>
          <w:rFonts w:hint="eastAsia"/>
        </w:rPr>
        <w:t>　　&gt;目 录</w:t>
      </w:r>
      <w:r>
        <w:rPr>
          <w:rFonts w:hint="eastAsia"/>
        </w:rPr>
        <w:br/>
      </w:r>
      <w:r>
        <w:rPr>
          <w:rFonts w:hint="eastAsia"/>
        </w:rPr>
        <w:t>　　&gt;CONTENTS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&gt;第一章 分析仪概述</w:t>
      </w:r>
      <w:r>
        <w:rPr>
          <w:rFonts w:hint="eastAsia"/>
        </w:rPr>
        <w:br/>
      </w:r>
      <w:r>
        <w:rPr>
          <w:rFonts w:hint="eastAsia"/>
        </w:rPr>
        <w:t>　　第一节 分析仪定义</w:t>
      </w:r>
      <w:r>
        <w:rPr>
          <w:rFonts w:hint="eastAsia"/>
        </w:rPr>
        <w:br/>
      </w:r>
      <w:r>
        <w:rPr>
          <w:rFonts w:hint="eastAsia"/>
        </w:rPr>
        <w:t>　　第二节 分析仪行业发展历程</w:t>
      </w:r>
      <w:r>
        <w:rPr>
          <w:rFonts w:hint="eastAsia"/>
        </w:rPr>
        <w:br/>
      </w:r>
      <w:r>
        <w:rPr>
          <w:rFonts w:hint="eastAsia"/>
        </w:rPr>
        <w:t>　　第三节 分析仪分类情况</w:t>
      </w:r>
      <w:r>
        <w:rPr>
          <w:rFonts w:hint="eastAsia"/>
        </w:rPr>
        <w:br/>
      </w:r>
      <w:r>
        <w:rPr>
          <w:rFonts w:hint="eastAsia"/>
        </w:rPr>
        <w:t>　　第四节 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二、分析仪产业链模型分析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&gt;第二章 2009-2010年中国分析仪行业发展环境分析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分析仪行业相关政策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2009-2010年中国分析仪行业发展社会环境分析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&gt;第三章 中国分析仪生产现状分析</w:t>
      </w:r>
      <w:r>
        <w:rPr>
          <w:rFonts w:hint="eastAsia"/>
        </w:rPr>
        <w:br/>
      </w:r>
      <w:r>
        <w:rPr>
          <w:rFonts w:hint="eastAsia"/>
        </w:rPr>
        <w:t>　　第一节 分析仪行业总体规模</w:t>
      </w:r>
      <w:r>
        <w:rPr>
          <w:rFonts w:hint="eastAsia"/>
        </w:rPr>
        <w:br/>
      </w:r>
      <w:r>
        <w:rPr>
          <w:rFonts w:hint="eastAsia"/>
        </w:rPr>
        <w:t>　　第一节 分析仪产能概况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分析仪市场容量概况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分析仪产业的生命周期分析</w:t>
      </w:r>
      <w:r>
        <w:rPr>
          <w:rFonts w:hint="eastAsia"/>
        </w:rPr>
        <w:br/>
      </w:r>
      <w:r>
        <w:rPr>
          <w:rFonts w:hint="eastAsia"/>
        </w:rPr>
        <w:t>　　第五节 分析仪产业供需情况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&gt;第四章 分析仪国内产品价格走势及影响因素分析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&gt;第五章 2010年我国分析仪行业发展现状分析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我国分析仪行业发展现状</w:t>
      </w:r>
      <w:r>
        <w:rPr>
          <w:rFonts w:hint="eastAsia"/>
        </w:rPr>
        <w:br/>
      </w:r>
      <w:r>
        <w:rPr>
          <w:rFonts w:hint="eastAsia"/>
        </w:rPr>
        <w:t>　　　　一、分析仪行业品牌发展现状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中国分析仪产品技术分析</w:t>
      </w:r>
      <w:r>
        <w:rPr>
          <w:rFonts w:hint="eastAsia"/>
        </w:rPr>
        <w:br/>
      </w:r>
      <w:r>
        <w:rPr>
          <w:rFonts w:hint="eastAsia"/>
        </w:rPr>
        <w:t>　　　　一、2010年分析仪产品技术变化特点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一、分析仪市场特点</w:t>
      </w:r>
      <w:r>
        <w:rPr>
          <w:rFonts w:hint="eastAsia"/>
        </w:rPr>
        <w:br/>
      </w:r>
      <w:r>
        <w:rPr>
          <w:rFonts w:hint="eastAsia"/>
        </w:rPr>
        <w:t>　　　　二、分析仪市场分析</w:t>
      </w:r>
      <w:r>
        <w:rPr>
          <w:rFonts w:hint="eastAsia"/>
        </w:rPr>
        <w:br/>
      </w:r>
      <w:r>
        <w:rPr>
          <w:rFonts w:hint="eastAsia"/>
        </w:rPr>
        <w:t>　　　　三、分析仪市场变化的方向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五、对中国分析仪行业发展的思考</w:t>
      </w:r>
      <w:r>
        <w:rPr>
          <w:rFonts w:hint="eastAsia"/>
        </w:rPr>
        <w:br/>
      </w:r>
      <w:r>
        <w:rPr>
          <w:rFonts w:hint="eastAsia"/>
        </w:rPr>
        <w:t>　　　　&gt;第六章 2010年中国分析仪行业发展概况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2010年中国分析仪行业市场供需分析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&gt;第七章 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一、2011-2016年我国分析仪市场竞争趋势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三、2011-2016年分析仪行业竞争策略分析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&gt;第八章 分析仪行业投资与发展前景分析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2010年分析仪行业投资情况分析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一、分析仪投资项目分析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二、可以投资的分析仪模式</w:t>
      </w:r>
      <w:r>
        <w:rPr>
          <w:rFonts w:hint="eastAsia"/>
        </w:rPr>
        <w:br/>
      </w:r>
      <w:r>
        <w:rPr>
          <w:rFonts w:hint="eastAsia"/>
        </w:rPr>
        <w:t>　　　　三、2010年分析仪投资机会</w:t>
      </w:r>
      <w:r>
        <w:rPr>
          <w:rFonts w:hint="eastAsia"/>
        </w:rPr>
        <w:br/>
      </w:r>
      <w:r>
        <w:rPr>
          <w:rFonts w:hint="eastAsia"/>
        </w:rPr>
        <w:t>　　　　四、2010年分析仪投资新方向</w:t>
      </w:r>
      <w:r>
        <w:rPr>
          <w:rFonts w:hint="eastAsia"/>
        </w:rPr>
        <w:br/>
      </w:r>
      <w:r>
        <w:rPr>
          <w:rFonts w:hint="eastAsia"/>
        </w:rPr>
        <w:t>　　第三节 分析仪行业发展前景分析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一、金融危机下分析仪市场的发展前景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二、2010年分析仪市场面临的发展商机</w:t>
      </w:r>
      <w:r>
        <w:rPr>
          <w:rFonts w:hint="eastAsia"/>
        </w:rPr>
        <w:br/>
      </w:r>
      <w:r>
        <w:rPr>
          <w:rFonts w:hint="eastAsia"/>
        </w:rPr>
        <w:t>　　　　&gt;第九章 2011-2016年中国分析仪行业发展前景预测分析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2011-2016年中国分析仪行业发展预测分析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一、未来分析仪发展分析</w:t>
      </w:r>
      <w:r>
        <w:rPr>
          <w:rFonts w:hint="eastAsia"/>
        </w:rPr>
        <w:br/>
      </w:r>
      <w:r>
        <w:rPr>
          <w:rFonts w:hint="eastAsia"/>
        </w:rPr>
        <w:t>　　　　二、未来分析仪行业技术开发方向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2011-2016年中国分析仪行业市场前景分析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&gt;第十章 分析仪上游原材料供应状况分析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&gt;第十一章 分析仪行业上下游行业分析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三、行业新动态及其对分析仪行业的影响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四、行业竞争状况及其对分析仪行业的意义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四、行业新动态及其对分析仪行业的影响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五、行业竞争状况及其对分析仪行业的意义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&gt;第十二章 2011-2016年分析仪行业发展趋势及投资风险分析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当前分析仪存在的问题</w:t>
      </w:r>
      <w:r>
        <w:rPr>
          <w:rFonts w:hint="eastAsia"/>
        </w:rPr>
        <w:br/>
      </w:r>
      <w:r>
        <w:rPr>
          <w:rFonts w:hint="eastAsia"/>
        </w:rPr>
        <w:t>　　第二节 分析仪未来发展预测分析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一、中国分析仪发展方向分析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二、2011-2016年中国分析仪行业发展规模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&gt;第十三章 分析仪国内重点生产厂家分析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&gt;第十四章 分析仪地区销售分析</w:t>
      </w:r>
      <w:r>
        <w:rPr>
          <w:rFonts w:hint="eastAsia"/>
        </w:rPr>
        <w:br/>
      </w:r>
      <w:r>
        <w:rPr>
          <w:rFonts w:hint="eastAsia"/>
        </w:rPr>
        <w:t>　　第一节 中国分析仪区域销售市场结构变化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分析仪“东北地区”销售分析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分析仪“华北地区”销售分析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分析仪“中南地区”销售分析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分析仪“华东地区”销售分析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分析仪“西北地区”销售分析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&gt;第十五章 2011-2016年中国分析仪行业投资战略研究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2011-2012年中国分析仪行业投资策略分析</w:t>
      </w:r>
      <w:r>
        <w:rPr>
          <w:rFonts w:hint="eastAsia"/>
        </w:rPr>
        <w:br/>
      </w:r>
      <w:r>
        <w:rPr>
          <w:rFonts w:hint="eastAsia"/>
        </w:rPr>
        <w:t>　　　　一、分析仪投资策略</w:t>
      </w:r>
      <w:r>
        <w:rPr>
          <w:rFonts w:hint="eastAsia"/>
        </w:rPr>
        <w:br/>
      </w:r>
      <w:r>
        <w:rPr>
          <w:rFonts w:hint="eastAsia"/>
        </w:rPr>
        <w:t>　　　　二、分析仪投资筹划策略</w:t>
      </w:r>
      <w:r>
        <w:rPr>
          <w:rFonts w:hint="eastAsia"/>
        </w:rPr>
        <w:br/>
      </w:r>
      <w:r>
        <w:rPr>
          <w:rFonts w:hint="eastAsia"/>
        </w:rPr>
        <w:t>　　　　三、2009年分析仪品牌竞争战略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2011-2016年中国分析仪行业品牌建设策略</w:t>
      </w:r>
      <w:r>
        <w:rPr>
          <w:rFonts w:hint="eastAsia"/>
        </w:rPr>
        <w:br/>
      </w:r>
      <w:r>
        <w:rPr>
          <w:rFonts w:hint="eastAsia"/>
        </w:rPr>
        <w:t>　　　　一、分析仪的规划</w:t>
      </w:r>
      <w:r>
        <w:rPr>
          <w:rFonts w:hint="eastAsia"/>
        </w:rPr>
        <w:br/>
      </w:r>
      <w:r>
        <w:rPr>
          <w:rFonts w:hint="eastAsia"/>
        </w:rPr>
        <w:t>　　　　二、分析仪的建设</w:t>
      </w:r>
      <w:r>
        <w:rPr>
          <w:rFonts w:hint="eastAsia"/>
        </w:rPr>
        <w:br/>
      </w:r>
      <w:r>
        <w:rPr>
          <w:rFonts w:hint="eastAsia"/>
        </w:rPr>
        <w:t>　　　　三、分析仪业成功之道</w:t>
      </w:r>
      <w:r>
        <w:rPr>
          <w:rFonts w:hint="eastAsia"/>
        </w:rPr>
        <w:br/>
      </w:r>
      <w:r>
        <w:rPr>
          <w:rFonts w:hint="eastAsia"/>
        </w:rPr>
        <w:t>　　　　&gt;</w:t>
      </w:r>
      <w:r>
        <w:rPr>
          <w:rFonts w:hint="eastAsia"/>
        </w:rPr>
        <w:br/>
      </w:r>
      <w:r>
        <w:rPr>
          <w:rFonts w:hint="eastAsia"/>
        </w:rPr>
        <w:t>　　　　&gt;第十六章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中国分析仪行业市场发展趋势预测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分析仪产品投资机会</w:t>
      </w:r>
      <w:r>
        <w:rPr>
          <w:rFonts w:hint="eastAsia"/>
        </w:rPr>
        <w:br/>
      </w:r>
      <w:r>
        <w:rPr>
          <w:rFonts w:hint="eastAsia"/>
        </w:rPr>
        <w:t>　　第三节 分析仪产品投资趋势分析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&gt;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分析仪质量指标情况表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2007-2017年我国分析仪市场规模统计表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2007-2017年我国分析仪市场规模及增长率变化图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2007-2017年我国分析仪产能统计表</w:t>
      </w:r>
      <w:r>
        <w:rPr>
          <w:rFonts w:hint="eastAsia"/>
        </w:rPr>
        <w:br/>
      </w:r>
      <w:r>
        <w:rPr>
          <w:rFonts w:hint="eastAsia"/>
        </w:rPr>
        <w:t>　　图表 2007-2017年我国分析仪产能及增长率变化图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2011-2016年中国分析仪产能及增长率预测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2007-2017年我国分析仪市场容量统计表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2007-2017年我国分析仪市场容量及增长率变化图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2007-2017年中国分析仪产能利用率变化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2007-2017年中国分析仪产能利用率变化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2011-2016年中国分析仪市场容量及增长率预测</w:t>
      </w:r>
      <w:r>
        <w:rPr>
          <w:rFonts w:hint="eastAsia"/>
        </w:rPr>
        <w:br/>
      </w:r>
      <w:r>
        <w:rPr>
          <w:rFonts w:hint="eastAsia"/>
        </w:rPr>
        <w:t>　　图表 分析仪行业生命周期的判断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2007-2017年分析仪国内平均经销价格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2009年我国分析仪市场不同因素的价格影响力对比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2010—2015年我国分析仪零售价格预测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2008—2009年我国分析仪出口地域平均结构图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2007-2017年我国分析仪进出口量统计表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2007-2017年我国分析仪进出口量及增长率变化图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2011-2016年我国分析仪进出口量预测表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2011-2016年中国分析仪进出口量预测图</w:t>
      </w:r>
      <w:r>
        <w:rPr>
          <w:rFonts w:hint="eastAsia"/>
        </w:rPr>
        <w:br/>
      </w:r>
      <w:r>
        <w:rPr>
          <w:rFonts w:hint="eastAsia"/>
        </w:rPr>
        <w:t>　　图表 分析仪行业环境“波特五力”分析模型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2007-2017年我国分析仪市场规模及增长率变化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2010—2013年分析仪五强企业市场占有率预测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分析仪生产企业定价目标选择</w:t>
      </w:r>
      <w:r>
        <w:rPr>
          <w:rFonts w:hint="eastAsia"/>
        </w:rPr>
        <w:br/>
      </w:r>
      <w:r>
        <w:rPr>
          <w:rFonts w:hint="eastAsia"/>
        </w:rPr>
        <w:t>　　图表 分析仪企业对付竞争者降价的程序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2009年消费者对分析仪品牌认知度调查</w:t>
      </w:r>
      <w:r>
        <w:rPr>
          <w:rFonts w:hint="eastAsia"/>
        </w:rPr>
        <w:br/>
      </w:r>
      <w:r>
        <w:rPr>
          <w:rFonts w:hint="eastAsia"/>
        </w:rPr>
        <w:t>　　图表 分析仪产品功能影响程度分析</w:t>
      </w:r>
      <w:r>
        <w:rPr>
          <w:rFonts w:hint="eastAsia"/>
        </w:rPr>
        <w:br/>
      </w:r>
      <w:r>
        <w:rPr>
          <w:rFonts w:hint="eastAsia"/>
        </w:rPr>
        <w:t>　　图表 分析仪产品质量影响程度分析</w:t>
      </w:r>
      <w:r>
        <w:rPr>
          <w:rFonts w:hint="eastAsia"/>
        </w:rPr>
        <w:br/>
      </w:r>
      <w:r>
        <w:rPr>
          <w:rFonts w:hint="eastAsia"/>
        </w:rPr>
        <w:t>　　图表 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分析仪产品价格影响程度分析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2011-2016年中国分析仪行业发展规模预测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2011-2016年中国分析仪行业发展趋势预测</w:t>
      </w:r>
      <w:r>
        <w:rPr>
          <w:rFonts w:hint="eastAsia"/>
        </w:rPr>
        <w:br/>
      </w:r>
      <w:r>
        <w:rPr>
          <w:rFonts w:hint="eastAsia"/>
        </w:rPr>
        <w:t>　　图表 2009年分析仪各地区对比销售分析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华南地区分析仪“规格”销售分析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东北地区分析仪“规格”销售分析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东北地区分析仪CR5与CR10厂家市场销售份额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2005-2010年Q1分析仪产品行业投资方向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2011-2016年中国分析仪市场赢利净值规模预测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2011-2016年中国分析仪市场容量预测</w:t>
      </w:r>
      <w:r>
        <w:rPr>
          <w:rFonts w:hint="eastAsia"/>
        </w:rPr>
        <w:br/>
      </w:r>
      <w:r>
        <w:rPr>
          <w:rFonts w:hint="eastAsia"/>
        </w:rPr>
        <w:t>　　图表 中国分析仪项目风险控制建议与收益潜力提升措施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2011-2016年分析仪产品行业同业竞争风险及控制策略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2011-2016年我国分析仪产品行业发展面临机遇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2011-2016年分析仪产品行业投资趋势预测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2007-2009年中国分析仪各区域销售额增速变化</w:t>
      </w:r>
      <w:r>
        <w:rPr>
          <w:rFonts w:hint="eastAsia"/>
        </w:rPr>
        <w:br/>
      </w:r>
      <w:r>
        <w:rPr>
          <w:rFonts w:hint="eastAsia"/>
        </w:rPr>
        <w:t>　　图表 分析仪目标客户对价格的意见调查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分析仪目标客户对质量的满意度调查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分析仪客户对产品发展的建议</w:t>
      </w:r>
      <w:r>
        <w:rPr>
          <w:rFonts w:hint="eastAsia"/>
        </w:rPr>
        <w:br/>
      </w:r>
      <w:r>
        <w:rPr>
          <w:rFonts w:hint="eastAsia"/>
        </w:rPr>
        <w:t>　　图表 分析仪渠道策略示意图</w:t>
      </w:r>
      <w:r>
        <w:rPr>
          <w:rFonts w:hint="eastAsia"/>
        </w:rPr>
        <w:br/>
      </w:r>
      <w:r>
        <w:rPr>
          <w:rFonts w:hint="eastAsia"/>
        </w:rPr>
        <w:t>　　图表 分析仪产业链投资示意图</w:t>
      </w:r>
      <w:r>
        <w:rPr>
          <w:rFonts w:hint="eastAsia"/>
        </w:rPr>
        <w:br/>
      </w:r>
      <w:r>
        <w:rPr>
          <w:rFonts w:hint="eastAsia"/>
        </w:rPr>
        <w:t>　　图表 分析仪行业生产开发策略</w:t>
      </w:r>
      <w:r>
        <w:rPr>
          <w:rFonts w:hint="eastAsia"/>
        </w:rPr>
        <w:br/>
      </w:r>
      <w:r>
        <w:rPr>
          <w:rFonts w:hint="eastAsia"/>
        </w:rPr>
        <w:t>　　图表 分析仪销售策略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7006d949b407a" w:history="1">
        <w:r>
          <w:rPr>
            <w:rStyle w:val="Hyperlink"/>
          </w:rPr>
          <w:t>中国分析仪行业现状研究及未来走势分析报告（2011-2016）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7006d949b407a" w:history="1">
        <w:r>
          <w:rPr>
            <w:rStyle w:val="Hyperlink"/>
          </w:rPr>
          <w:t>https://www.20087.com/2011-12/R_fenxiyihangyexianzhuangyanjiujiweila.html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cf9dfd8f4837" w:history="1">
      <w:r>
        <w:rPr>
          <w:rStyle w:val="Hyperlink"/>
        </w:rPr>
        <w:t>中国分析仪行业现状研究及未来走势分析报告（2011-2016）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xiyihangyexianzhuangyanjiujiweila.html" TargetMode="External" Id="R3247006d949b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xiyihangyexianzhuangyanjiujiweila.html" TargetMode="External" Id="Radb7cf9dfd8f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2011-12-01T00:21:00Z</dcterms:created>
  <dcterms:modified xsi:type="dcterms:W3CDTF">2011-12-01T01:21:00Z</dcterms:modified>
  <dc:subject>中国分析仪行业现状研究及未来走势分析报告（2011-2016）</dc:subject>
  <dc:title>中国分析仪行业现状研究及未来走势分析报告（2011-2016）</dc:title>
  <cp:keywords>中国分析仪行业现状研究及未来走势分析报告（2011-2016）</cp:keywords>
  <dc:description>中国分析仪行业现状研究及未来走势分析报告（2011-2016）</dc:description>
</cp:coreProperties>
</file>