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d0735e69534377" w:history="1">
              <w:r>
                <w:rPr>
                  <w:rStyle w:val="Hyperlink"/>
                </w:rPr>
                <w:t>中国化工桶市场深度调研分析报告（2012）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d0735e69534377" w:history="1">
              <w:r>
                <w:rPr>
                  <w:rStyle w:val="Hyperlink"/>
                </w:rPr>
                <w:t>中国化工桶市场深度调研分析报告（2012）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0909692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d0735e69534377" w:history="1">
                <w:r>
                  <w:rPr>
                    <w:rStyle w:val="Hyperlink"/>
                  </w:rPr>
                  <w:t>https://www.20087.com/2011-12/R_huagongtongshichangshendudiaoyanfenx.html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桶是化学品存储和运输的重要容器，近年来随着化工行业的发展和环保要求的提升，其材质和设计不断优化。从传统的金属桶到现在的塑料、复合材料桶，化工桶在保证安全性和耐腐蚀性的同时，也更加注重轻量化和可回收性。同时，智能化工桶的出现，通过集成传感器和物联网技术，实现了对桶内化学品的状态监控，提高了物流和仓储的效率。</w:t>
      </w:r>
      <w:r>
        <w:rPr>
          <w:rFonts w:hint="eastAsia"/>
        </w:rPr>
        <w:br/>
      </w:r>
      <w:r>
        <w:rPr>
          <w:rFonts w:hint="eastAsia"/>
        </w:rPr>
        <w:t>　　未来，化工桶将更加注重可持续性和智能化。市场调研网认为，一方面，通过研发更环保的材料和设计，化工桶将实现更低的碳足迹和更高的循环利用率，以符合绿色化工的趋势。另一方面，随着工业4.0的推进，化工桶将集成更多智能功能，如实时数据传输、智能锁闭系统等，以支持供应链的透明化和智能化管理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化工桶产品/行业基本概况</w:t>
      </w:r>
      <w:r>
        <w:rPr>
          <w:rFonts w:hint="eastAsia"/>
        </w:rPr>
        <w:br/>
      </w:r>
      <w:r>
        <w:rPr>
          <w:rFonts w:hint="eastAsia"/>
        </w:rPr>
        <w:t>　　第一节 化工桶定义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化工桶产业的发展生命周期判研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化工桶产业链分析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二、化工桶产业链模型分析</w:t>
      </w:r>
      <w:r>
        <w:rPr>
          <w:rFonts w:hint="eastAsia"/>
        </w:rPr>
        <w:br/>
      </w:r>
      <w:r>
        <w:rPr>
          <w:rFonts w:hint="eastAsia"/>
        </w:rPr>
        <w:t>　　第四节 我国化工桶产业发展的“波特五力模型”分析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二、化工桶产业环境的“波特五力模型”分析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我国化工桶行业市场发展“SWOT”分析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二、化工桶市场发展的“SWOT”分析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化工桶行业宏观环境发展分析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20092010年中国化工桶行业发展政策环境分析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20092010年中国化工桶行业发展社会环境分析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化工桶行业生产环境分析</w:t>
      </w:r>
      <w:r>
        <w:rPr>
          <w:rFonts w:hint="eastAsia"/>
        </w:rPr>
        <w:br/>
      </w:r>
      <w:r>
        <w:rPr>
          <w:rFonts w:hint="eastAsia"/>
        </w:rPr>
        <w:t>　　第一节 化工桶行业总体规模</w:t>
      </w:r>
      <w:r>
        <w:rPr>
          <w:rFonts w:hint="eastAsia"/>
        </w:rPr>
        <w:br/>
      </w:r>
      <w:r>
        <w:rPr>
          <w:rFonts w:hint="eastAsia"/>
        </w:rPr>
        <w:t>　　第二节 化工桶产能概况</w:t>
      </w:r>
      <w:r>
        <w:rPr>
          <w:rFonts w:hint="eastAsia"/>
        </w:rPr>
        <w:br/>
      </w:r>
      <w:r>
        <w:rPr>
          <w:rFonts w:hint="eastAsia"/>
        </w:rPr>
        <w:t>　　　　一、20092011年产能分析</w:t>
      </w:r>
      <w:r>
        <w:rPr>
          <w:rFonts w:hint="eastAsia"/>
        </w:rPr>
        <w:br/>
      </w:r>
      <w:r>
        <w:rPr>
          <w:rFonts w:hint="eastAsia"/>
        </w:rPr>
        <w:t>　　　　二、20112016年产能预测</w:t>
      </w:r>
      <w:r>
        <w:rPr>
          <w:rFonts w:hint="eastAsia"/>
        </w:rPr>
        <w:br/>
      </w:r>
      <w:r>
        <w:rPr>
          <w:rFonts w:hint="eastAsia"/>
        </w:rPr>
        <w:t>　　第三节 化工桶市场容量发展分析</w:t>
      </w:r>
      <w:r>
        <w:rPr>
          <w:rFonts w:hint="eastAsia"/>
        </w:rPr>
        <w:br/>
      </w:r>
      <w:r>
        <w:rPr>
          <w:rFonts w:hint="eastAsia"/>
        </w:rPr>
        <w:t>　　　　一、20092011年110月市场容量分析</w:t>
      </w:r>
      <w:r>
        <w:rPr>
          <w:rFonts w:hint="eastAsia"/>
        </w:rPr>
        <w:br/>
      </w:r>
      <w:r>
        <w:rPr>
          <w:rFonts w:hint="eastAsia"/>
        </w:rPr>
        <w:t>　　　　二、20112016年市场容量预测</w:t>
      </w:r>
      <w:r>
        <w:rPr>
          <w:rFonts w:hint="eastAsia"/>
        </w:rPr>
        <w:br/>
      </w:r>
      <w:r>
        <w:rPr>
          <w:rFonts w:hint="eastAsia"/>
        </w:rPr>
        <w:t>　　第三节 化工桶产量发展及趋势预测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一、20092011年110月产量分析</w:t>
      </w:r>
      <w:r>
        <w:rPr>
          <w:rFonts w:hint="eastAsia"/>
        </w:rPr>
        <w:br/>
      </w:r>
      <w:r>
        <w:rPr>
          <w:rFonts w:hint="eastAsia"/>
        </w:rPr>
        <w:t>　　　　二、20112016年产量预测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化工桶产品价格影响因素分析及价格趋势预测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化工桶行业技术发展环境分析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化工桶产品国内外技术比较分析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一、2010年化工桶产品技术变化特点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化工桶技术发展趋势预测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化工桶产业供需发展环境分析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2009—2011上半年市场供需状况分析</w:t>
      </w:r>
      <w:r>
        <w:rPr>
          <w:rFonts w:hint="eastAsia"/>
        </w:rPr>
        <w:br/>
      </w:r>
      <w:r>
        <w:rPr>
          <w:rFonts w:hint="eastAsia"/>
        </w:rPr>
        <w:t>　　　　一、产量发展分析</w:t>
      </w:r>
      <w:r>
        <w:rPr>
          <w:rFonts w:hint="eastAsia"/>
        </w:rPr>
        <w:br/>
      </w:r>
      <w:r>
        <w:rPr>
          <w:rFonts w:hint="eastAsia"/>
        </w:rPr>
        <w:t>　　　　二、消费量发展分析</w:t>
      </w:r>
      <w:r>
        <w:rPr>
          <w:rFonts w:hint="eastAsia"/>
        </w:rPr>
        <w:br/>
      </w:r>
      <w:r>
        <w:rPr>
          <w:rFonts w:hint="eastAsia"/>
        </w:rPr>
        <w:t>　　第二节 化工桶的经销模式</w:t>
      </w:r>
      <w:r>
        <w:rPr>
          <w:rFonts w:hint="eastAsia"/>
        </w:rPr>
        <w:br/>
      </w:r>
      <w:r>
        <w:rPr>
          <w:rFonts w:hint="eastAsia"/>
        </w:rPr>
        <w:t>　　　　一、化工桶营销模式分析</w:t>
      </w:r>
      <w:r>
        <w:rPr>
          <w:rFonts w:hint="eastAsia"/>
        </w:rPr>
        <w:br/>
      </w:r>
      <w:r>
        <w:rPr>
          <w:rFonts w:hint="eastAsia"/>
        </w:rPr>
        <w:t>　　　　二、化工桶主要销售渠道分析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三、化工桶行业广告与促销方式分析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四、化工桶行业价格竞争方式分析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五、化工桶行业国际化营销模式分析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六、化工桶行业渠道策略分析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中国化工桶需求特点及地域分布分析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未来5年内中国化工桶市场供需格局预测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化工桶进出口市场分析 62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中国化工桶行业历史进出口总量变化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一、化工桶行业近三年内进口总量变化</w:t>
      </w:r>
      <w:r>
        <w:rPr>
          <w:rFonts w:hint="eastAsia"/>
        </w:rPr>
        <w:br/>
      </w:r>
      <w:r>
        <w:rPr>
          <w:rFonts w:hint="eastAsia"/>
        </w:rPr>
        <w:t>　　　　二、化工桶行业近三年内出口总量变化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三、近三年内化工桶进出口差量变动情况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中国化工桶行业历史进出口结构变化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一、化工桶行业当年内进口来源情况分析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二、化工桶行业当年内出口去向分析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中国化工桶行业进出口态势展望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一、中国化工桶进出口的主要影响因素分析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二、化工桶行业未来5年内中国进口预测分析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三、化工桶行业未来5年内中国出口态势展望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化工桶地区市场竞争分析</w:t>
      </w:r>
      <w:r>
        <w:rPr>
          <w:rFonts w:hint="eastAsia"/>
        </w:rPr>
        <w:br/>
      </w:r>
      <w:r>
        <w:rPr>
          <w:rFonts w:hint="eastAsia"/>
        </w:rPr>
        <w:t>　　第一节 中国化工桶区域销售市场结构变化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化工桶行业上下游产业链发展环境分析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化工桶行业上游行业分析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四、行业新动态及其对化工桶行业的影响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五、行业竞争状况及其对化工桶行业的意义</w:t>
      </w:r>
      <w:r>
        <w:rPr>
          <w:rFonts w:hint="eastAsia"/>
        </w:rPr>
        <w:br/>
      </w:r>
      <w:r>
        <w:rPr>
          <w:rFonts w:hint="eastAsia"/>
        </w:rPr>
        <w:t>　　第二节 化工桶行业下游行业分析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五、行业新动态及其对化工桶行业的影响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六、行业竞争状况及其对化工桶行业的意义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化工桶特色生产及销售厂家分析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化工桶产业政策及贸易预警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国内化工桶行业税收政策分析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化工桶行业未来五年内投资趋势及投资风险分析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2010年化工桶行业投资情况分析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化工桶行业投资机会分析</w:t>
      </w:r>
      <w:r>
        <w:rPr>
          <w:rFonts w:hint="eastAsia"/>
        </w:rPr>
        <w:br/>
      </w:r>
      <w:r>
        <w:rPr>
          <w:rFonts w:hint="eastAsia"/>
        </w:rPr>
        <w:t>　　　　一、化工桶投资项目分析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二、可以投资的化工桶模式</w:t>
      </w:r>
      <w:r>
        <w:rPr>
          <w:rFonts w:hint="eastAsia"/>
        </w:rPr>
        <w:br/>
      </w:r>
      <w:r>
        <w:rPr>
          <w:rFonts w:hint="eastAsia"/>
        </w:rPr>
        <w:t>　　　　三、2010年11月化工桶投资机会</w:t>
      </w:r>
      <w:r>
        <w:rPr>
          <w:rFonts w:hint="eastAsia"/>
        </w:rPr>
        <w:br/>
      </w:r>
      <w:r>
        <w:rPr>
          <w:rFonts w:hint="eastAsia"/>
        </w:rPr>
        <w:t>　　　　四、2010年11月化工桶投资新方向</w:t>
      </w:r>
      <w:r>
        <w:rPr>
          <w:rFonts w:hint="eastAsia"/>
        </w:rPr>
        <w:br/>
      </w:r>
      <w:r>
        <w:rPr>
          <w:rFonts w:hint="eastAsia"/>
        </w:rPr>
        <w:t>　　第三节 20112016年中国化工桶行业投资方向分析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一、未来化工桶投资方向分析</w:t>
      </w:r>
      <w:r>
        <w:rPr>
          <w:rFonts w:hint="eastAsia"/>
        </w:rPr>
        <w:br/>
      </w:r>
      <w:r>
        <w:rPr>
          <w:rFonts w:hint="eastAsia"/>
        </w:rPr>
        <w:t>　　　　二、未来化工桶行业技术开发方向</w:t>
      </w:r>
      <w:r>
        <w:rPr>
          <w:rFonts w:hint="eastAsia"/>
        </w:rPr>
        <w:br/>
      </w:r>
      <w:r>
        <w:rPr>
          <w:rFonts w:hint="eastAsia"/>
        </w:rPr>
        <w:t>　　第四节 20112016年中国化工桶行业投资风险分析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化工桶行业未来五年内投资战略研究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20112016年中国化工桶行业投资策略分析</w:t>
      </w:r>
      <w:r>
        <w:rPr>
          <w:rFonts w:hint="eastAsia"/>
        </w:rPr>
        <w:br/>
      </w:r>
      <w:r>
        <w:rPr>
          <w:rFonts w:hint="eastAsia"/>
        </w:rPr>
        <w:t>　　　　一、化工桶行业投资策略</w:t>
      </w:r>
      <w:r>
        <w:rPr>
          <w:rFonts w:hint="eastAsia"/>
        </w:rPr>
        <w:br/>
      </w:r>
      <w:r>
        <w:rPr>
          <w:rFonts w:hint="eastAsia"/>
        </w:rPr>
        <w:t>　　　　二、化工桶行业投资筹划策略</w:t>
      </w:r>
      <w:r>
        <w:rPr>
          <w:rFonts w:hint="eastAsia"/>
        </w:rPr>
        <w:br/>
      </w:r>
      <w:r>
        <w:rPr>
          <w:rFonts w:hint="eastAsia"/>
        </w:rPr>
        <w:t>　　　　三、2009年化工桶行业品牌竞争战略</w:t>
      </w:r>
      <w:r>
        <w:rPr>
          <w:rFonts w:hint="eastAsia"/>
        </w:rPr>
        <w:br/>
      </w:r>
      <w:r>
        <w:rPr>
          <w:rFonts w:hint="eastAsia"/>
        </w:rPr>
        <w:t>　　第二节 20112016年中国化工桶行业“十二五”建设策略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一、化工桶行业发展规划</w:t>
      </w:r>
      <w:r>
        <w:rPr>
          <w:rFonts w:hint="eastAsia"/>
        </w:rPr>
        <w:br/>
      </w:r>
      <w:r>
        <w:rPr>
          <w:rFonts w:hint="eastAsia"/>
        </w:rPr>
        <w:t>　　　　二、化工桶行业建设重点</w:t>
      </w:r>
      <w:r>
        <w:rPr>
          <w:rFonts w:hint="eastAsia"/>
        </w:rPr>
        <w:br/>
      </w:r>
      <w:r>
        <w:rPr>
          <w:rFonts w:hint="eastAsia"/>
        </w:rPr>
        <w:t>　　　　三、化工桶行业优秀企业成功之道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化工桶市场发展预测及行业项目投资建议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化工桶行业未来5年内中国市场规模及增长趋势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化工桶行业未来5年内中国净投资规模预测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化工桶行业未来5年内市场盈利预测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中~智~林－化工桶行业项目投资建议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四、化工桶行业项目注意事项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化工桶产业的发展生命周期判研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20052010年GDP及增长变化图</w:t>
      </w:r>
      <w:r>
        <w:rPr>
          <w:rFonts w:hint="eastAsia"/>
        </w:rPr>
        <w:br/>
      </w:r>
      <w:r>
        <w:rPr>
          <w:rFonts w:hint="eastAsia"/>
        </w:rPr>
        <w:t>　　图表 20052010年工业形势</w:t>
      </w:r>
      <w:r>
        <w:rPr>
          <w:rFonts w:hint="eastAsia"/>
        </w:rPr>
        <w:br/>
      </w:r>
      <w:r>
        <w:rPr>
          <w:rFonts w:hint="eastAsia"/>
        </w:rPr>
        <w:t>　　图表 20052010年国内固定资产投资及增长变化图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20052010年居民消费价格指数（CPI）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20052010年工业增加值增长速度</w:t>
      </w:r>
      <w:r>
        <w:rPr>
          <w:rFonts w:hint="eastAsia"/>
        </w:rPr>
        <w:br/>
      </w:r>
      <w:r>
        <w:rPr>
          <w:rFonts w:hint="eastAsia"/>
        </w:rPr>
        <w:t>　　图表 20092011年化工桶行业产能分析</w:t>
      </w:r>
      <w:r>
        <w:rPr>
          <w:rFonts w:hint="eastAsia"/>
        </w:rPr>
        <w:br/>
      </w:r>
      <w:r>
        <w:rPr>
          <w:rFonts w:hint="eastAsia"/>
        </w:rPr>
        <w:t>　　图表 20112016年化工桶行业产能预测</w:t>
      </w:r>
      <w:r>
        <w:rPr>
          <w:rFonts w:hint="eastAsia"/>
        </w:rPr>
        <w:br/>
      </w:r>
      <w:r>
        <w:rPr>
          <w:rFonts w:hint="eastAsia"/>
        </w:rPr>
        <w:t>　　图表 20092011年110月化工桶市场容量分析</w:t>
      </w:r>
      <w:r>
        <w:rPr>
          <w:rFonts w:hint="eastAsia"/>
        </w:rPr>
        <w:br/>
      </w:r>
      <w:r>
        <w:rPr>
          <w:rFonts w:hint="eastAsia"/>
        </w:rPr>
        <w:t>　　图表 20112016年化工桶市场容量预测</w:t>
      </w:r>
      <w:r>
        <w:rPr>
          <w:rFonts w:hint="eastAsia"/>
        </w:rPr>
        <w:br/>
      </w:r>
      <w:r>
        <w:rPr>
          <w:rFonts w:hint="eastAsia"/>
        </w:rPr>
        <w:t>　　图表 20092011年110月化工桶行业产量分析</w:t>
      </w:r>
      <w:r>
        <w:rPr>
          <w:rFonts w:hint="eastAsia"/>
        </w:rPr>
        <w:br/>
      </w:r>
      <w:r>
        <w:rPr>
          <w:rFonts w:hint="eastAsia"/>
        </w:rPr>
        <w:t>　　图表 20112016年化工桶行业产量预测</w:t>
      </w:r>
      <w:r>
        <w:rPr>
          <w:rFonts w:hint="eastAsia"/>
        </w:rPr>
        <w:br/>
      </w:r>
      <w:r>
        <w:rPr>
          <w:rFonts w:hint="eastAsia"/>
        </w:rPr>
        <w:t>　　图表 化工桶产品价格影响因素示意图</w:t>
      </w:r>
      <w:r>
        <w:rPr>
          <w:rFonts w:hint="eastAsia"/>
        </w:rPr>
        <w:br/>
      </w:r>
      <w:r>
        <w:rPr>
          <w:rFonts w:hint="eastAsia"/>
        </w:rPr>
        <w:t>　　图表 化工桶产品20092010年价格走势图</w:t>
      </w:r>
      <w:r>
        <w:rPr>
          <w:rFonts w:hint="eastAsia"/>
        </w:rPr>
        <w:br/>
      </w:r>
      <w:r>
        <w:rPr>
          <w:rFonts w:hint="eastAsia"/>
        </w:rPr>
        <w:t>　　图表 化工桶产品20112016年期间价格趋势预测变化图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20092011年110月化工桶行业产量发展分析</w:t>
      </w:r>
      <w:r>
        <w:rPr>
          <w:rFonts w:hint="eastAsia"/>
        </w:rPr>
        <w:br/>
      </w:r>
      <w:r>
        <w:rPr>
          <w:rFonts w:hint="eastAsia"/>
        </w:rPr>
        <w:t>　　图表 20092011年110月化工桶行业消费量发展分析</w:t>
      </w:r>
      <w:r>
        <w:rPr>
          <w:rFonts w:hint="eastAsia"/>
        </w:rPr>
        <w:br/>
      </w:r>
      <w:r>
        <w:rPr>
          <w:rFonts w:hint="eastAsia"/>
        </w:rPr>
        <w:t>　　图表 20092011年110月化工桶行业供给预测</w:t>
      </w:r>
      <w:r>
        <w:rPr>
          <w:rFonts w:hint="eastAsia"/>
        </w:rPr>
        <w:br/>
      </w:r>
      <w:r>
        <w:rPr>
          <w:rFonts w:hint="eastAsia"/>
        </w:rPr>
        <w:t>　　图表 20092011年110月化工桶行业需求预测</w:t>
      </w:r>
      <w:r>
        <w:rPr>
          <w:rFonts w:hint="eastAsia"/>
        </w:rPr>
        <w:br/>
      </w:r>
      <w:r>
        <w:rPr>
          <w:rFonts w:hint="eastAsia"/>
        </w:rPr>
        <w:t>　　图表 20092011年110月化工桶行业供需格局预测</w:t>
      </w:r>
      <w:r>
        <w:rPr>
          <w:rFonts w:hint="eastAsia"/>
        </w:rPr>
        <w:br/>
      </w:r>
      <w:r>
        <w:rPr>
          <w:rFonts w:hint="eastAsia"/>
        </w:rPr>
        <w:t>　　图表 化工桶行业近三年内进口总量变化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化工桶行业近三年内出口总量变化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化工桶行业近三年内进出口差量变动情况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化工桶行业近年内进口来源情况分析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化工桶行业近年内出口去向分析</w:t>
      </w:r>
      <w:r>
        <w:rPr>
          <w:rFonts w:hint="eastAsia"/>
        </w:rPr>
        <w:br/>
      </w:r>
      <w:r>
        <w:rPr>
          <w:rFonts w:hint="eastAsia"/>
        </w:rPr>
        <w:t>　　图表 化工桶行业未来5年内中国进口态势展望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化工桶行业未来5年内中国出口态势展望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中国化工桶区域销售市场结构变化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2009—2011年西南地区化工桶产业市场规模发展趋势分析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化工桶行业未来5年内中国净投资收益预测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化工桶行业未来5年内市场盈利预测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d0735e69534377" w:history="1">
        <w:r>
          <w:rPr>
            <w:rStyle w:val="Hyperlink"/>
          </w:rPr>
          <w:t>中国化工桶市场深度调研分析报告（2012）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0909692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d0735e69534377" w:history="1">
        <w:r>
          <w:rPr>
            <w:rStyle w:val="Hyperlink"/>
          </w:rPr>
          <w:t>https://www.20087.com/2011-12/R_huagongtongshichangshendudiaoyanfenx.html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热点：生产5至10升塑料桶厂家、化工桶图片大全、化工是干什么的主要做哪些工作、化工桶用什么原料做的、饭店用的液体燃料是什么、化工桶回收、化工etf哪个最好、化工桶做的铁锅什么样子、桶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1dbfdd4ae49d5" w:history="1">
      <w:r>
        <w:rPr>
          <w:rStyle w:val="Hyperlink"/>
        </w:rPr>
        <w:t>中国化工桶市场深度调研分析报告（2012）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huagongtongshichangshendudiaoyanfenx.html" TargetMode="External" Id="R61d0735e695343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huagongtongshichangshendudiaoyanfenx.html" TargetMode="External" Id="Rb901dbfdd4ae49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2011-12-28T07:57:00Z</dcterms:created>
  <dcterms:modified xsi:type="dcterms:W3CDTF">2011-12-28T08:57:00Z</dcterms:modified>
  <dc:subject>中国化工桶市场深度调研分析报告（2012）</dc:subject>
  <dc:title>中国化工桶市场深度调研分析报告（2012）</dc:title>
  <cp:keywords>中国化工桶市场深度调研分析报告（2012）</cp:keywords>
  <dc:description>中国化工桶市场深度调研分析报告（2012）</dc:description>
</cp:coreProperties>
</file>