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81058fd364094" w:history="1">
              <w:r>
                <w:rPr>
                  <w:rStyle w:val="Hyperlink"/>
                </w:rPr>
                <w:t>中国天胶市场全景调研及投资价值评估报告（2011-2015年）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81058fd364094" w:history="1">
              <w:r>
                <w:rPr>
                  <w:rStyle w:val="Hyperlink"/>
                </w:rPr>
                <w:t>中国天胶市场全景调研及投资价值评估报告（2011-2015年）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e81058fd364094" w:history="1">
                <w:r>
                  <w:rPr>
                    <w:rStyle w:val="Hyperlink"/>
                  </w:rPr>
                  <w:t>https://www.20087.com/2011-12/R_tianjiaoshichangquanjingdiaoyanjitou.html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胶是一种用于橡胶制品和个人护理的关键原料，近年来随着农业技术和材料科学的进步而受到广泛关注。这种原料不仅在提高产量和降低成本方面取得了显著进步，还在环保性能和耐用性方面实现了突破。近年来，随着农业技术和材料科学的进步，天胶的种植和加工更加合理，提高了产量。此外，随着新材料技术和可持续生产方式的发展，市场上出现了更多采用可持续生产方式的天胶。</w:t>
      </w:r>
      <w:r>
        <w:rPr>
          <w:rFonts w:hint="eastAsia"/>
        </w:rPr>
        <w:br/>
      </w:r>
      <w:r>
        <w:rPr>
          <w:rFonts w:hint="eastAsia"/>
        </w:rPr>
        <w:t>　　未来，天胶市场预计将持续增长。一方面，随着农业技术和材料科学的进步，对于能够提供高效产量和良好耐用性的天胶需求将持续增加；另一方面，随着农业技术和材料科学的进步，能够提供特殊性能（如多功能集成、智能监测）的天胶将成为市场新宠。此外，随着环保法规的趋严，开发出更加环保、低能耗的天胶也将成为行业趋势之一。</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廉价航空行业进行了长期追踪，结合我们对廉价航空相关企业的调查研究，对我国廉价航空行业发展现状与前景、市场竞争格局与形势、赢利水平与企业发展、投资策略与风险预警、发展趋势与规划建议等进行深入研究，并重点分析了廉价航空行业的前景与风险。报告揭示了廉价航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中国天胶行业发展概述</w:t>
      </w:r>
      <w:r>
        <w:rPr>
          <w:rFonts w:hint="eastAsia"/>
        </w:rPr>
        <w:br/>
      </w:r>
      <w:r>
        <w:rPr>
          <w:rFonts w:hint="eastAsia"/>
        </w:rPr>
        <w:t>　　第一节 天胶行业发展情况</w:t>
      </w:r>
      <w:r>
        <w:rPr>
          <w:rFonts w:hint="eastAsia"/>
        </w:rPr>
        <w:br/>
      </w:r>
      <w:r>
        <w:rPr>
          <w:rFonts w:hint="eastAsia"/>
        </w:rPr>
        <w:t>　　第二节 最近3-5年中国天胶行业经济指标分析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中国天胶行业的国际比较分析</w:t>
      </w:r>
      <w:r>
        <w:rPr>
          <w:rFonts w:hint="eastAsia"/>
        </w:rPr>
        <w:br/>
      </w:r>
      <w:r>
        <w:rPr>
          <w:rFonts w:hint="eastAsia"/>
        </w:rPr>
        <w:t>　　第一节 中国天胶行业竞争力指标分析</w:t>
      </w:r>
      <w:r>
        <w:rPr>
          <w:rFonts w:hint="eastAsia"/>
        </w:rPr>
        <w:br/>
      </w:r>
      <w:r>
        <w:rPr>
          <w:rFonts w:hint="eastAsia"/>
        </w:rPr>
        <w:t>　　第二节 中国天胶行业经济指标国际比较分析</w:t>
      </w:r>
      <w:r>
        <w:rPr>
          <w:rFonts w:hint="eastAsia"/>
        </w:rPr>
        <w:br/>
      </w:r>
      <w:r>
        <w:rPr>
          <w:rFonts w:hint="eastAsia"/>
        </w:rPr>
        <w:t>　　第三节 全球天胶行业市场需求分析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全球天胶行业市场供给分析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一、天胶行业需求市场</w:t>
      </w:r>
      <w:r>
        <w:rPr>
          <w:rFonts w:hint="eastAsia"/>
        </w:rPr>
        <w:br/>
      </w:r>
      <w:r>
        <w:rPr>
          <w:rFonts w:hint="eastAsia"/>
        </w:rPr>
        <w:t>　　　　二、天胶行业客户结构</w:t>
      </w:r>
      <w:r>
        <w:rPr>
          <w:rFonts w:hint="eastAsia"/>
        </w:rPr>
        <w:br/>
      </w:r>
      <w:r>
        <w:rPr>
          <w:rFonts w:hint="eastAsia"/>
        </w:rPr>
        <w:t>　　　　三、天胶行业需求的地区差异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一、天胶行业的需求预测</w:t>
      </w:r>
      <w:r>
        <w:rPr>
          <w:rFonts w:hint="eastAsia"/>
        </w:rPr>
        <w:br/>
      </w:r>
      <w:r>
        <w:rPr>
          <w:rFonts w:hint="eastAsia"/>
        </w:rPr>
        <w:t>　　　　二、天胶行业的供应预测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天胶产业链的分析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天胶行业主要市场大区发展状况及竞争力研究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天胶行业领域2011-2015年需求量预测</w:t>
      </w:r>
      <w:r>
        <w:rPr>
          <w:rFonts w:hint="eastAsia"/>
        </w:rPr>
        <w:br/>
      </w:r>
      <w:r>
        <w:rPr>
          <w:rFonts w:hint="eastAsia"/>
        </w:rPr>
        <w:t>　　第二节 2011-2015年天胶行业领域需求产品（服务）功能预测</w:t>
      </w:r>
      <w:r>
        <w:rPr>
          <w:rFonts w:hint="eastAsia"/>
        </w:rPr>
        <w:br/>
      </w:r>
      <w:r>
        <w:rPr>
          <w:rFonts w:hint="eastAsia"/>
        </w:rPr>
        <w:t>　　第三节 2011-2015年天胶行业领域需求产品（服务）市场格局预测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天胶市场竞争格局分析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天胶行业主要企业竞争力分析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天胶行业竞争格局分析</w:t>
      </w:r>
      <w:r>
        <w:rPr>
          <w:rFonts w:hint="eastAsia"/>
        </w:rPr>
        <w:br/>
      </w:r>
      <w:r>
        <w:rPr>
          <w:rFonts w:hint="eastAsia"/>
        </w:rPr>
        <w:t>　　　　一、2011年天胶行业竞争分析</w:t>
      </w:r>
      <w:r>
        <w:rPr>
          <w:rFonts w:hint="eastAsia"/>
        </w:rPr>
        <w:br/>
      </w:r>
      <w:r>
        <w:rPr>
          <w:rFonts w:hint="eastAsia"/>
        </w:rPr>
        <w:t>　　　　二、2011年国内外天胶竞争分析</w:t>
      </w:r>
      <w:r>
        <w:rPr>
          <w:rFonts w:hint="eastAsia"/>
        </w:rPr>
        <w:br/>
      </w:r>
      <w:r>
        <w:rPr>
          <w:rFonts w:hint="eastAsia"/>
        </w:rPr>
        <w:t>　　　　三、2011年中国天胶市场竞争分析</w:t>
      </w:r>
      <w:r>
        <w:rPr>
          <w:rFonts w:hint="eastAsia"/>
        </w:rPr>
        <w:br/>
      </w:r>
      <w:r>
        <w:rPr>
          <w:rFonts w:hint="eastAsia"/>
        </w:rPr>
        <w:t>　　　　四、2011年中国天胶市场集中度分析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三、中国天胶行业参与国际竞争的战略市场定位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2011年中国天胶行业整体运行指标分析</w:t>
      </w:r>
      <w:r>
        <w:rPr>
          <w:rFonts w:hint="eastAsia"/>
        </w:rPr>
        <w:br/>
      </w:r>
      <w:r>
        <w:rPr>
          <w:rFonts w:hint="eastAsia"/>
        </w:rPr>
        <w:t>　　第一节 中国天胶行业总体规模分析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中国天胶行业产销分析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中国天胶行业财务指标总体分析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中国天胶行业SWOT分析</w:t>
      </w:r>
      <w:r>
        <w:rPr>
          <w:rFonts w:hint="eastAsia"/>
        </w:rPr>
        <w:br/>
      </w:r>
      <w:r>
        <w:rPr>
          <w:rFonts w:hint="eastAsia"/>
        </w:rPr>
        <w:br/>
      </w:r>
      <w:r>
        <w:rPr>
          <w:rFonts w:hint="eastAsia"/>
        </w:rPr>
        <w:t>第十二章 2011-2015年天胶行业投资价值评估分析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81058fd364094" w:history="1">
        <w:r>
          <w:rPr>
            <w:rStyle w:val="Hyperlink"/>
          </w:rPr>
          <w:t>中国天胶市场全景调研及投资价值评估报告（2011-2015年）</w:t>
        </w:r>
      </w:hyperlink>
      <w:r>
        <w:rPr>
          <w:color w:val="C00000"/>
        </w:rPr>
        <w:t>》，报告编号：</w:t>
      </w:r>
      <w:r>
        <w:rPr>
          <w:rFonts w:hint="eastAsia"/>
          <w:color w:val="C00000"/>
        </w:rPr>
        <w:t>0891399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e81058fd364094" w:history="1">
        <w:r>
          <w:rPr>
            <w:rStyle w:val="Hyperlink"/>
          </w:rPr>
          <w:t>https://www.20087.com/2011-12/R_tianjiaoshichangquanjingdiaoyanjitou.html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4af4283fd4867" w:history="1">
      <w:r>
        <w:rPr>
          <w:rStyle w:val="Hyperlink"/>
        </w:rPr>
        <w:t>中国天胶市场全景调研及投资价值评估报告（2011-2015年）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tianjiaoshichangquanjingdiaoyanjitou.html" TargetMode="External" Id="Rdee81058fd364094" /></Relationships>
</file>

<file path=word/_rels/header2.xml.rels>&#65279;<?xml version="1.0" encoding="utf-8"?><Relationships xmlns="http://schemas.openxmlformats.org/package/2006/relationships"><Relationship Type="http://schemas.openxmlformats.org/officeDocument/2006/relationships/hyperlink" Target="https://www.20087.com/2011-12/R_tianjiaoshichangquanjingdiaoyanjitou.html" TargetMode="External" Id="Rfbe4af4283fd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2011-12-12T06:31:00Z</dcterms:created>
  <dcterms:modified xsi:type="dcterms:W3CDTF">2011-12-12T07:31:00Z</dcterms:modified>
  <dc:subject>中国天胶市场全景调研及投资价值评估报告（2011-2015年）</dc:subject>
  <dc:title>中国天胶市场全景调研及投资价值评估报告（2011-2015年）</dc:title>
  <cp:keywords>中国天胶市场全景调研及投资价值评估报告（2011-2015年）</cp:keywords>
  <dc:description>中国天胶市场全景调研及投资价值评估报告（2011-2015年）</dc:description>
</cp:coreProperties>
</file>