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3037872fd4c90" w:history="1">
              <w:r>
                <w:rPr>
                  <w:rStyle w:val="Hyperlink"/>
                </w:rPr>
                <w:t>中国摩托车边车市场供需格局研究及未来前景分析报告（2011-2015年）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3037872fd4c90" w:history="1">
              <w:r>
                <w:rPr>
                  <w:rStyle w:val="Hyperlink"/>
                </w:rPr>
                <w:t>中国摩托车边车市场供需格局研究及未来前景分析报告（2011-2015年）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3037872fd4c90" w:history="1">
                <w:r>
                  <w:rPr>
                    <w:rStyle w:val="Hyperlink"/>
                  </w:rPr>
                  <w:t>https://www.20087.com/2011-12/R_motuochebiancheshichanggongxugejuyan.html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边车是一种附加在摩托车一侧的车厢，可以增加摩托车的载人或载货能力，广泛应用于旅游、货运等领域。近年来，随着摩托车文化和个性化出行需求的增长，摩托车边车的需求量持续上升。目前，摩托车边车的设计越来越注重人性化和功能性，能够满足不同用户的个性化需求。此外，随着环保意识的提高，开发低排放、节能型的摩托车边车成为行业发展的趋势。</w:t>
      </w:r>
      <w:r>
        <w:rPr>
          <w:rFonts w:hint="eastAsia"/>
        </w:rPr>
        <w:br/>
      </w:r>
      <w:r>
        <w:rPr>
          <w:rFonts w:hint="eastAsia"/>
        </w:rPr>
        <w:t>　　未来，摩托车边车的发展将更加注重智能化和舒适性。随着物联网技术的应用，未来的摩托车边车将具备更强的数据分析能力，能够自动识别骑行状态并调整悬挂系统，提高驾驶舒适性。同时，随着新材料技术的进步，开发更加轻便、耐用的边车将是未来的重要方向。此外，为了提高用户体验，设计更加人性化、易于操作的摩托车边车将是研发的重点之一。然而，如何在保证边车性能的同时，提升设备的安全性和可靠性，将是行业发展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摩托车边车行业发展概述</w:t>
      </w:r>
      <w:r>
        <w:rPr>
          <w:rFonts w:hint="eastAsia"/>
        </w:rPr>
        <w:br/>
      </w:r>
      <w:r>
        <w:rPr>
          <w:rFonts w:hint="eastAsia"/>
        </w:rPr>
        <w:t>　　第一节 摩托车边车的概念</w:t>
      </w:r>
      <w:r>
        <w:rPr>
          <w:rFonts w:hint="eastAsia"/>
        </w:rPr>
        <w:br/>
      </w:r>
      <w:r>
        <w:rPr>
          <w:rFonts w:hint="eastAsia"/>
        </w:rPr>
        <w:t>　　　　一、摩托车边车的定义</w:t>
      </w:r>
      <w:r>
        <w:rPr>
          <w:rFonts w:hint="eastAsia"/>
        </w:rPr>
        <w:br/>
      </w:r>
      <w:r>
        <w:rPr>
          <w:rFonts w:hint="eastAsia"/>
        </w:rPr>
        <w:t>　　　　二、摩托车边车的特点</w:t>
      </w:r>
      <w:r>
        <w:rPr>
          <w:rFonts w:hint="eastAsia"/>
        </w:rPr>
        <w:br/>
      </w:r>
      <w:r>
        <w:rPr>
          <w:rFonts w:hint="eastAsia"/>
        </w:rPr>
        <w:t>　　第二节 摩托车边车行业发展成熟度</w:t>
      </w:r>
      <w:r>
        <w:rPr>
          <w:rFonts w:hint="eastAsia"/>
        </w:rPr>
        <w:br/>
      </w:r>
      <w:r>
        <w:rPr>
          <w:rFonts w:hint="eastAsia"/>
        </w:rPr>
        <w:t>　　　　一、摩托车边车行业发展周期分析</w:t>
      </w:r>
      <w:r>
        <w:rPr>
          <w:rFonts w:hint="eastAsia"/>
        </w:rPr>
        <w:br/>
      </w:r>
      <w:r>
        <w:rPr>
          <w:rFonts w:hint="eastAsia"/>
        </w:rPr>
        <w:t>　　　　二、摩托车边车行业中外市场成熟度对比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摩托车边车行业产业链分析</w:t>
      </w:r>
      <w:r>
        <w:rPr>
          <w:rFonts w:hint="eastAsia"/>
        </w:rPr>
        <w:br/>
      </w:r>
      <w:r>
        <w:rPr>
          <w:rFonts w:hint="eastAsia"/>
        </w:rPr>
        <w:t>　　　　一、摩托车边车行业上游原料供应市场分析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二、摩托车边车行业下游产品需求市场状况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2010-2011年中国摩托车边车行业运行环境分析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2010-2011年中国摩托车边车行业发展政策环境分析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二、摩托车边车行业政策分析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2010-2011年中国摩托车边车行业发展社会环境分析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2009-2011年中国摩托车边车行业市场发展分析</w:t>
      </w:r>
      <w:r>
        <w:rPr>
          <w:rFonts w:hint="eastAsia"/>
        </w:rPr>
        <w:br/>
      </w:r>
      <w:r>
        <w:rPr>
          <w:rFonts w:hint="eastAsia"/>
        </w:rPr>
        <w:t>　　第一节 摩托车边车行业市场发展现状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摩托车边车行业技术发展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中国摩托车边车行业消费市场分析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摩托车边车行业产销数据统计分析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2014-2018年摩托车边车行业市场发展趋势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2009-2011年中国摩托车边车行业主要指标监测分析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2009-2011年中国摩托车边车产业工业总产值分析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一、2009-2011年中国摩托车边车产业工业总产值分析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2009-2011年中国摩托车边车产业主营业务收入分析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一、2009-2011年中国摩托车边车产业主营业务收入分析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2009-2011年中国摩托车边车产业产品成本费用分析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一、2009-2011年中国摩托车边车产业销售成本分析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2009-2011年中国摩托车边车产业利润总额分析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一、2009-2011年中国摩托车边车产业利润总额分析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2009-2011年中国摩托车边车产业资产负债分析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一、2009-2011年中国摩托车边车产业资产负债分析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2009-2011年中国摩托车边车行业财务指标分析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中国摩托车边车行业区域市场分析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华北地区摩托车边车行业分析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东北地区摩托车边车行业分析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华东地区摩托车边车行业分析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华南地区摩托车边车行业分析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华中地区摩托车边车行业分析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西南地区摩托车边车行业分析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西北地区摩托车边车行业分析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公司对摩托车边车行业竞争格局分析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2008-2018年摩托车边车行业竞争格局分析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一、2008-2011年国内外摩托车边车竞争分析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二、2008-2011年我国摩托车边车市场竞争分析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三、2014-2018年国内主要摩托车边车企业动向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公司对摩托车边车企业竞争策略分析</w:t>
      </w:r>
      <w:r>
        <w:rPr>
          <w:rFonts w:hint="eastAsia"/>
        </w:rPr>
        <w:br/>
      </w:r>
      <w:r>
        <w:rPr>
          <w:rFonts w:hint="eastAsia"/>
        </w:rPr>
        <w:t>　　第一节 摩托车边车市场竞争策略分析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一、2010年摩托车边车市场增长潜力分析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二、2010年摩托车边车主要潜力品种分析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三、现有摩托车边车产品竞争策略分析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四、潜力摩托车边车品种竞争策略选择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摩托车边车企业竞争策略分析</w:t>
      </w:r>
      <w:r>
        <w:rPr>
          <w:rFonts w:hint="eastAsia"/>
        </w:rPr>
        <w:br/>
      </w:r>
      <w:r>
        <w:rPr>
          <w:rFonts w:hint="eastAsia"/>
        </w:rPr>
        <w:t>　　第三节 摩托车边车行业产品定位及市场推广策略分析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一、摩托车边车行业产品市场定位</w:t>
      </w:r>
      <w:r>
        <w:rPr>
          <w:rFonts w:hint="eastAsia"/>
        </w:rPr>
        <w:br/>
      </w:r>
      <w:r>
        <w:rPr>
          <w:rFonts w:hint="eastAsia"/>
        </w:rPr>
        <w:t>　　　　二、摩托车边车行业广告推广策略</w:t>
      </w:r>
      <w:r>
        <w:rPr>
          <w:rFonts w:hint="eastAsia"/>
        </w:rPr>
        <w:br/>
      </w:r>
      <w:r>
        <w:rPr>
          <w:rFonts w:hint="eastAsia"/>
        </w:rPr>
        <w:t>　　　　三、摩托车边车行业产品促销策略</w:t>
      </w:r>
      <w:r>
        <w:rPr>
          <w:rFonts w:hint="eastAsia"/>
        </w:rPr>
        <w:br/>
      </w:r>
      <w:r>
        <w:rPr>
          <w:rFonts w:hint="eastAsia"/>
        </w:rPr>
        <w:t>　　　　四、摩托车边车行业招商加盟策略</w:t>
      </w:r>
      <w:r>
        <w:rPr>
          <w:rFonts w:hint="eastAsia"/>
        </w:rPr>
        <w:br/>
      </w:r>
      <w:r>
        <w:rPr>
          <w:rFonts w:hint="eastAsia"/>
        </w:rPr>
        <w:t>　　　　五、摩托车边车行业网络推广策略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公司对摩托车边车企业竞争分析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公司对未来摩托车边车行业发展预测分析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未来摩托车边车行业需求与消费预测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一、2014-2018年摩托车边车产品消费预测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二、2014-2018年摩托车边车市场规模预测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三、2014-2018年摩托车边车行业总产值预测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四、2014-2018年摩托车边车行业销售收入预测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五、2014-2018年摩托车边车行业总资产预测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2014-2018年中国摩托车边车行业供需预测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一、2014-2018年中国摩托车边车供给预测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二、2014-2018年中国摩托车边车产量预测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三、2014-2018年中国摩托车边车需求预测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四、2014-2018年中国摩托车边车供需平衡预测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公司对摩托车边车行业投资机会与风险分析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摩托车边车行业投资机会分析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一、摩托车边车投资项目分析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二、可以投资的摩托车边车模式</w:t>
      </w:r>
      <w:r>
        <w:rPr>
          <w:rFonts w:hint="eastAsia"/>
        </w:rPr>
        <w:br/>
      </w:r>
      <w:r>
        <w:rPr>
          <w:rFonts w:hint="eastAsia"/>
        </w:rPr>
        <w:t>　　　　三、2010年摩托车边车投资机会</w:t>
      </w:r>
      <w:r>
        <w:rPr>
          <w:rFonts w:hint="eastAsia"/>
        </w:rPr>
        <w:br/>
      </w:r>
      <w:r>
        <w:rPr>
          <w:rFonts w:hint="eastAsia"/>
        </w:rPr>
        <w:t>　　　　四、2010年摩托车边车投资新方向</w:t>
      </w:r>
      <w:r>
        <w:rPr>
          <w:rFonts w:hint="eastAsia"/>
        </w:rPr>
        <w:br/>
      </w:r>
      <w:r>
        <w:rPr>
          <w:rFonts w:hint="eastAsia"/>
        </w:rPr>
        <w:t>　　　　五、2014-2018年摩托车边车行业投资的建议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影响摩托车边车行业发展的主要因素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一、2014-2018年影响摩托车边车行业运行的有利因素分析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二、2014-2018年影响摩托车边车行业运行的稳定因素分析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三、2014-2018年影响摩托车边车行业运行的不利因素分析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四、2014-2018年我国摩托车边车行业发展面临的挑战分析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五、2014-2018年我国摩托车边车行业发展面临的机遇分析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摩托车边车行业投资风险及控制策略分析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一、2014-2018年摩托车边车行业市场风险及控制策略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二、2014-2018年摩托车边车行业政策风险及控制策略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三、2014-2018年摩托车边车行业经营风险及控制策略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四、2014-2018年摩托车边车行业技术风险及控制策略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五、2014-2018年摩托车边车同业竞争风险及控制策略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六、2014-2018年摩托车边车行业其他风险及控制策略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公司对摩托车边车行业投资战略研究</w:t>
      </w:r>
      <w:r>
        <w:rPr>
          <w:rFonts w:hint="eastAsia"/>
        </w:rPr>
        <w:br/>
      </w:r>
      <w:r>
        <w:rPr>
          <w:rFonts w:hint="eastAsia"/>
        </w:rPr>
        <w:t>　　第一节 摩托车边车行业发展战略研究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对我国摩托车边车品牌的战略思考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二、摩托车边车实施品牌战略的意义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三、摩托车边车企业品牌的现状分析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四、我国摩托车边车企业的品牌战略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五、摩托车边车品牌战略管理的策略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中-智-林-－摩托车边车行业投资战略研究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摩托车边车行业生命周期图</w:t>
      </w:r>
      <w:r>
        <w:rPr>
          <w:rFonts w:hint="eastAsia"/>
        </w:rPr>
        <w:br/>
      </w:r>
      <w:r>
        <w:rPr>
          <w:rFonts w:hint="eastAsia"/>
        </w:rPr>
        <w:t>　　图表 摩托车边车产品国内、国际市场成熟度对比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摩托车边车产品行业主要竞争因素分析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2008-2011年摩托车边车产品消费量变化图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2009-2011年摩托车边车企业品牌集中度分析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2008-2011年摩托车边车产品产能分析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2006-2011年长江三角洲摩托车边车行业产业集中度分析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2006-2011年珠江三角洲摩托车边车行业产业集中度分析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2006-2011年环渤海地区摩托车边车行业产业集中度分析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2006-2011年东北地区摩托车边车行业产业集中度分析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2008-2011年中国摩托车边车产业工业总产值分析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2008-2011年中国摩托车边车产业主营业务收入分析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2008-2011年中国摩托车边车产业销售成本分析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2008-2011年中国摩托车边车产业利润总额分析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2008-2011年中国摩托车边车产业资产负债分析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2009-2011年摩托车边车不同所有制企业负债比较分析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2009-2011年我国摩托车边车行业销售利润率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2009年我国摩托车边车行业偿债能力情况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2010年我国摩托车边车行业偿债能力情况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2009年我国摩托车边车行业营运能力情况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2010年我国摩托车边车行业营运能力情况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2009-2011年我国摩托车边车行业资产增长率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2009-2011年我国摩托车边车行业利润增长率</w:t>
      </w:r>
      <w:r>
        <w:rPr>
          <w:rFonts w:hint="eastAsia"/>
        </w:rPr>
        <w:br/>
      </w:r>
      <w:r>
        <w:rPr>
          <w:rFonts w:hint="eastAsia"/>
        </w:rPr>
        <w:t>　　图表 2008-2011年摩托车边车行业华北地区发展现状分析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2011-2018年摩托车边车行业华北地区市场需求情况分析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2011-2018年摩托车边车行业东北地区市场需求情况分析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2011-2018年摩托车边车行业华东地区市场需求情况分析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2011-2018年摩托车边车行业华南地区市场需求情况分析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2011-2018年摩托车边车行业华中地区市场需求情况分析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2011-2018年摩托车边车行业西南地区市场需求情况分析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2008-2011年摩托车边车行业西北地区市场规模情况分析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2011-2018年摩托车边车行业西北地区市场需求情况分析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摩托车边车行业"波特五力"分析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2011-2018年摩托车边车产品消费预测</w:t>
      </w:r>
      <w:r>
        <w:rPr>
          <w:rFonts w:hint="eastAsia"/>
        </w:rPr>
        <w:br/>
      </w:r>
      <w:r>
        <w:rPr>
          <w:rFonts w:hint="eastAsia"/>
        </w:rPr>
        <w:t>　　图表 2011-2018年摩托车边车市场规模预测</w:t>
      </w:r>
      <w:r>
        <w:rPr>
          <w:rFonts w:hint="eastAsia"/>
        </w:rPr>
        <w:br/>
      </w:r>
      <w:r>
        <w:rPr>
          <w:rFonts w:hint="eastAsia"/>
        </w:rPr>
        <w:t>　　图表 2011-2018年摩托车边车行业总产值预测</w:t>
      </w:r>
      <w:r>
        <w:rPr>
          <w:rFonts w:hint="eastAsia"/>
        </w:rPr>
        <w:br/>
      </w:r>
      <w:r>
        <w:rPr>
          <w:rFonts w:hint="eastAsia"/>
        </w:rPr>
        <w:t>　　图表 2011-2018年摩托车边车行业销售收入预测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2011-2018年摩托车边车行业总资产预测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2011-2018年中国摩托车边车供给量预测</w:t>
      </w:r>
      <w:r>
        <w:rPr>
          <w:rFonts w:hint="eastAsia"/>
        </w:rPr>
        <w:br/>
      </w:r>
      <w:r>
        <w:rPr>
          <w:rFonts w:hint="eastAsia"/>
        </w:rPr>
        <w:t>　　图表 2011-2018年中国摩托车边车产量预测</w:t>
      </w:r>
      <w:r>
        <w:rPr>
          <w:rFonts w:hint="eastAsia"/>
        </w:rPr>
        <w:br/>
      </w:r>
      <w:r>
        <w:rPr>
          <w:rFonts w:hint="eastAsia"/>
        </w:rPr>
        <w:t>　　图表 2011-2018年中国摩托车边车需求量预测</w:t>
      </w:r>
      <w:r>
        <w:rPr>
          <w:rFonts w:hint="eastAsia"/>
        </w:rPr>
        <w:br/>
      </w:r>
      <w:r>
        <w:rPr>
          <w:rFonts w:hint="eastAsia"/>
        </w:rPr>
        <w:t>　　图表 2011-2018年中国摩托车边车供需平衡预测</w:t>
      </w:r>
      <w:r>
        <w:rPr>
          <w:rFonts w:hint="eastAsia"/>
        </w:rPr>
        <w:br/>
      </w:r>
      <w:r>
        <w:rPr>
          <w:rFonts w:hint="eastAsia"/>
        </w:rPr>
        <w:t>　　图表 摩托车边车行业新进入者应注意的障碍分析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2011-2018年影响摩托车边车行业运行的有利因素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2011-2018年影响摩托车边车行业运行的稳定因素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2011-2018年影响摩托车边车行业运行的不利因素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2011-2018年我国摩托车边车行业发展面临的挑战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2011-2018年我国摩托车边车行业发展面临机遇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2011-2018年摩托车边车行业经营风险及控制策略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2011-2018年摩托车边车行业同业竞争风险及控制策略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3037872fd4c90" w:history="1">
        <w:r>
          <w:rPr>
            <w:rStyle w:val="Hyperlink"/>
          </w:rPr>
          <w:t>中国摩托车边车市场供需格局研究及未来前景分析报告（2011-2015年）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3037872fd4c90" w:history="1">
        <w:r>
          <w:rPr>
            <w:rStyle w:val="Hyperlink"/>
          </w:rPr>
          <w:t>https://www.20087.com/2011-12/R_motuochebiancheshichanggongxugejuyan.html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e842ac8a7479f" w:history="1">
      <w:r>
        <w:rPr>
          <w:rStyle w:val="Hyperlink"/>
        </w:rPr>
        <w:t>中国摩托车边车市场供需格局研究及未来前景分析报告（2011-2015年）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otuochebiancheshichanggongxugejuyan.html" TargetMode="External" Id="Rfbe3037872fd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otuochebiancheshichanggongxugejuyan.html" TargetMode="External" Id="R6a1e842ac8a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2011-12-25T00:56:00Z</dcterms:created>
  <dcterms:modified xsi:type="dcterms:W3CDTF">2011-12-25T01:56:00Z</dcterms:modified>
  <dc:subject>中国摩托车边车市场供需格局研究及未来前景分析报告（2011-2015年）</dc:subject>
  <dc:title>中国摩托车边车市场供需格局研究及未来前景分析报告（2011-2015年）</dc:title>
  <cp:keywords>中国摩托车边车市场供需格局研究及未来前景分析报告（2011-2015年）</cp:keywords>
  <dc:description>中国摩托车边车市场供需格局研究及未来前景分析报告（2011-2015年）</dc:description>
</cp:coreProperties>
</file>