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3ae7ef1da4576" w:history="1">
              <w:r>
                <w:rPr>
                  <w:rStyle w:val="Hyperlink"/>
                </w:rPr>
                <w:t>中国电动铲运机行业运行态势与发展趋势分析报告（2012版）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3ae7ef1da4576" w:history="1">
              <w:r>
                <w:rPr>
                  <w:rStyle w:val="Hyperlink"/>
                </w:rPr>
                <w:t>中国电动铲运机行业运行态势与发展趋势分析报告（2012版）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3ae7ef1da4576" w:history="1">
                <w:r>
                  <w:rPr>
                    <w:rStyle w:val="Hyperlink"/>
                  </w:rPr>
                  <w:t>https://www.20087.com/2011-12/R_diandongchanyunjihangyeyunxingtaishi.html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铲运机作为工程机械的一个分支，以其零排放、低噪音、高效率的优势，在矿产开采、城市建设等领域得到应用。目前，电动铲运机技术不断成熟，电池容量提升、快充技术的应用，以及能量回收系统的集成，有效解决了续航和作业效率问题。智能化、无人化驾驶技术的融合，提高了作业安全性和操作便利性。</w:t>
      </w:r>
      <w:r>
        <w:rPr>
          <w:rFonts w:hint="eastAsia"/>
        </w:rPr>
        <w:br/>
      </w:r>
      <w:r>
        <w:rPr>
          <w:rFonts w:hint="eastAsia"/>
        </w:rPr>
        <w:t>　　电动铲运机的未来将朝向全自动化、智能化和绿色能源方向发展。市场调研网认为，随着自动驾驶技术的不断完善，无人电动铲运机将实现更高效的协同作业和远程操控，减少人力成本。同时，电池技术的突破，如固态电池的应用，将进一步提升续航能力和安全性。此外，利用太阳能、风能等可再生能源为电动铲运机充电的综合能源解决方案，将成为行业绿色转型的关键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电动铲运机产品/行业基本概况</w:t>
      </w:r>
      <w:r>
        <w:rPr>
          <w:rFonts w:hint="eastAsia"/>
        </w:rPr>
        <w:br/>
      </w:r>
      <w:r>
        <w:rPr>
          <w:rFonts w:hint="eastAsia"/>
        </w:rPr>
        <w:t>　　第一节 电动铲运机定义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电动铲运机产业的发展生命周期判研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电动铲运机产业链分析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二、电动铲运机产业链模型分析</w:t>
      </w:r>
      <w:r>
        <w:rPr>
          <w:rFonts w:hint="eastAsia"/>
        </w:rPr>
        <w:br/>
      </w:r>
      <w:r>
        <w:rPr>
          <w:rFonts w:hint="eastAsia"/>
        </w:rPr>
        <w:t>　　第四节 我国电动铲运机产业发展的“波特五力模型”分析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二、电动铲运机产业环境的“波特五力模型”分析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我国电动铲运机行业市场发展“SWOT”分析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二、电动铲运机市场发展的“SWOT”分析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电动铲运机行业宏观环境发展分析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2009-2011年中国电动铲运机行业发展政策环境分析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2009-2011年中国电动铲运机行业发展社会环境分析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电动铲运机行业生产环境分析</w:t>
      </w:r>
      <w:r>
        <w:rPr>
          <w:rFonts w:hint="eastAsia"/>
        </w:rPr>
        <w:br/>
      </w:r>
      <w:r>
        <w:rPr>
          <w:rFonts w:hint="eastAsia"/>
        </w:rPr>
        <w:t>　　第一节 电动铲运机行业总体规模</w:t>
      </w:r>
      <w:r>
        <w:rPr>
          <w:rFonts w:hint="eastAsia"/>
        </w:rPr>
        <w:br/>
      </w:r>
      <w:r>
        <w:rPr>
          <w:rFonts w:hint="eastAsia"/>
        </w:rPr>
        <w:t>　　第二节 电动铲运机产能概况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电动铲运机市场容量发展分析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电动铲运机产量发展及趋势预测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电动铲运机产品价格影响因素分析及价格趋势预测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电动铲运机行业技术发展环境分析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电动铲运机产品国内外技术比较分析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一、2010年电动铲运机产品技术变化特点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电动铲运机技术发展趋势预测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电动铲运机产业供需发展环境分析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一、2009—2011年电动铲运机产量发展分析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二、2009—2011年电动铲运机消费量发展分析</w:t>
      </w:r>
      <w:r>
        <w:rPr>
          <w:rFonts w:hint="eastAsia"/>
        </w:rPr>
        <w:br/>
      </w:r>
      <w:r>
        <w:rPr>
          <w:rFonts w:hint="eastAsia"/>
        </w:rPr>
        <w:t>　　第二节 电动铲运机的经销模式</w:t>
      </w:r>
      <w:r>
        <w:rPr>
          <w:rFonts w:hint="eastAsia"/>
        </w:rPr>
        <w:br/>
      </w:r>
      <w:r>
        <w:rPr>
          <w:rFonts w:hint="eastAsia"/>
        </w:rPr>
        <w:t>　　　　一、电动铲运机营销模式分析</w:t>
      </w:r>
      <w:r>
        <w:rPr>
          <w:rFonts w:hint="eastAsia"/>
        </w:rPr>
        <w:br/>
      </w:r>
      <w:r>
        <w:rPr>
          <w:rFonts w:hint="eastAsia"/>
        </w:rPr>
        <w:t>　　　　二、电动铲运机主要销售渠道分析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三、电动铲运机行业广告与促销方式分析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四、电动铲运机行业价格竞争方式分析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五、电动铲运机行业国际化营销模式分析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六、电动铲运机行业渠道策略分析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中国电动铲运机需求特点及地域分布分析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未来5年内中国电动铲运机市场供需格局预测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电动铲运机进出口市场分析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中国电动铲运机行业历史进出口总量变化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一、电动铲运机行业近3年内进口总量变化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二、电动铲运机行业近3年内出口总量变化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三、近三年内电动铲运机进出口差量变动情况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中国电动铲运机行业历史进出口结构变化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一、电动铲运机行业当年内进口来源情况分析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二、电动铲运机行业当年内出口去向分析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中国电动铲运机行业进出口态势展望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一、中国电动铲运机进出口的主要影响因素分析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二、电动铲运机行业未来5年内中国进口预测分析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三、电动铲运机行业未来5年内中国出口态势展望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电动铲运机地区市场竞争分析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中国电动铲运机区域销售市场结构变化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电动铲运机行业上下游产业链发展环境分析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电动铲运机行业上游行业分析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四、行业新动态及其对电动铲运机行业的影响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五、行业竞争状况及其对电动铲运机行业的意义</w:t>
      </w:r>
      <w:r>
        <w:rPr>
          <w:rFonts w:hint="eastAsia"/>
        </w:rPr>
        <w:br/>
      </w:r>
      <w:r>
        <w:rPr>
          <w:rFonts w:hint="eastAsia"/>
        </w:rPr>
        <w:t>　　第二节 电动铲运机行业下游行业分析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五、行业新动态及其对电动铲运机行业的影响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六、行业竞争状况及其对电动铲运机行业的意义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电动铲运机特色生产及销售厂家分析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电动铲运机产业政策及贸易预警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国内电动铲运机行业税收政策分析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电动铲运机行业未来五年内投资趋势及投资风险分析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2011年电动铲运机行业投资情况分析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电动铲运机行业投资机会分析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一、电动铲运机投资项目分析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二、可以投资的电动铲运机模式</w:t>
      </w:r>
      <w:r>
        <w:rPr>
          <w:rFonts w:hint="eastAsia"/>
        </w:rPr>
        <w:br/>
      </w:r>
      <w:r>
        <w:rPr>
          <w:rFonts w:hint="eastAsia"/>
        </w:rPr>
        <w:t>　　　　三、2011年1-11月电动铲运机投资机会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四、2011年1-11月电动铲运机投资新方向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2013-2017年中国电动铲运机行业投资方向分析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一、未来电动铲运机投资方向分析</w:t>
      </w:r>
      <w:r>
        <w:rPr>
          <w:rFonts w:hint="eastAsia"/>
        </w:rPr>
        <w:br/>
      </w:r>
      <w:r>
        <w:rPr>
          <w:rFonts w:hint="eastAsia"/>
        </w:rPr>
        <w:t>　　　　二、未来电动铲运机行业技术开发方向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2013-2017年中国电动铲运机行业投资风险分析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电动铲运机行业未来五年内投资战略研究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2013-2017年中国电动铲运机行业投资策略分析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一、电动铲运机行业投资策略</w:t>
      </w:r>
      <w:r>
        <w:rPr>
          <w:rFonts w:hint="eastAsia"/>
        </w:rPr>
        <w:br/>
      </w:r>
      <w:r>
        <w:rPr>
          <w:rFonts w:hint="eastAsia"/>
        </w:rPr>
        <w:t>　　　　二、电动铲运机行业投资筹划策略</w:t>
      </w:r>
      <w:r>
        <w:rPr>
          <w:rFonts w:hint="eastAsia"/>
        </w:rPr>
        <w:br/>
      </w:r>
      <w:r>
        <w:rPr>
          <w:rFonts w:hint="eastAsia"/>
        </w:rPr>
        <w:t>　　　　三、电动铲运机行业品牌竞争战略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2013-2017年中国电动铲运机行业“十二五”建设策略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一、电动铲运机行业发展规划</w:t>
      </w:r>
      <w:r>
        <w:rPr>
          <w:rFonts w:hint="eastAsia"/>
        </w:rPr>
        <w:br/>
      </w:r>
      <w:r>
        <w:rPr>
          <w:rFonts w:hint="eastAsia"/>
        </w:rPr>
        <w:t>　　　　二、电动铲运机行业建设重点</w:t>
      </w:r>
      <w:r>
        <w:rPr>
          <w:rFonts w:hint="eastAsia"/>
        </w:rPr>
        <w:br/>
      </w:r>
      <w:r>
        <w:rPr>
          <w:rFonts w:hint="eastAsia"/>
        </w:rPr>
        <w:t>　　　　三、电动铲运机行业优秀企业成功之道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电动铲运机市场发展预测及行业项目投资建议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电动铲运机行业未来5年内中国市场规模及增长趋势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电动铲运机行业未来5年内中国净投资规模预测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电动铲运机行业未来5年内市场盈利预测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 电动铲运机行业项目投资建议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四、电动铲运机行业项目注意事项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电动铲运机产业的发展生命周期判研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2009-2011年电动铲运机行业产能分析</w:t>
      </w:r>
      <w:r>
        <w:rPr>
          <w:rFonts w:hint="eastAsia"/>
        </w:rPr>
        <w:br/>
      </w:r>
      <w:r>
        <w:rPr>
          <w:rFonts w:hint="eastAsia"/>
        </w:rPr>
        <w:t>　　图表 2013-2017年电动铲运机行业产能预测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2009-2011年1-10月电动铲运机市场容量分析</w:t>
      </w:r>
      <w:r>
        <w:rPr>
          <w:rFonts w:hint="eastAsia"/>
        </w:rPr>
        <w:br/>
      </w:r>
      <w:r>
        <w:rPr>
          <w:rFonts w:hint="eastAsia"/>
        </w:rPr>
        <w:t>　　图表 2013-2017年电动铲运机市场容量预测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2009-2011年1-10月电动铲运机行业产量分析</w:t>
      </w:r>
      <w:r>
        <w:rPr>
          <w:rFonts w:hint="eastAsia"/>
        </w:rPr>
        <w:br/>
      </w:r>
      <w:r>
        <w:rPr>
          <w:rFonts w:hint="eastAsia"/>
        </w:rPr>
        <w:t>　　图表 2013-2017年电动铲运机行业产量预测</w:t>
      </w:r>
      <w:r>
        <w:rPr>
          <w:rFonts w:hint="eastAsia"/>
        </w:rPr>
        <w:br/>
      </w:r>
      <w:r>
        <w:rPr>
          <w:rFonts w:hint="eastAsia"/>
        </w:rPr>
        <w:t>　　图表 电动铲运机产品价格影响因素示意图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电动铲运机产品2009-2011年价格走势图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电动铲运机产品2013-2017年期间价格趋势预测变化图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未来5年内中国电动铲运机市场供需格局预测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2009-2011年1-10月电动铲运机行业供需格局预测</w:t>
      </w:r>
      <w:r>
        <w:rPr>
          <w:rFonts w:hint="eastAsia"/>
        </w:rPr>
        <w:br/>
      </w:r>
      <w:r>
        <w:rPr>
          <w:rFonts w:hint="eastAsia"/>
        </w:rPr>
        <w:t>　　图表 电动铲运机行业近三年内进口总量变化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电动铲运机行业近三年内出口总量变化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电动铲运机行业近三年内进出口差量变动情况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电动铲运机行业中国历史进出口结构变化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电动铲运机行业近年内进口来源情况分析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电动铲运机行业近年内出口去向分析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电动铲运机行业未来5年内中国进口态势展望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电动铲运机行业未来5年内中国出口态势展望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中国电动铲运机区域销售市场结构变化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电动铲运机行业未来5年内中国净投资收益预测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电动铲运机行业未来5年内市场盈利预测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3ae7ef1da4576" w:history="1">
        <w:r>
          <w:rPr>
            <w:rStyle w:val="Hyperlink"/>
          </w:rPr>
          <w:t>中国电动铲运机行业运行态势与发展趋势分析报告（2012版）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3ae7ef1da4576" w:history="1">
        <w:r>
          <w:rPr>
            <w:rStyle w:val="Hyperlink"/>
          </w:rPr>
          <w:t>https://www.20087.com/2011-12/R_diandongchanyunjihangyeyunxingtaishi.html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热点：电动铲运机规格和价格、电动铲运机电路图、电动铲运机电气原理图、电动铲运机培训学校有哪些、电动铲运机集电环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d82d42ed04b94" w:history="1">
      <w:r>
        <w:rPr>
          <w:rStyle w:val="Hyperlink"/>
        </w:rPr>
        <w:t>中国电动铲运机行业运行态势与发展趋势分析报告（2012版）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dongchanyunjihangyeyunxingtaishi.html" TargetMode="External" Id="R3793ae7ef1da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dongchanyunjihangyeyunxingtaishi.html" TargetMode="External" Id="Re97d82d42ed0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2011-12-27T05:38:00Z</dcterms:created>
  <dcterms:modified xsi:type="dcterms:W3CDTF">2011-12-27T06:38:00Z</dcterms:modified>
  <dc:subject>中国电动铲运机行业运行态势与发展趋势分析报告（2012版）</dc:subject>
  <dc:title>中国电动铲运机行业运行态势与发展趋势分析报告（2012版）</dc:title>
  <cp:keywords>中国电动铲运机行业运行态势与发展趋势分析报告（2012版）</cp:keywords>
  <dc:description>中国电动铲运机行业运行态势与发展趋势分析报告（2012版）</dc:description>
</cp:coreProperties>
</file>