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28cb63b504f13" w:history="1">
              <w:r>
                <w:rPr>
                  <w:rStyle w:val="Hyperlink"/>
                </w:rPr>
                <w:t>中国雕塑工艺品市场深度调研及投资前景评估报告（2012-2016年）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28cb63b504f13" w:history="1">
              <w:r>
                <w:rPr>
                  <w:rStyle w:val="Hyperlink"/>
                </w:rPr>
                <w:t>中国雕塑工艺品市场深度调研及投资前景评估报告（2012-2016年）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28cb63b504f13" w:history="1">
                <w:r>
                  <w:rPr>
                    <w:rStyle w:val="Hyperlink"/>
                  </w:rPr>
                  <w:t>https://www.20087.com/2011-12/R_diaosugongyipinshichangshendudiaoyan.html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塑工艺品是文化艺术的重要表现形式之一，近年来随着人们审美水平的提高和对传统文化的兴趣增加，市场需求持续增长。目前，雕塑工艺品涵盖了多种材质，如石材、金属、陶瓷等，风格各异，从传统艺术到现代抽象均有涉猎。随着技术的进步，雕塑工艺品的制作工艺更加精湛，细节处理更加细腻。此外，随着个性化消费趋势的兴起，定制化雕塑工艺品受到消费者的青睐。</w:t>
      </w:r>
      <w:r>
        <w:rPr>
          <w:rFonts w:hint="eastAsia"/>
        </w:rPr>
        <w:br/>
      </w:r>
      <w:r>
        <w:rPr>
          <w:rFonts w:hint="eastAsia"/>
        </w:rPr>
        <w:t>　　未来，雕塑工艺品市场将更加注重个性化和创新性。技术创新将集中在提高雕塑工艺品的艺术表现力和文化内涵。随着3D打印技术的应用，雕塑工艺品的创作将更加自由，能够实现复杂结构的设计。此外，随着非物质文化遗产保护工作的推进，传统雕塑技艺将得到更好的传承和发展。同时，随着艺术品市场的发展，雕塑工艺品的投资价值也将受到更多关注。</w:t>
      </w:r>
      <w:r>
        <w:rPr>
          <w:rFonts w:hint="eastAsia"/>
        </w:rPr>
        <w:br/>
      </w:r>
      <w:r>
        <w:rPr>
          <w:rFonts w:hint="eastAsia"/>
        </w:rPr>
        <w:br/>
      </w:r>
      <w:r>
        <w:rPr>
          <w:rFonts w:hint="eastAsia"/>
        </w:rPr>
        <w:t>第一章 2011年中国雕塑工艺品行业运行环境分析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2011年中国雕塑工艺品行业政策环境分析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2011年中国雕塑工艺品行业社会环境分析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2011年中国工艺品行业发展动态分析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2011年中国工艺品行业热点问题探讨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2011年中国雕塑工艺美术品行业运行动态分析</w:t>
      </w:r>
      <w:r>
        <w:rPr>
          <w:rFonts w:hint="eastAsia"/>
        </w:rPr>
        <w:br/>
      </w:r>
      <w:r>
        <w:rPr>
          <w:rFonts w:hint="eastAsia"/>
        </w:rPr>
        <w:t>　　第一节 雕塑工艺美术品概述</w:t>
      </w:r>
      <w:r>
        <w:rPr>
          <w:rFonts w:hint="eastAsia"/>
        </w:rPr>
        <w:br/>
      </w:r>
      <w:r>
        <w:rPr>
          <w:rFonts w:hint="eastAsia"/>
        </w:rPr>
        <w:t>　　　　一、雕塑工艺品制造</w:t>
      </w:r>
      <w:r>
        <w:rPr>
          <w:rFonts w:hint="eastAsia"/>
        </w:rPr>
        <w:br/>
      </w:r>
      <w:r>
        <w:rPr>
          <w:rFonts w:hint="eastAsia"/>
        </w:rPr>
        <w:t>　　　　二、藏传佛教雕塑艺术发展阐述</w:t>
      </w:r>
      <w:r>
        <w:rPr>
          <w:rFonts w:hint="eastAsia"/>
        </w:rPr>
        <w:br/>
      </w:r>
      <w:r>
        <w:rPr>
          <w:rFonts w:hint="eastAsia"/>
        </w:rPr>
        <w:t>　　第二节 2011年中国雕塑工艺品运行总况</w:t>
      </w:r>
      <w:r>
        <w:rPr>
          <w:rFonts w:hint="eastAsia"/>
        </w:rPr>
        <w:br/>
      </w:r>
      <w:r>
        <w:rPr>
          <w:rFonts w:hint="eastAsia"/>
        </w:rPr>
        <w:t>　　　　一、商业化推动雕塑产业发展</w:t>
      </w:r>
      <w:r>
        <w:rPr>
          <w:rFonts w:hint="eastAsia"/>
        </w:rPr>
        <w:br/>
      </w:r>
      <w:r>
        <w:rPr>
          <w:rFonts w:hint="eastAsia"/>
        </w:rPr>
        <w:t>　　　　二、我国雕塑行业面临的问题</w:t>
      </w:r>
      <w:r>
        <w:rPr>
          <w:rFonts w:hint="eastAsia"/>
        </w:rPr>
        <w:br/>
      </w:r>
      <w:r>
        <w:rPr>
          <w:rFonts w:hint="eastAsia"/>
        </w:rPr>
        <w:t>　　　　三、雕塑产业化发展出路探析</w:t>
      </w:r>
      <w:r>
        <w:rPr>
          <w:rFonts w:hint="eastAsia"/>
        </w:rPr>
        <w:br/>
      </w:r>
      <w:r>
        <w:rPr>
          <w:rFonts w:hint="eastAsia"/>
        </w:rPr>
        <w:t>　　第三节 2011年中国雕塑工艺品市场运营局势分析</w:t>
      </w:r>
      <w:r>
        <w:rPr>
          <w:rFonts w:hint="eastAsia"/>
        </w:rPr>
        <w:br/>
      </w:r>
      <w:r>
        <w:rPr>
          <w:rFonts w:hint="eastAsia"/>
        </w:rPr>
        <w:t>　　　　一、雕塑工艺品市场价格行情分析</w:t>
      </w:r>
      <w:r>
        <w:rPr>
          <w:rFonts w:hint="eastAsia"/>
        </w:rPr>
        <w:br/>
      </w:r>
      <w:r>
        <w:rPr>
          <w:rFonts w:hint="eastAsia"/>
        </w:rPr>
        <w:t>　　　　二、金融危机对雕塑市场冲击分析</w:t>
      </w:r>
      <w:r>
        <w:rPr>
          <w:rFonts w:hint="eastAsia"/>
        </w:rPr>
        <w:br/>
      </w:r>
      <w:r>
        <w:rPr>
          <w:rFonts w:hint="eastAsia"/>
        </w:rPr>
        <w:t>　　　　三、雕塑行业创新问题分析</w:t>
      </w:r>
      <w:r>
        <w:rPr>
          <w:rFonts w:hint="eastAsia"/>
        </w:rPr>
        <w:br/>
      </w:r>
      <w:r>
        <w:rPr>
          <w:rFonts w:hint="eastAsia"/>
        </w:rPr>
        <w:t>　　　　四、雕塑市场竞争格局分析</w:t>
      </w:r>
      <w:r>
        <w:rPr>
          <w:rFonts w:hint="eastAsia"/>
        </w:rPr>
        <w:br/>
      </w:r>
      <w:r>
        <w:rPr>
          <w:rFonts w:hint="eastAsia"/>
        </w:rPr>
        <w:br/>
      </w:r>
      <w:r>
        <w:rPr>
          <w:rFonts w:hint="eastAsia"/>
        </w:rPr>
        <w:t>第四章 2011年中国木雕工艺品市场营运形势分析</w:t>
      </w:r>
      <w:r>
        <w:rPr>
          <w:rFonts w:hint="eastAsia"/>
        </w:rPr>
        <w:br/>
      </w:r>
      <w:r>
        <w:rPr>
          <w:rFonts w:hint="eastAsia"/>
        </w:rPr>
        <w:t>　　第一节 2011年中国木雕工艺品运行分析</w:t>
      </w:r>
      <w:r>
        <w:rPr>
          <w:rFonts w:hint="eastAsia"/>
        </w:rPr>
        <w:br/>
      </w:r>
      <w:r>
        <w:rPr>
          <w:rFonts w:hint="eastAsia"/>
        </w:rPr>
        <w:t>　　　　一、木雕收藏市场发展形势分析</w:t>
      </w:r>
      <w:r>
        <w:rPr>
          <w:rFonts w:hint="eastAsia"/>
        </w:rPr>
        <w:br/>
      </w:r>
      <w:r>
        <w:rPr>
          <w:rFonts w:hint="eastAsia"/>
        </w:rPr>
        <w:t>　　　　二、木雕市场需求情况分析</w:t>
      </w:r>
      <w:r>
        <w:rPr>
          <w:rFonts w:hint="eastAsia"/>
        </w:rPr>
        <w:br/>
      </w:r>
      <w:r>
        <w:rPr>
          <w:rFonts w:hint="eastAsia"/>
        </w:rPr>
        <w:t>　　　　三、统木雕工艺的保护发展</w:t>
      </w:r>
      <w:r>
        <w:rPr>
          <w:rFonts w:hint="eastAsia"/>
        </w:rPr>
        <w:br/>
      </w:r>
      <w:r>
        <w:rPr>
          <w:rFonts w:hint="eastAsia"/>
        </w:rPr>
        <w:t>　　第二节 2011年中国东阳市木雕工艺品发展现状分析</w:t>
      </w:r>
      <w:r>
        <w:rPr>
          <w:rFonts w:hint="eastAsia"/>
        </w:rPr>
        <w:br/>
      </w:r>
      <w:r>
        <w:rPr>
          <w:rFonts w:hint="eastAsia"/>
        </w:rPr>
        <w:t>　　　　一、东阳市“中国木雕之都”</w:t>
      </w:r>
      <w:r>
        <w:rPr>
          <w:rFonts w:hint="eastAsia"/>
        </w:rPr>
        <w:br/>
      </w:r>
      <w:r>
        <w:rPr>
          <w:rFonts w:hint="eastAsia"/>
        </w:rPr>
        <w:t>　　　　二、东阳木雕发展现状及展望</w:t>
      </w:r>
      <w:r>
        <w:rPr>
          <w:rFonts w:hint="eastAsia"/>
        </w:rPr>
        <w:br/>
      </w:r>
      <w:r>
        <w:rPr>
          <w:rFonts w:hint="eastAsia"/>
        </w:rPr>
        <w:t>　　　　三、东阳“全球木雕产业合作基地”</w:t>
      </w:r>
      <w:r>
        <w:rPr>
          <w:rFonts w:hint="eastAsia"/>
        </w:rPr>
        <w:br/>
      </w:r>
      <w:r>
        <w:rPr>
          <w:rFonts w:hint="eastAsia"/>
        </w:rPr>
        <w:t>　　第三节 2011年中国其他地区木雕市场运行分析</w:t>
      </w:r>
      <w:r>
        <w:rPr>
          <w:rFonts w:hint="eastAsia"/>
        </w:rPr>
        <w:br/>
      </w:r>
      <w:r>
        <w:rPr>
          <w:rFonts w:hint="eastAsia"/>
        </w:rPr>
        <w:t>　　　　一、潮州木雕市场行情分析</w:t>
      </w:r>
      <w:r>
        <w:rPr>
          <w:rFonts w:hint="eastAsia"/>
        </w:rPr>
        <w:br/>
      </w:r>
      <w:r>
        <w:rPr>
          <w:rFonts w:hint="eastAsia"/>
        </w:rPr>
        <w:t>　　　　二、黄杨木雕产业化发展面临的主要问题</w:t>
      </w:r>
      <w:r>
        <w:rPr>
          <w:rFonts w:hint="eastAsia"/>
        </w:rPr>
        <w:br/>
      </w:r>
      <w:r>
        <w:rPr>
          <w:rFonts w:hint="eastAsia"/>
        </w:rPr>
        <w:t>　　　　三、福建木雕工艺品市场价格分析</w:t>
      </w:r>
      <w:r>
        <w:rPr>
          <w:rFonts w:hint="eastAsia"/>
        </w:rPr>
        <w:br/>
      </w:r>
      <w:r>
        <w:rPr>
          <w:rFonts w:hint="eastAsia"/>
        </w:rPr>
        <w:br/>
      </w:r>
      <w:r>
        <w:rPr>
          <w:rFonts w:hint="eastAsia"/>
        </w:rPr>
        <w:t>第五章 2011年中国其它雕塑工艺品细分市场分析</w:t>
      </w:r>
      <w:r>
        <w:rPr>
          <w:rFonts w:hint="eastAsia"/>
        </w:rPr>
        <w:br/>
      </w:r>
      <w:r>
        <w:rPr>
          <w:rFonts w:hint="eastAsia"/>
        </w:rPr>
        <w:t>　　第一节 2011年中国牙雕工艺品分析</w:t>
      </w:r>
      <w:r>
        <w:rPr>
          <w:rFonts w:hint="eastAsia"/>
        </w:rPr>
        <w:br/>
      </w:r>
      <w:r>
        <w:rPr>
          <w:rFonts w:hint="eastAsia"/>
        </w:rPr>
        <w:t>　　　　一、牙雕工艺品浅析</w:t>
      </w:r>
      <w:r>
        <w:rPr>
          <w:rFonts w:hint="eastAsia"/>
        </w:rPr>
        <w:br/>
      </w:r>
      <w:r>
        <w:rPr>
          <w:rFonts w:hint="eastAsia"/>
        </w:rPr>
        <w:t>　　　　二、我国牙雕市场发展现状</w:t>
      </w:r>
      <w:r>
        <w:rPr>
          <w:rFonts w:hint="eastAsia"/>
        </w:rPr>
        <w:br/>
      </w:r>
      <w:r>
        <w:rPr>
          <w:rFonts w:hint="eastAsia"/>
        </w:rPr>
        <w:t>　　　　三、广式牙雕工艺面临传承难题</w:t>
      </w:r>
      <w:r>
        <w:rPr>
          <w:rFonts w:hint="eastAsia"/>
        </w:rPr>
        <w:br/>
      </w:r>
      <w:r>
        <w:rPr>
          <w:rFonts w:hint="eastAsia"/>
        </w:rPr>
        <w:t>　　第二节 2011年中国根雕工艺品分析</w:t>
      </w:r>
      <w:r>
        <w:rPr>
          <w:rFonts w:hint="eastAsia"/>
        </w:rPr>
        <w:br/>
      </w:r>
      <w:r>
        <w:rPr>
          <w:rFonts w:hint="eastAsia"/>
        </w:rPr>
        <w:t>　　　　一、根雕相关概述</w:t>
      </w:r>
      <w:r>
        <w:rPr>
          <w:rFonts w:hint="eastAsia"/>
        </w:rPr>
        <w:br/>
      </w:r>
      <w:r>
        <w:rPr>
          <w:rFonts w:hint="eastAsia"/>
        </w:rPr>
        <w:t>　　　　二、根雕的艺术价值</w:t>
      </w:r>
      <w:r>
        <w:rPr>
          <w:rFonts w:hint="eastAsia"/>
        </w:rPr>
        <w:br/>
      </w:r>
      <w:r>
        <w:rPr>
          <w:rFonts w:hint="eastAsia"/>
        </w:rPr>
        <w:t>　　　　三、浙江嵊州根雕产业化发展分析</w:t>
      </w:r>
      <w:r>
        <w:rPr>
          <w:rFonts w:hint="eastAsia"/>
        </w:rPr>
        <w:br/>
      </w:r>
      <w:r>
        <w:rPr>
          <w:rFonts w:hint="eastAsia"/>
        </w:rPr>
        <w:t>　　　　四、海南根雕艺术的发展</w:t>
      </w:r>
      <w:r>
        <w:rPr>
          <w:rFonts w:hint="eastAsia"/>
        </w:rPr>
        <w:br/>
      </w:r>
      <w:r>
        <w:rPr>
          <w:rFonts w:hint="eastAsia"/>
        </w:rPr>
        <w:t>　　　　五、象山竹根雕工艺品的兴起</w:t>
      </w:r>
      <w:r>
        <w:rPr>
          <w:rFonts w:hint="eastAsia"/>
        </w:rPr>
        <w:br/>
      </w:r>
      <w:r>
        <w:rPr>
          <w:rFonts w:hint="eastAsia"/>
        </w:rPr>
        <w:t>　　第三节 2011年中国泥塑工艺品分析</w:t>
      </w:r>
      <w:r>
        <w:rPr>
          <w:rFonts w:hint="eastAsia"/>
        </w:rPr>
        <w:br/>
      </w:r>
      <w:r>
        <w:rPr>
          <w:rFonts w:hint="eastAsia"/>
        </w:rPr>
        <w:t>　　　　一、中国泥塑的历史</w:t>
      </w:r>
      <w:r>
        <w:rPr>
          <w:rFonts w:hint="eastAsia"/>
        </w:rPr>
        <w:br/>
      </w:r>
      <w:r>
        <w:rPr>
          <w:rFonts w:hint="eastAsia"/>
        </w:rPr>
        <w:t>　　　　二、我国传统泥塑制作方法</w:t>
      </w:r>
      <w:r>
        <w:rPr>
          <w:rFonts w:hint="eastAsia"/>
        </w:rPr>
        <w:br/>
      </w:r>
      <w:r>
        <w:rPr>
          <w:rFonts w:hint="eastAsia"/>
        </w:rPr>
        <w:t>　　　　三、凤翔泥塑产业发展分析</w:t>
      </w:r>
      <w:r>
        <w:rPr>
          <w:rFonts w:hint="eastAsia"/>
        </w:rPr>
        <w:br/>
      </w:r>
      <w:r>
        <w:rPr>
          <w:rFonts w:hint="eastAsia"/>
        </w:rPr>
        <w:t>　　第四节 2011年中国其它雕塑工艺品分析</w:t>
      </w:r>
      <w:r>
        <w:rPr>
          <w:rFonts w:hint="eastAsia"/>
        </w:rPr>
        <w:br/>
      </w:r>
      <w:r>
        <w:rPr>
          <w:rFonts w:hint="eastAsia"/>
        </w:rPr>
        <w:t>　　　　一、竹雕工艺品概述及市场行情</w:t>
      </w:r>
      <w:r>
        <w:rPr>
          <w:rFonts w:hint="eastAsia"/>
        </w:rPr>
        <w:br/>
      </w:r>
      <w:r>
        <w:rPr>
          <w:rFonts w:hint="eastAsia"/>
        </w:rPr>
        <w:t>　　　　二、核雕工艺品走俏藏市</w:t>
      </w:r>
      <w:r>
        <w:rPr>
          <w:rFonts w:hint="eastAsia"/>
        </w:rPr>
        <w:br/>
      </w:r>
      <w:r>
        <w:rPr>
          <w:rFonts w:hint="eastAsia"/>
        </w:rPr>
        <w:t>　　　　三、蛋雕工艺及与西方的差异</w:t>
      </w:r>
      <w:r>
        <w:rPr>
          <w:rFonts w:hint="eastAsia"/>
        </w:rPr>
        <w:br/>
      </w:r>
      <w:r>
        <w:rPr>
          <w:rFonts w:hint="eastAsia"/>
        </w:rPr>
        <w:br/>
      </w:r>
      <w:r>
        <w:rPr>
          <w:rFonts w:hint="eastAsia"/>
        </w:rPr>
        <w:t>第六章 2007-2011年中国雕塑工艺品制造行业数据监测分析</w:t>
      </w:r>
      <w:r>
        <w:rPr>
          <w:rFonts w:hint="eastAsia"/>
        </w:rPr>
        <w:br/>
      </w:r>
      <w:r>
        <w:rPr>
          <w:rFonts w:hint="eastAsia"/>
        </w:rPr>
        <w:t>　　第一节 2007-2011年中国雕塑工艺品制造行业规模分析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2011年三季度中国雕塑工艺品制造行业结构分析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2007-2011年中国雕塑工艺品制造行业产值分析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2007-2011年中国雕塑工艺品制造行业成本费用分析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2007-2011年中国雕塑工艺品制造行业盈利能力分析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2006-2010年中国木雕（44201090）进出口数据监测分析</w:t>
      </w:r>
      <w:r>
        <w:rPr>
          <w:rFonts w:hint="eastAsia"/>
        </w:rPr>
        <w:br/>
      </w:r>
      <w:r>
        <w:rPr>
          <w:rFonts w:hint="eastAsia"/>
        </w:rPr>
        <w:t>　　第一节 2006-2010年中国木雕进口数据分析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2006-2010年中国木雕出口数据分析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2006-2010年中国木雕进出口平均单价分析</w:t>
      </w:r>
      <w:r>
        <w:rPr>
          <w:rFonts w:hint="eastAsia"/>
        </w:rPr>
        <w:br/>
      </w:r>
      <w:r>
        <w:rPr>
          <w:rFonts w:hint="eastAsia"/>
        </w:rPr>
        <w:t>　　第四节 2006-2010年中国木雕进出口国家及地区分析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2006-2010年中国镀贵金属的雕塑像及其他装饰品进出口数据监测分析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2006-2010年中国镀贵金属的雕塑像及其他装饰品出口数据分析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2006-2010年中国镀贵金属的雕塑像及其他装饰品进出口平均单价分析</w:t>
      </w:r>
      <w:r>
        <w:rPr>
          <w:rFonts w:hint="eastAsia"/>
        </w:rPr>
        <w:br/>
      </w:r>
      <w:r>
        <w:rPr>
          <w:rFonts w:hint="eastAsia"/>
        </w:rPr>
        <w:t>　　第四节 2006-2010年中国镀贵金属的雕塑像及其他装饰品进出口国家及地区分析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2006-2010年中国景泰兰雕塑像及其他装饰品进口数据分析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2006-2010年中国景泰兰雕塑像及其他装饰品出口数据分析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2006-2010年中国景泰兰雕塑像及其他装饰品进出口平均单价分析</w:t>
      </w:r>
      <w:r>
        <w:rPr>
          <w:rFonts w:hint="eastAsia"/>
        </w:rPr>
        <w:br/>
      </w:r>
      <w:r>
        <w:rPr>
          <w:rFonts w:hint="eastAsia"/>
        </w:rPr>
        <w:t>　　第四节 2006-2010年中国景泰兰雕塑像及其他装饰品进出口国家及地区分析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2006-2010年中国其他雕塑像及其他装饰品进口数据分析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2006-2010年中国其他雕塑像及其他装饰品出口数据分析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2006-2010年中国其他雕塑像及其他装饰品进出口平均单价分析</w:t>
      </w:r>
      <w:r>
        <w:rPr>
          <w:rFonts w:hint="eastAsia"/>
        </w:rPr>
        <w:br/>
      </w:r>
      <w:r>
        <w:rPr>
          <w:rFonts w:hint="eastAsia"/>
        </w:rPr>
        <w:t>　　第四节 2006-2010年中国其他雕塑像及其他装饰品进出口国家及地区分析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2012-2016年中国雕塑工艺品行业优势企业关键性数据分析</w:t>
      </w:r>
      <w:r>
        <w:rPr>
          <w:rFonts w:hint="eastAsia"/>
        </w:rPr>
        <w:br/>
      </w:r>
      <w:r>
        <w:rPr>
          <w:rFonts w:hint="eastAsia"/>
        </w:rPr>
        <w:t>　　第一节 河北科威园林雕塑工程有限公司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河北中久石业雕刻有限公司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南阳宏基玉石保健品有限公司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江西桐青金属工艺品有限公司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江西景宏工艺品有限公司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巴林右旗巴林石矿业有限公司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九江金凤凰装饰材料有限公司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尉氏县蔡庄镇鹿村玉雕公司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郑州天庆景观艺术有限公司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镇平县晁陂镇神山玉雕公司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2012-2016年中国雕塑工艺品行业发展前景预测分析</w:t>
      </w:r>
      <w:r>
        <w:rPr>
          <w:rFonts w:hint="eastAsia"/>
        </w:rPr>
        <w:br/>
      </w:r>
      <w:r>
        <w:rPr>
          <w:rFonts w:hint="eastAsia"/>
        </w:rPr>
        <w:t>　　第一节 2012-2016年中国雕塑工艺品产品发展趋势预测分析</w:t>
      </w:r>
      <w:r>
        <w:rPr>
          <w:rFonts w:hint="eastAsia"/>
        </w:rPr>
        <w:br/>
      </w:r>
      <w:r>
        <w:rPr>
          <w:rFonts w:hint="eastAsia"/>
        </w:rPr>
        <w:t>　　　　一、雕塑工艺品技术工艺开发方向分析</w:t>
      </w:r>
      <w:r>
        <w:rPr>
          <w:rFonts w:hint="eastAsia"/>
        </w:rPr>
        <w:br/>
      </w:r>
      <w:r>
        <w:rPr>
          <w:rFonts w:hint="eastAsia"/>
        </w:rPr>
        <w:t>　　　　二、雕塑工艺品行业发展走向分析</w:t>
      </w:r>
      <w:r>
        <w:rPr>
          <w:rFonts w:hint="eastAsia"/>
        </w:rPr>
        <w:br/>
      </w:r>
      <w:r>
        <w:rPr>
          <w:rFonts w:hint="eastAsia"/>
        </w:rPr>
        <w:t>　　第二节 2012-2016年中国雕塑工艺品行业市场发展前景预测分析</w:t>
      </w:r>
      <w:r>
        <w:rPr>
          <w:rFonts w:hint="eastAsia"/>
        </w:rPr>
        <w:br/>
      </w:r>
      <w:r>
        <w:rPr>
          <w:rFonts w:hint="eastAsia"/>
        </w:rPr>
        <w:t>　　　　一、雕塑工艺品供给预测分析</w:t>
      </w:r>
      <w:r>
        <w:rPr>
          <w:rFonts w:hint="eastAsia"/>
        </w:rPr>
        <w:br/>
      </w:r>
      <w:r>
        <w:rPr>
          <w:rFonts w:hint="eastAsia"/>
        </w:rPr>
        <w:t>　　　　二、雕塑工艺品需求预测分析</w:t>
      </w:r>
      <w:r>
        <w:rPr>
          <w:rFonts w:hint="eastAsia"/>
        </w:rPr>
        <w:br/>
      </w:r>
      <w:r>
        <w:rPr>
          <w:rFonts w:hint="eastAsia"/>
        </w:rPr>
        <w:t>　　　　三、雕塑工艺品进出口形势预测分析</w:t>
      </w:r>
      <w:r>
        <w:rPr>
          <w:rFonts w:hint="eastAsia"/>
        </w:rPr>
        <w:br/>
      </w:r>
      <w:r>
        <w:rPr>
          <w:rFonts w:hint="eastAsia"/>
        </w:rPr>
        <w:t>　　第三节 2012-2016年中国雕塑工艺品行业市场盈利能力预测分析</w:t>
      </w:r>
      <w:r>
        <w:rPr>
          <w:rFonts w:hint="eastAsia"/>
        </w:rPr>
        <w:br/>
      </w:r>
      <w:r>
        <w:rPr>
          <w:rFonts w:hint="eastAsia"/>
        </w:rPr>
        <w:br/>
      </w:r>
      <w:r>
        <w:rPr>
          <w:rFonts w:hint="eastAsia"/>
        </w:rPr>
        <w:t>第十三章 2012-2016年中国雕塑工艺品行业投资风险分析及建议</w:t>
      </w:r>
      <w:r>
        <w:rPr>
          <w:rFonts w:hint="eastAsia"/>
        </w:rPr>
        <w:br/>
      </w:r>
      <w:r>
        <w:rPr>
          <w:rFonts w:hint="eastAsia"/>
        </w:rPr>
        <w:t>　　第一节 2012-2016年雕塑工艺品行业投资风险分析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2012-2016年中国雕塑工艺品行业投资机会分析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三、投资热点分析</w:t>
      </w:r>
      <w:r>
        <w:rPr>
          <w:rFonts w:hint="eastAsia"/>
        </w:rPr>
        <w:br/>
      </w:r>
      <w:r>
        <w:rPr>
          <w:rFonts w:hint="eastAsia"/>
        </w:rPr>
        <w:t>　　第三节 中:智:林:－2012-2016年中国雕塑工艺品行业投资策略分析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2007-2011年中国雕塑工艺品制造行业企业数量增长趋势图</w:t>
      </w:r>
      <w:r>
        <w:rPr>
          <w:rFonts w:hint="eastAsia"/>
        </w:rPr>
        <w:br/>
      </w:r>
      <w:r>
        <w:rPr>
          <w:rFonts w:hint="eastAsia"/>
        </w:rPr>
        <w:t>　　图表 2007-2011年中国雕塑工艺品制造行业亏损企业数量增长趋势图</w:t>
      </w:r>
      <w:r>
        <w:rPr>
          <w:rFonts w:hint="eastAsia"/>
        </w:rPr>
        <w:br/>
      </w:r>
      <w:r>
        <w:rPr>
          <w:rFonts w:hint="eastAsia"/>
        </w:rPr>
        <w:t>　　图表 2007-2011年中国雕塑工艺品制造行业从业人数增长趋势图</w:t>
      </w:r>
      <w:r>
        <w:rPr>
          <w:rFonts w:hint="eastAsia"/>
        </w:rPr>
        <w:br/>
      </w:r>
      <w:r>
        <w:rPr>
          <w:rFonts w:hint="eastAsia"/>
        </w:rPr>
        <w:t>　　图表 2007-2011年中国雕塑工艺品制造行业资产规模增长趋势图</w:t>
      </w:r>
      <w:r>
        <w:rPr>
          <w:rFonts w:hint="eastAsia"/>
        </w:rPr>
        <w:br/>
      </w:r>
      <w:r>
        <w:rPr>
          <w:rFonts w:hint="eastAsia"/>
        </w:rPr>
        <w:t>　　图表 2011年三季度中国雕塑工艺品制造行业不同类型企业数量分布图</w:t>
      </w:r>
      <w:r>
        <w:rPr>
          <w:rFonts w:hint="eastAsia"/>
        </w:rPr>
        <w:br/>
      </w:r>
      <w:r>
        <w:rPr>
          <w:rFonts w:hint="eastAsia"/>
        </w:rPr>
        <w:t>　　图表 2011年三季度中国雕塑工艺品制造行业不同所有制企业数量分布图</w:t>
      </w:r>
      <w:r>
        <w:rPr>
          <w:rFonts w:hint="eastAsia"/>
        </w:rPr>
        <w:br/>
      </w:r>
      <w:r>
        <w:rPr>
          <w:rFonts w:hint="eastAsia"/>
        </w:rPr>
        <w:t>　　图表 2011年三季度中国雕塑工艺品制造行业不同类型企业销售收入分布图</w:t>
      </w:r>
      <w:r>
        <w:rPr>
          <w:rFonts w:hint="eastAsia"/>
        </w:rPr>
        <w:br/>
      </w:r>
      <w:r>
        <w:rPr>
          <w:rFonts w:hint="eastAsia"/>
        </w:rPr>
        <w:t>　　图表 2011年三季度中国雕塑工艺品制造行业不同所有制企业销售收入分布图</w:t>
      </w:r>
      <w:r>
        <w:rPr>
          <w:rFonts w:hint="eastAsia"/>
        </w:rPr>
        <w:br/>
      </w:r>
      <w:r>
        <w:rPr>
          <w:rFonts w:hint="eastAsia"/>
        </w:rPr>
        <w:t>　　图表 2007-2011年中国雕塑工艺品制造行业产成品增长趋势图</w:t>
      </w:r>
      <w:r>
        <w:rPr>
          <w:rFonts w:hint="eastAsia"/>
        </w:rPr>
        <w:br/>
      </w:r>
      <w:r>
        <w:rPr>
          <w:rFonts w:hint="eastAsia"/>
        </w:rPr>
        <w:t>　　图表 2007-2011年中国雕塑工艺品制造行业工业销售产值增长趋势图</w:t>
      </w:r>
      <w:r>
        <w:rPr>
          <w:rFonts w:hint="eastAsia"/>
        </w:rPr>
        <w:br/>
      </w:r>
      <w:r>
        <w:rPr>
          <w:rFonts w:hint="eastAsia"/>
        </w:rPr>
        <w:t>　　图表 2007-2011年中国雕塑工艺品制造行业出口交货值增长趋势图</w:t>
      </w:r>
      <w:r>
        <w:rPr>
          <w:rFonts w:hint="eastAsia"/>
        </w:rPr>
        <w:br/>
      </w:r>
      <w:r>
        <w:rPr>
          <w:rFonts w:hint="eastAsia"/>
        </w:rPr>
        <w:t>　　图表 2007-2011年中国雕塑工艺品制造行业销售成本增长趋势图</w:t>
      </w:r>
      <w:r>
        <w:rPr>
          <w:rFonts w:hint="eastAsia"/>
        </w:rPr>
        <w:br/>
      </w:r>
      <w:r>
        <w:rPr>
          <w:rFonts w:hint="eastAsia"/>
        </w:rPr>
        <w:t>　　图表 2007-2011年中国雕塑工艺品制造行业费用使用统计图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28cb63b504f13" w:history="1">
        <w:r>
          <w:rPr>
            <w:rStyle w:val="Hyperlink"/>
          </w:rPr>
          <w:t>中国雕塑工艺品市场深度调研及投资前景评估报告（2012-2016年）</w:t>
        </w:r>
      </w:hyperlink>
      <w:r>
        <w:rPr>
          <w:color w:val="C00000"/>
        </w:rPr>
        <w:t>》，报告编号：</w:t>
      </w:r>
      <w:r>
        <w:rPr>
          <w:rFonts w:hint="eastAsia"/>
          <w:color w:val="C00000"/>
        </w:rPr>
        <w:t>0959203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28cb63b504f13" w:history="1">
        <w:r>
          <w:rPr>
            <w:rStyle w:val="Hyperlink"/>
          </w:rPr>
          <w:t>https://www.20087.com/2011-12/R_diaosugongyipinshichangshendudiaoyan.html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25ee678004993" w:history="1">
      <w:r>
        <w:rPr>
          <w:rStyle w:val="Hyperlink"/>
        </w:rPr>
        <w:t>中国雕塑工艺品市场深度调研及投资前景评估报告（2012-2016年）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aosugongyipinshichangshendudiaoyan.html" TargetMode="External" Id="Rd1728cb63b504f13" /></Relationships>
</file>

<file path=word/_rels/header2.xml.rels>&#65279;<?xml version="1.0" encoding="utf-8"?><Relationships xmlns="http://schemas.openxmlformats.org/package/2006/relationships"><Relationship Type="http://schemas.openxmlformats.org/officeDocument/2006/relationships/hyperlink" Target="https://www.20087.com/2011-12/R_diaosugongyipinshichangshendudiaoyan.html" TargetMode="External" Id="R59b25ee67800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2011-12-26T03:32:00Z</dcterms:created>
  <dcterms:modified xsi:type="dcterms:W3CDTF">2011-12-26T04:32:00Z</dcterms:modified>
  <dc:subject>中国雕塑工艺品市场深度调研及投资前景评估报告（2012-2016年）</dc:subject>
  <dc:title>中国雕塑工艺品市场深度调研及投资前景评估报告（2012-2016年）</dc:title>
  <cp:keywords>中国雕塑工艺品市场深度调研及投资前景评估报告（2012-2016年）</cp:keywords>
  <dc:description>中国雕塑工艺品市场深度调研及投资前景评估报告（2012-2016年）</dc:description>
</cp:coreProperties>
</file>