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747ec486394514" w:history="1">
              <w:r>
                <w:rPr>
                  <w:rStyle w:val="Hyperlink"/>
                </w:rPr>
                <w:t>中国风力发电机行业运行态势与发展趋势分析报告（2012版）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747ec486394514" w:history="1">
              <w:r>
                <w:rPr>
                  <w:rStyle w:val="Hyperlink"/>
                </w:rPr>
                <w:t>中国风力发电机行业运行态势与发展趋势分析报告（2012版）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0909772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747ec486394514" w:history="1">
                <w:r>
                  <w:rPr>
                    <w:rStyle w:val="Hyperlink"/>
                  </w:rPr>
                  <w:t>https://www.20087.com/2011-12/R_fenglifadianjihangyeyunxingtaishiyuf.html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风力发电机产品概述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风力发电机市场特点分析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风力发电机行业环境分析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五、2011-2016年中国宏观经济发展预测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中国风力发电机行业政策环境分析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中国风力发电机行业技术环境分析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一、中国风力发电机技术发展概况</w:t>
      </w:r>
      <w:r>
        <w:rPr>
          <w:rFonts w:hint="eastAsia"/>
        </w:rPr>
        <w:br/>
      </w:r>
      <w:r>
        <w:rPr>
          <w:rFonts w:hint="eastAsia"/>
        </w:rPr>
        <w:t>　　　　二、中国风力发电机产品工艺特点或流程</w:t>
      </w:r>
      <w:r>
        <w:rPr>
          <w:rFonts w:hint="eastAsia"/>
        </w:rPr>
        <w:br/>
      </w:r>
      <w:r>
        <w:rPr>
          <w:rFonts w:hint="eastAsia"/>
        </w:rPr>
        <w:t>　　　　三、中国风力发电机行业技术发展趋势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全球风力发电机市场分析</w:t>
      </w:r>
      <w:r>
        <w:rPr>
          <w:rFonts w:hint="eastAsia"/>
        </w:rPr>
        <w:br/>
      </w:r>
      <w:r>
        <w:rPr>
          <w:rFonts w:hint="eastAsia"/>
        </w:rPr>
        <w:t>　　第一节 风力发电机产能分析及预测</w:t>
      </w:r>
      <w:r>
        <w:rPr>
          <w:rFonts w:hint="eastAsia"/>
        </w:rPr>
        <w:br/>
      </w:r>
      <w:r>
        <w:rPr>
          <w:rFonts w:hint="eastAsia"/>
        </w:rPr>
        <w:t>　　　　一、2009-2010年全球风力发电机产能分析</w:t>
      </w:r>
      <w:r>
        <w:rPr>
          <w:rFonts w:hint="eastAsia"/>
        </w:rPr>
        <w:br/>
      </w:r>
      <w:r>
        <w:rPr>
          <w:rFonts w:hint="eastAsia"/>
        </w:rPr>
        <w:t>　　　　二、2011-2016年全球风力发电机产能预测</w:t>
      </w:r>
      <w:r>
        <w:rPr>
          <w:rFonts w:hint="eastAsia"/>
        </w:rPr>
        <w:br/>
      </w:r>
      <w:r>
        <w:rPr>
          <w:rFonts w:hint="eastAsia"/>
        </w:rPr>
        <w:t>　　第二节 风力发电机产品产量分析及预测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一、2009-2010年全球风力发电机产量分析</w:t>
      </w:r>
      <w:r>
        <w:rPr>
          <w:rFonts w:hint="eastAsia"/>
        </w:rPr>
        <w:br/>
      </w:r>
      <w:r>
        <w:rPr>
          <w:rFonts w:hint="eastAsia"/>
        </w:rPr>
        <w:t>　　　　二、2011-2016年全球风力发电机产量预测</w:t>
      </w:r>
      <w:r>
        <w:rPr>
          <w:rFonts w:hint="eastAsia"/>
        </w:rPr>
        <w:br/>
      </w:r>
      <w:r>
        <w:rPr>
          <w:rFonts w:hint="eastAsia"/>
        </w:rPr>
        <w:t>　　第三节 风力发电机市场需求分析及预测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一、2009-2010年全球风力发电机市场需求分析</w:t>
      </w:r>
      <w:r>
        <w:rPr>
          <w:rFonts w:hint="eastAsia"/>
        </w:rPr>
        <w:br/>
      </w:r>
      <w:r>
        <w:rPr>
          <w:rFonts w:hint="eastAsia"/>
        </w:rPr>
        <w:t>　　　　二、2011-2016年全球风力发电机市场需求预测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中国风力发电机市场分析</w:t>
      </w:r>
      <w:r>
        <w:rPr>
          <w:rFonts w:hint="eastAsia"/>
        </w:rPr>
        <w:br/>
      </w:r>
      <w:r>
        <w:rPr>
          <w:rFonts w:hint="eastAsia"/>
        </w:rPr>
        <w:t>　　第一节 风力发电机市场现状分析及预测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一、2009-2010年中国风力发电机市场规模分析</w:t>
      </w:r>
      <w:r>
        <w:rPr>
          <w:rFonts w:hint="eastAsia"/>
        </w:rPr>
        <w:br/>
      </w:r>
      <w:r>
        <w:rPr>
          <w:rFonts w:hint="eastAsia"/>
        </w:rPr>
        <w:t>　　　　二、2011-2016年中国风力发电机市场规模预测</w:t>
      </w:r>
      <w:r>
        <w:rPr>
          <w:rFonts w:hint="eastAsia"/>
        </w:rPr>
        <w:br/>
      </w:r>
      <w:r>
        <w:rPr>
          <w:rFonts w:hint="eastAsia"/>
        </w:rPr>
        <w:t>　　第二节 风力发电机产品产能分析及预测</w:t>
      </w:r>
      <w:r>
        <w:rPr>
          <w:rFonts w:hint="eastAsia"/>
        </w:rPr>
        <w:br/>
      </w:r>
      <w:r>
        <w:rPr>
          <w:rFonts w:hint="eastAsia"/>
        </w:rPr>
        <w:t>　　　　一、2009-2010年中国风力发电机产能分析</w:t>
      </w:r>
      <w:r>
        <w:rPr>
          <w:rFonts w:hint="eastAsia"/>
        </w:rPr>
        <w:br/>
      </w:r>
      <w:r>
        <w:rPr>
          <w:rFonts w:hint="eastAsia"/>
        </w:rPr>
        <w:t>　　　　二、2011-2016年中国风力发电机产能预测</w:t>
      </w:r>
      <w:r>
        <w:rPr>
          <w:rFonts w:hint="eastAsia"/>
        </w:rPr>
        <w:br/>
      </w:r>
      <w:r>
        <w:rPr>
          <w:rFonts w:hint="eastAsia"/>
        </w:rPr>
        <w:t>　　第三节 风力发电机产品产量分析及预测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一、2009-2011年中国风力发电机产量分析</w:t>
      </w:r>
      <w:r>
        <w:rPr>
          <w:rFonts w:hint="eastAsia"/>
        </w:rPr>
        <w:br/>
      </w:r>
      <w:r>
        <w:rPr>
          <w:rFonts w:hint="eastAsia"/>
        </w:rPr>
        <w:t>　　　　二、2011-2016年中国风力发电机产量预测</w:t>
      </w:r>
      <w:r>
        <w:rPr>
          <w:rFonts w:hint="eastAsia"/>
        </w:rPr>
        <w:br/>
      </w:r>
      <w:r>
        <w:rPr>
          <w:rFonts w:hint="eastAsia"/>
        </w:rPr>
        <w:t>　　第四节 风力发电机市场需求分析及预测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一、2009-2011年中国风力发电机市场需求分析</w:t>
      </w:r>
      <w:r>
        <w:rPr>
          <w:rFonts w:hint="eastAsia"/>
        </w:rPr>
        <w:br/>
      </w:r>
      <w:r>
        <w:rPr>
          <w:rFonts w:hint="eastAsia"/>
        </w:rPr>
        <w:t>　　　　二、2011-2016年中国风力发电机市场需求预测</w:t>
      </w:r>
      <w:r>
        <w:rPr>
          <w:rFonts w:hint="eastAsia"/>
        </w:rPr>
        <w:br/>
      </w:r>
      <w:r>
        <w:rPr>
          <w:rFonts w:hint="eastAsia"/>
        </w:rPr>
        <w:t>　　第五节 风力发电机进出口数据分析</w:t>
      </w:r>
      <w:r>
        <w:rPr>
          <w:rFonts w:hint="eastAsia"/>
        </w:rPr>
        <w:br/>
      </w:r>
      <w:r>
        <w:rPr>
          <w:rFonts w:hint="eastAsia"/>
        </w:rPr>
        <w:t>　　　　一、2009-2011年中国风力发电机进出口数据分析</w:t>
      </w:r>
      <w:r>
        <w:rPr>
          <w:rFonts w:hint="eastAsia"/>
        </w:rPr>
        <w:br/>
      </w:r>
      <w:r>
        <w:rPr>
          <w:rFonts w:hint="eastAsia"/>
        </w:rPr>
        <w:t>　　　　二、2011-2016年国内风力发电机产品未来进出口情况预测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风力发电机产业渠道分析</w:t>
      </w:r>
      <w:r>
        <w:rPr>
          <w:rFonts w:hint="eastAsia"/>
        </w:rPr>
        <w:br/>
      </w:r>
      <w:r>
        <w:rPr>
          <w:rFonts w:hint="eastAsia"/>
        </w:rPr>
        <w:t>　　第一节 2011年国内风力发电机产品的需求地域分布结构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2009-2011年中国风力发电机产品重点区域市场消费情况分析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2011年国内风力发电机产品的经销模式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风力发电机行业国际化营销模式分析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2011年国内风力发电机产品生产及销售投资运作模式分析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风力发电机特色厂商发展分析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风力发电机行业相关产业分析</w:t>
      </w:r>
      <w:r>
        <w:rPr>
          <w:rFonts w:hint="eastAsia"/>
        </w:rPr>
        <w:br/>
      </w:r>
      <w:r>
        <w:rPr>
          <w:rFonts w:hint="eastAsia"/>
        </w:rPr>
        <w:t>　　第一节 风力发电机行业产业链概述</w:t>
      </w:r>
      <w:r>
        <w:rPr>
          <w:rFonts w:hint="eastAsia"/>
        </w:rPr>
        <w:br/>
      </w:r>
      <w:r>
        <w:rPr>
          <w:rFonts w:hint="eastAsia"/>
        </w:rPr>
        <w:t>　　第二节 风力发电机X上游行业发展状况分析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风力发电机下游行业发展情况分析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未来几年内中国风力发电机行业竞争格局发展趋势分析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2011-2016年风力发电机行业前景展望与趋势预测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风力发电机行业投资价值分析</w:t>
      </w:r>
      <w:r>
        <w:rPr>
          <w:rFonts w:hint="eastAsia"/>
        </w:rPr>
        <w:br/>
      </w:r>
      <w:r>
        <w:rPr>
          <w:rFonts w:hint="eastAsia"/>
        </w:rPr>
        <w:t>　　　　一、2011-2016年国内风力发电机行业盈利能力分析</w:t>
      </w:r>
      <w:r>
        <w:rPr>
          <w:rFonts w:hint="eastAsia"/>
        </w:rPr>
        <w:br/>
      </w:r>
      <w:r>
        <w:rPr>
          <w:rFonts w:hint="eastAsia"/>
        </w:rPr>
        <w:t>　　　　二、2011-2016年国内风力发电机行业偿债能力分析</w:t>
      </w:r>
      <w:r>
        <w:rPr>
          <w:rFonts w:hint="eastAsia"/>
        </w:rPr>
        <w:br/>
      </w:r>
      <w:r>
        <w:rPr>
          <w:rFonts w:hint="eastAsia"/>
        </w:rPr>
        <w:t>　　　　三、2011-2016年国内风力发电机产品投资收益率分析预测</w:t>
      </w:r>
      <w:r>
        <w:rPr>
          <w:rFonts w:hint="eastAsia"/>
        </w:rPr>
        <w:br/>
      </w:r>
      <w:r>
        <w:rPr>
          <w:rFonts w:hint="eastAsia"/>
        </w:rPr>
        <w:t>　　　　四、2011-2016年国内风力发电机行业运营效率分析</w:t>
      </w:r>
      <w:r>
        <w:rPr>
          <w:rFonts w:hint="eastAsia"/>
        </w:rPr>
        <w:br/>
      </w:r>
      <w:r>
        <w:rPr>
          <w:rFonts w:hint="eastAsia"/>
        </w:rPr>
        <w:t>　　第二节 2011-2016年国内风力发电机行业投资机会分析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一、国内强劲的经济增长对风力发电机行业的支撑因素分析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二、下游行业的需求对风力发电机行业的推动因素分析</w:t>
      </w:r>
      <w:r>
        <w:rPr>
          <w:rFonts w:hint="eastAsia"/>
        </w:rPr>
        <w:br/>
      </w:r>
      <w:r>
        <w:rPr>
          <w:rFonts w:hint="eastAsia"/>
        </w:rPr>
        <w:t>　　　　三、风力发电机产品相关产业的发展对风力发电机行业的带动因素分析</w:t>
      </w:r>
      <w:r>
        <w:rPr>
          <w:rFonts w:hint="eastAsia"/>
        </w:rPr>
        <w:br/>
      </w:r>
      <w:r>
        <w:rPr>
          <w:rFonts w:hint="eastAsia"/>
        </w:rPr>
        <w:t>　　第三节 2011-2016年国内风力发电机行业投资热点及未来投资方向分析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2011-2016年国内风力发电机行业未来市场发展前景预测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2011-2016年风力发电机行业投资战略研究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2011-2016年中国风力发电机行业发展的关键要素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2011-2016年中国风力发电机投资机会分析</w:t>
      </w:r>
      <w:r>
        <w:rPr>
          <w:rFonts w:hint="eastAsia"/>
        </w:rPr>
        <w:br/>
      </w:r>
      <w:r>
        <w:rPr>
          <w:rFonts w:hint="eastAsia"/>
        </w:rPr>
        <w:t>　　　　一、风力发电机行业投资前景</w:t>
      </w:r>
      <w:r>
        <w:rPr>
          <w:rFonts w:hint="eastAsia"/>
        </w:rPr>
        <w:br/>
      </w:r>
      <w:r>
        <w:rPr>
          <w:rFonts w:hint="eastAsia"/>
        </w:rPr>
        <w:t>　　　　二、风力发电机行业投资热点</w:t>
      </w:r>
      <w:r>
        <w:rPr>
          <w:rFonts w:hint="eastAsia"/>
        </w:rPr>
        <w:br/>
      </w:r>
      <w:r>
        <w:rPr>
          <w:rFonts w:hint="eastAsia"/>
        </w:rPr>
        <w:t>　　　　三、风力发电机行业投资区域</w:t>
      </w:r>
      <w:r>
        <w:rPr>
          <w:rFonts w:hint="eastAsia"/>
        </w:rPr>
        <w:br/>
      </w:r>
      <w:r>
        <w:rPr>
          <w:rFonts w:hint="eastAsia"/>
        </w:rPr>
        <w:t>　　　　四、风力发电机行业投资吸引力分析</w:t>
      </w:r>
      <w:r>
        <w:rPr>
          <w:rFonts w:hint="eastAsia"/>
        </w:rPr>
        <w:br/>
      </w:r>
      <w:r>
        <w:rPr>
          <w:rFonts w:hint="eastAsia"/>
        </w:rPr>
        <w:t>　　第三节 2011-2016年中国风力发电机投资风险分析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第四节 中-智-林-：对风力发电机项目的投资建议</w:t>
      </w:r>
      <w:r>
        <w:rPr>
          <w:rFonts w:hint="eastAsia"/>
        </w:rPr>
        <w:br/>
      </w:r>
      <w:r>
        <w:rPr>
          <w:rFonts w:hint="eastAsia"/>
        </w:rPr>
        <w:t>　　　　一、目标群体建议（应用领域）</w:t>
      </w:r>
      <w:r>
        <w:rPr>
          <w:rFonts w:hint="eastAsia"/>
        </w:rPr>
        <w:br/>
      </w:r>
      <w:r>
        <w:rPr>
          <w:rFonts w:hint="eastAsia"/>
        </w:rPr>
        <w:t>　　　　二、产品分类与定位建议</w:t>
      </w:r>
      <w:r>
        <w:rPr>
          <w:rFonts w:hint="eastAsia"/>
        </w:rPr>
        <w:br/>
      </w:r>
      <w:r>
        <w:rPr>
          <w:rFonts w:hint="eastAsia"/>
        </w:rPr>
        <w:t>　　　　三、价格定位建议</w:t>
      </w:r>
      <w:r>
        <w:rPr>
          <w:rFonts w:hint="eastAsia"/>
        </w:rPr>
        <w:br/>
      </w:r>
      <w:r>
        <w:rPr>
          <w:rFonts w:hint="eastAsia"/>
        </w:rPr>
        <w:t>　　　　四、技术应用建议</w:t>
      </w:r>
      <w:r>
        <w:rPr>
          <w:rFonts w:hint="eastAsia"/>
        </w:rPr>
        <w:br/>
      </w:r>
      <w:r>
        <w:rPr>
          <w:rFonts w:hint="eastAsia"/>
        </w:rPr>
        <w:t>　　　　五、投资区域建议</w:t>
      </w:r>
      <w:r>
        <w:rPr>
          <w:rFonts w:hint="eastAsia"/>
        </w:rPr>
        <w:br/>
      </w:r>
      <w:r>
        <w:rPr>
          <w:rFonts w:hint="eastAsia"/>
        </w:rPr>
        <w:t>　　　　六、销售渠道建议</w:t>
      </w:r>
      <w:r>
        <w:rPr>
          <w:rFonts w:hint="eastAsia"/>
        </w:rPr>
        <w:br/>
      </w:r>
      <w:r>
        <w:rPr>
          <w:rFonts w:hint="eastAsia"/>
        </w:rPr>
        <w:t>　　　　七、资本并购重组运作模式建议</w:t>
      </w:r>
      <w:r>
        <w:rPr>
          <w:rFonts w:hint="eastAsia"/>
        </w:rPr>
        <w:br/>
      </w:r>
      <w:r>
        <w:rPr>
          <w:rFonts w:hint="eastAsia"/>
        </w:rPr>
        <w:t>　　　　八、企业经营管理建议</w:t>
      </w:r>
      <w:r>
        <w:rPr>
          <w:rFonts w:hint="eastAsia"/>
        </w:rPr>
        <w:br/>
      </w:r>
      <w:r>
        <w:rPr>
          <w:rFonts w:hint="eastAsia"/>
        </w:rPr>
        <w:t>　　　　九、重点客户建设建议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747ec486394514" w:history="1">
        <w:r>
          <w:rPr>
            <w:rStyle w:val="Hyperlink"/>
          </w:rPr>
          <w:t>中国风力发电机行业运行态势与发展趋势分析报告（2012版）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0909772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747ec486394514" w:history="1">
        <w:r>
          <w:rPr>
            <w:rStyle w:val="Hyperlink"/>
          </w:rPr>
          <w:t>https://www.20087.com/2011-12/R_fenglifadianjihangyeyunxingtaishiyuf.html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力发电机一台造价、风力发电机一圈几度电、风车一圈能发几度电?、风力发电机一台造价、风力发电的四大害处、风力发电机厂家十大名牌、中国有几个潮汐发电站、风力发电机组、大风车一个叶子多少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6622f76d6242c8" w:history="1">
      <w:r>
        <w:rPr>
          <w:rStyle w:val="Hyperlink"/>
        </w:rPr>
        <w:t>中国风力发电机行业运行态势与发展趋势分析报告（2012版）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fenglifadianjihangyeyunxingtaishiyuf.html" TargetMode="External" Id="Rc1747ec4863945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fenglifadianjihangyeyunxingtaishiyuf.html" TargetMode="External" Id="R936622f76d6242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2011-12-29T05:10:00Z</dcterms:created>
  <dcterms:modified xsi:type="dcterms:W3CDTF">2011-12-29T06:10:00Z</dcterms:modified>
  <dc:subject>中国风力发电机行业运行态势与发展趋势分析报告（2012版）</dc:subject>
  <dc:title>中国风力发电机行业运行态势与发展趋势分析报告（2012版）</dc:title>
  <cp:keywords>中国风力发电机行业运行态势与发展趋势分析报告（2012版）</cp:keywords>
  <dc:description>中国风力发电机行业运行态势与发展趋势分析报告（2012版）</dc:description>
</cp:coreProperties>
</file>