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76f6c54ad4c9e" w:history="1">
              <w:r>
                <w:rPr>
                  <w:rStyle w:val="Hyperlink"/>
                </w:rPr>
                <w:t>二〇一二年中国生铁市场调研分析报告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76f6c54ad4c9e" w:history="1">
              <w:r>
                <w:rPr>
                  <w:rStyle w:val="Hyperlink"/>
                </w:rPr>
                <w:t>二〇一二年中国生铁市场调研分析报告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076f6c54ad4c9e" w:history="1">
                <w:r>
                  <w:rPr>
                    <w:rStyle w:val="Hyperlink"/>
                  </w:rPr>
                  <w:t>https://www.20087.com/2011-12/R_eryiershengtieshichangdiaoyanfenxi.html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生铁产品/行业基本概况</w:t>
      </w:r>
      <w:r>
        <w:rPr>
          <w:rFonts w:hint="eastAsia"/>
        </w:rPr>
        <w:br/>
      </w:r>
      <w:r>
        <w:rPr>
          <w:rFonts w:hint="eastAsia"/>
        </w:rPr>
        <w:t>　　第一节 生铁定义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生铁产业的发展生命周期判研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生铁产业链分析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二、生铁产业链模型分析</w:t>
      </w:r>
      <w:r>
        <w:rPr>
          <w:rFonts w:hint="eastAsia"/>
        </w:rPr>
        <w:br/>
      </w:r>
      <w:r>
        <w:rPr>
          <w:rFonts w:hint="eastAsia"/>
        </w:rPr>
        <w:t>　　第四节 我国生铁产业发展的“波特五力模型”分析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二、生铁产业环境的“波特五力模型”分析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我国生铁行业市场发展“SWOT”分析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二、生铁市场发展的“SWOT”分析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生铁行业宏观环境发展分析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2009-2011年中国生铁行业发展政策环境分析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2009-2011年中国生铁行业发展社会环境分析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生铁行业生产环境分析</w:t>
      </w:r>
      <w:r>
        <w:rPr>
          <w:rFonts w:hint="eastAsia"/>
        </w:rPr>
        <w:br/>
      </w:r>
      <w:r>
        <w:rPr>
          <w:rFonts w:hint="eastAsia"/>
        </w:rPr>
        <w:t>　　第一节 生铁行业总体规模</w:t>
      </w:r>
      <w:r>
        <w:rPr>
          <w:rFonts w:hint="eastAsia"/>
        </w:rPr>
        <w:br/>
      </w:r>
      <w:r>
        <w:rPr>
          <w:rFonts w:hint="eastAsia"/>
        </w:rPr>
        <w:t>　　第二节 生铁产能概况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生铁市场容量发展分析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生铁产量发展及趋势预测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生铁产品价格影响因素分析及价格趋势预测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生铁行业技术发展环境分析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生铁产品国内外技术比较分析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一、2010年生铁产品技术变化特点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生铁技术发展趋势预测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生铁产业供需发展环境分析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一、2009—2011年生铁产量发展分析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二、2009—2011年生铁消费量发展分析</w:t>
      </w:r>
      <w:r>
        <w:rPr>
          <w:rFonts w:hint="eastAsia"/>
        </w:rPr>
        <w:br/>
      </w:r>
      <w:r>
        <w:rPr>
          <w:rFonts w:hint="eastAsia"/>
        </w:rPr>
        <w:t>　　第二节 生铁的经销模式</w:t>
      </w:r>
      <w:r>
        <w:rPr>
          <w:rFonts w:hint="eastAsia"/>
        </w:rPr>
        <w:br/>
      </w:r>
      <w:r>
        <w:rPr>
          <w:rFonts w:hint="eastAsia"/>
        </w:rPr>
        <w:t>　　　　一、生铁营销模式分析</w:t>
      </w:r>
      <w:r>
        <w:rPr>
          <w:rFonts w:hint="eastAsia"/>
        </w:rPr>
        <w:br/>
      </w:r>
      <w:r>
        <w:rPr>
          <w:rFonts w:hint="eastAsia"/>
        </w:rPr>
        <w:t>　　　　二、生铁主要销售渠道分析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三、生铁行业广告与促销方式分析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四、生铁行业价格竞争方式分析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五、生铁行业国际化营销模式分析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六、生铁行业渠道策略分析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中国生铁需求特点及地域分布分析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未来5年内中国生铁市场供需格局预测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生铁进出口市场分析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中国生铁行业历史进出口总量变化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一、生铁行业近3年内进口总量变化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二、生铁行业近3年内出口总量变化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三、近三年内生铁进出口差量变动情况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中国生铁行业历史进出口结构变化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一、生铁行业当年内进口来源情况分析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二、生铁行业当年内出口去向分析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中国生铁行业进出口态势展望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一、中国生铁进出口的主要影响因素分析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二、生铁行业未来5年内中国进口预测分析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三、生铁行业未来5年内中国出口态势展望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生铁地区市场竞争分析</w:t>
      </w:r>
      <w:r>
        <w:rPr>
          <w:rFonts w:hint="eastAsia"/>
        </w:rPr>
        <w:br/>
      </w:r>
      <w:r>
        <w:rPr>
          <w:rFonts w:hint="eastAsia"/>
        </w:rPr>
        <w:t>　　第一节 中国生铁区域销售市场结构变化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三、2009—2011年华北地区生铁产业市场规模发展趋势分析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三、2009—2011年华东地区生铁产业市场规模发展趋势分析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三、2009—2011年华南地区生铁产业市场规模发展趋势分析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三、2009—2011年西北地区生铁产业市场规模发展趋势分析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三、2009—2011年东北地区生铁产业市场规模发展趋势分析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三、2009—2011年华中地区生铁产业市场规模发展趋势分析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三、2009—2011年西南地区生铁产业市场规模发展趋势分析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生铁行业上下游产业链发展环境分析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生铁行业上游行业分析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四、行业新动态及其对生铁行业的影响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五、行业竞争状况及其对生铁行业的意义</w:t>
      </w:r>
      <w:r>
        <w:rPr>
          <w:rFonts w:hint="eastAsia"/>
        </w:rPr>
        <w:br/>
      </w:r>
      <w:r>
        <w:rPr>
          <w:rFonts w:hint="eastAsia"/>
        </w:rPr>
        <w:t>　　第二节 生铁行业下游行业分析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五、行业新动态及其对生铁行业的影响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六、行业竞争状况及其对生铁行业的意义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生铁特色生产及销售厂家分析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国内生铁行业税收政策分析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生铁行业未来五年内投资趋势及投资风险分析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2011年生铁行业投资情况分析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生铁行业投资机会分析</w:t>
      </w:r>
      <w:r>
        <w:rPr>
          <w:rFonts w:hint="eastAsia"/>
        </w:rPr>
        <w:br/>
      </w:r>
      <w:r>
        <w:rPr>
          <w:rFonts w:hint="eastAsia"/>
        </w:rPr>
        <w:t>　　　　一、生铁投资项目分析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二、可以投资的生铁模式</w:t>
      </w:r>
      <w:r>
        <w:rPr>
          <w:rFonts w:hint="eastAsia"/>
        </w:rPr>
        <w:br/>
      </w:r>
      <w:r>
        <w:rPr>
          <w:rFonts w:hint="eastAsia"/>
        </w:rPr>
        <w:t>　　　　三、2011年1-11月生铁投资机会</w:t>
      </w:r>
      <w:r>
        <w:rPr>
          <w:rFonts w:hint="eastAsia"/>
        </w:rPr>
        <w:br/>
      </w:r>
      <w:r>
        <w:rPr>
          <w:rFonts w:hint="eastAsia"/>
        </w:rPr>
        <w:t>　　　　四、2011年1-11月生铁投资新方向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2013-2017年中国生铁行业投资方向分析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一、未来生铁投资方向分析</w:t>
      </w:r>
      <w:r>
        <w:rPr>
          <w:rFonts w:hint="eastAsia"/>
        </w:rPr>
        <w:br/>
      </w:r>
      <w:r>
        <w:rPr>
          <w:rFonts w:hint="eastAsia"/>
        </w:rPr>
        <w:t>　　　　二、未来生铁行业技术开发方向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2013-2017年中国生铁行业投资风险分析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生铁行业未来五年内投资战略研究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2013-2017年中国生铁行业投资策略分析</w:t>
      </w:r>
      <w:r>
        <w:rPr>
          <w:rFonts w:hint="eastAsia"/>
        </w:rPr>
        <w:br/>
      </w:r>
      <w:r>
        <w:rPr>
          <w:rFonts w:hint="eastAsia"/>
        </w:rPr>
        <w:t>　　　　一、生铁行业投资策略</w:t>
      </w:r>
      <w:r>
        <w:rPr>
          <w:rFonts w:hint="eastAsia"/>
        </w:rPr>
        <w:br/>
      </w:r>
      <w:r>
        <w:rPr>
          <w:rFonts w:hint="eastAsia"/>
        </w:rPr>
        <w:t>　　　　二、生铁行业投资筹划策略</w:t>
      </w:r>
      <w:r>
        <w:rPr>
          <w:rFonts w:hint="eastAsia"/>
        </w:rPr>
        <w:br/>
      </w:r>
      <w:r>
        <w:rPr>
          <w:rFonts w:hint="eastAsia"/>
        </w:rPr>
        <w:t>　　　　三、生铁行业品牌竞争战略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2013-2017年中国生铁行业“十二五”建设策略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一、生铁行业发展规划</w:t>
      </w:r>
      <w:r>
        <w:rPr>
          <w:rFonts w:hint="eastAsia"/>
        </w:rPr>
        <w:br/>
      </w:r>
      <w:r>
        <w:rPr>
          <w:rFonts w:hint="eastAsia"/>
        </w:rPr>
        <w:t>　　　　二、生铁行业建设重点</w:t>
      </w:r>
      <w:r>
        <w:rPr>
          <w:rFonts w:hint="eastAsia"/>
        </w:rPr>
        <w:br/>
      </w:r>
      <w:r>
        <w:rPr>
          <w:rFonts w:hint="eastAsia"/>
        </w:rPr>
        <w:t>　　　　三、生铁行业优秀企业成功之道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生铁市场发展预测及行业项目投资建议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生铁行业未来5年内中国市场规模及增长趋势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生铁行业未来5年内中国净投资规模预测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生铁行业未来5年内市场盈利预测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(中:智:林)生铁行业项目投资建议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四、生铁行业项目注意事项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生铁产业的发展生命周期判研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2009-2011年生铁行业产能分析</w:t>
      </w:r>
      <w:r>
        <w:rPr>
          <w:rFonts w:hint="eastAsia"/>
        </w:rPr>
        <w:br/>
      </w:r>
      <w:r>
        <w:rPr>
          <w:rFonts w:hint="eastAsia"/>
        </w:rPr>
        <w:t>　　图表 2013-2017年生铁行业产能预测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2009-2011年1-10月生铁市场容量分析</w:t>
      </w:r>
      <w:r>
        <w:rPr>
          <w:rFonts w:hint="eastAsia"/>
        </w:rPr>
        <w:br/>
      </w:r>
      <w:r>
        <w:rPr>
          <w:rFonts w:hint="eastAsia"/>
        </w:rPr>
        <w:t>　　图表 2013-2017年生铁市场容量预测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2009-2011年1-10月生铁行业产量分析</w:t>
      </w:r>
      <w:r>
        <w:rPr>
          <w:rFonts w:hint="eastAsia"/>
        </w:rPr>
        <w:br/>
      </w:r>
      <w:r>
        <w:rPr>
          <w:rFonts w:hint="eastAsia"/>
        </w:rPr>
        <w:t>　　图表 2013-2017年生铁行业产量预测</w:t>
      </w:r>
      <w:r>
        <w:rPr>
          <w:rFonts w:hint="eastAsia"/>
        </w:rPr>
        <w:br/>
      </w:r>
      <w:r>
        <w:rPr>
          <w:rFonts w:hint="eastAsia"/>
        </w:rPr>
        <w:t>　　图表 生铁产品价格影响因素示意图</w:t>
      </w:r>
      <w:r>
        <w:rPr>
          <w:rFonts w:hint="eastAsia"/>
        </w:rPr>
        <w:br/>
      </w:r>
      <w:r>
        <w:rPr>
          <w:rFonts w:hint="eastAsia"/>
        </w:rPr>
        <w:t>　　图表 生铁产品2009-2011年价格走势图</w:t>
      </w:r>
      <w:r>
        <w:rPr>
          <w:rFonts w:hint="eastAsia"/>
        </w:rPr>
        <w:br/>
      </w:r>
      <w:r>
        <w:rPr>
          <w:rFonts w:hint="eastAsia"/>
        </w:rPr>
        <w:t>　　图表 生铁产品2013-2017年期间价格趋势预测变化图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2009-2011年1-10月生铁行业产量发展分析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2009-2011年1-10月生铁行业消费量发展分析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未来5年内中国生铁市场供需格局预测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2009-2011年1-10月生铁行业供给预测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2009-2011年1-10月生铁行业需求预测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2009-2011年1-10月生铁行业供需格局预测</w:t>
      </w:r>
      <w:r>
        <w:rPr>
          <w:rFonts w:hint="eastAsia"/>
        </w:rPr>
        <w:br/>
      </w:r>
      <w:r>
        <w:rPr>
          <w:rFonts w:hint="eastAsia"/>
        </w:rPr>
        <w:t>　　图表 生铁行业近三年内进口总量变化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生铁行业近三年内出口总量变化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生铁行业近三年内进出口差量变动情况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生铁行业中国历史进出口结构变化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生铁行业近年内进口来源情况分析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生铁行业近年内出口去向分析</w:t>
      </w:r>
      <w:r>
        <w:rPr>
          <w:rFonts w:hint="eastAsia"/>
        </w:rPr>
        <w:br/>
      </w:r>
      <w:r>
        <w:rPr>
          <w:rFonts w:hint="eastAsia"/>
        </w:rPr>
        <w:t>　　图表 生铁行业未来5年内中国进口态势展望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生铁行业未来5年内中国出口态势展望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中国生铁区域销售市场结构变化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2009—2011年华北地区生铁产业市场规模发展趋势分析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2009—2011年华东地区生铁产业市场规模发展趋势分析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2009—2011年华南地区生铁产业市场规模发展趋势分析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2009—2011年西北地区生铁产业市场规模发展趋势分析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2009—2011年东北地区生铁产业市场规模发展趋势分析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2009—2011年华中地区生铁产业市场规模发展趋势分析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2009—2011年西南地区生铁产业市场规模发展趋势分析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生铁行业未来5年内中国净投资收益预测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生铁行业未来5年内市场盈利预测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76f6c54ad4c9e" w:history="1">
        <w:r>
          <w:rPr>
            <w:rStyle w:val="Hyperlink"/>
          </w:rPr>
          <w:t>二〇一二年中国生铁市场调研分析报告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076f6c54ad4c9e" w:history="1">
        <w:r>
          <w:rPr>
            <w:rStyle w:val="Hyperlink"/>
          </w:rPr>
          <w:t>https://www.20087.com/2011-12/R_eryiershengtieshichangdiaoyanfenxi.html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6fbc69bad423c" w:history="1">
      <w:r>
        <w:rPr>
          <w:rStyle w:val="Hyperlink"/>
        </w:rPr>
        <w:t>二〇一二年中国生铁市场调研分析报告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yiershengtieshichangdiaoyanfenxi.html" TargetMode="External" Id="R9c076f6c54ad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yiershengtieshichangdiaoyanfenxi.html" TargetMode="External" Id="R94a6fbc69bad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2011-12-27T05:31:00Z</dcterms:created>
  <dcterms:modified xsi:type="dcterms:W3CDTF">2011-12-27T06:31:00Z</dcterms:modified>
  <dc:subject>二〇一二年中国生铁市场调研分析报告</dc:subject>
  <dc:title>二〇一二年中国生铁市场调研分析报告</dc:title>
  <cp:keywords>二〇一二年中国生铁市场调研分析报告</cp:keywords>
  <dc:description>二〇一二年中国生铁市场调研分析报告</dc:description>
</cp:coreProperties>
</file>