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6ba0d6b9240c3" w:history="1">
              <w:r>
                <w:rPr>
                  <w:rStyle w:val="Hyperlink"/>
                </w:rPr>
                <w:t>二〇一二年中国食盐行业运行现状分析及投资前景分析报告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6ba0d6b9240c3" w:history="1">
              <w:r>
                <w:rPr>
                  <w:rStyle w:val="Hyperlink"/>
                </w:rPr>
                <w:t>二〇一二年中国食盐行业运行现状分析及投资前景分析报告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6ba0d6b9240c3" w:history="1">
                <w:r>
                  <w:rPr>
                    <w:rStyle w:val="Hyperlink"/>
                  </w:rPr>
                  <w:t>https://www.20087.com/2011-12/R_eryiershiyanhangyeyunxingxianzhuangf.html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由公司的产业研究部完成，本研究报告数据主要采用国家统计数据，海关总署，食盐产品相关的行业协会或组织机构，市场问卷调查，国内外专业报刊杂志及网络公开信息二手资料进行桌面研究等综合整理。其中国家统计局可利用的数据包括行业数据以及企业数据；海关总署及商务部主要是统计进出口数据；价格数据主要来自于各类市场监测数据，再加上自身公司的调研团队进行市场调研。</w:t>
      </w:r>
      <w:r>
        <w:rPr>
          <w:rFonts w:hint="eastAsia"/>
        </w:rPr>
        <w:br/>
      </w:r>
      <w:r>
        <w:rPr>
          <w:rFonts w:hint="eastAsia"/>
        </w:rPr>
        <w:t>　　《</w:t>
      </w:r>
      <w:hyperlink r:id="R6006ba0d6b9240c3" w:history="1">
        <w:r>
          <w:rPr>
            <w:rStyle w:val="Hyperlink"/>
          </w:rPr>
          <w:t>二〇一二年中国食盐行业运行现状分析及投资前景分析报告</w:t>
        </w:r>
      </w:hyperlink>
      <w:r>
        <w:rPr>
          <w:rFonts w:hint="eastAsia"/>
        </w:rPr>
        <w:t>》采用统计方法，在纵深入挖掘食盐行业历史数据规律性的基础上，结合上下游产业链的发展趋势变化，通过一元线性回归分析，拟合方程，多种预测方法综合横对比的基础上，对我国未来食盐行业供给及需求变化趋势做出合理的预测。该报告完成于2011年11月，数据载止日期为2011年1-10月。更新时间：1-2个工作日。</w:t>
      </w:r>
      <w:r>
        <w:rPr>
          <w:rFonts w:hint="eastAsia"/>
        </w:rPr>
        <w:br/>
      </w:r>
      <w:r>
        <w:rPr>
          <w:rFonts w:hint="eastAsia"/>
        </w:rPr>
        <w:br/>
      </w:r>
      <w:r>
        <w:rPr>
          <w:rFonts w:hint="eastAsia"/>
        </w:rPr>
        <w:t>图表目录</w:t>
      </w:r>
      <w:r>
        <w:rPr>
          <w:rFonts w:hint="eastAsia"/>
        </w:rPr>
        <w:br/>
      </w:r>
      <w:r>
        <w:rPr>
          <w:rFonts w:hint="eastAsia"/>
        </w:rPr>
        <w:t>第一章 食盐产品概述 - 14 -</w:t>
      </w:r>
      <w:r>
        <w:rPr>
          <w:rFonts w:hint="eastAsia"/>
        </w:rPr>
        <w:br/>
      </w:r>
      <w:r>
        <w:rPr>
          <w:rFonts w:hint="eastAsia"/>
        </w:rPr>
        <w:t>　　第一节 产品定义 - 14 -</w:t>
      </w:r>
      <w:r>
        <w:rPr>
          <w:rFonts w:hint="eastAsia"/>
        </w:rPr>
        <w:br/>
      </w:r>
      <w:r>
        <w:rPr>
          <w:rFonts w:hint="eastAsia"/>
        </w:rPr>
        <w:t>　　第二节 产品用途 - 14 -</w:t>
      </w:r>
      <w:r>
        <w:rPr>
          <w:rFonts w:hint="eastAsia"/>
        </w:rPr>
        <w:br/>
      </w:r>
      <w:r>
        <w:rPr>
          <w:rFonts w:hint="eastAsia"/>
        </w:rPr>
        <w:t>　　第三节 食盐市场特点分析 - 16 -</w:t>
      </w:r>
      <w:r>
        <w:rPr>
          <w:rFonts w:hint="eastAsia"/>
        </w:rPr>
        <w:br/>
      </w:r>
      <w:r>
        <w:rPr>
          <w:rFonts w:hint="eastAsia"/>
        </w:rPr>
        <w:t>　　　　一、产品特征 - 16 -</w:t>
      </w:r>
      <w:r>
        <w:rPr>
          <w:rFonts w:hint="eastAsia"/>
        </w:rPr>
        <w:br/>
      </w:r>
      <w:r>
        <w:rPr>
          <w:rFonts w:hint="eastAsia"/>
        </w:rPr>
        <w:t>　　　　二、价格特征 - 17 -</w:t>
      </w:r>
      <w:r>
        <w:rPr>
          <w:rFonts w:hint="eastAsia"/>
        </w:rPr>
        <w:br/>
      </w:r>
      <w:r>
        <w:rPr>
          <w:rFonts w:hint="eastAsia"/>
        </w:rPr>
        <w:t>　　　　三、渠道特征 - 17 -</w:t>
      </w:r>
      <w:r>
        <w:rPr>
          <w:rFonts w:hint="eastAsia"/>
        </w:rPr>
        <w:br/>
      </w:r>
      <w:r>
        <w:rPr>
          <w:rFonts w:hint="eastAsia"/>
        </w:rPr>
        <w:t>　　　　四、购买特征 - 17 -</w:t>
      </w:r>
      <w:r>
        <w:rPr>
          <w:rFonts w:hint="eastAsia"/>
        </w:rPr>
        <w:br/>
      </w:r>
      <w:r>
        <w:rPr>
          <w:rFonts w:hint="eastAsia"/>
        </w:rPr>
        <w:t>　　第四节 行业发展周期特征分析 - 17 -</w:t>
      </w:r>
      <w:r>
        <w:rPr>
          <w:rFonts w:hint="eastAsia"/>
        </w:rPr>
        <w:br/>
      </w:r>
      <w:r>
        <w:rPr>
          <w:rFonts w:hint="eastAsia"/>
        </w:rPr>
        <w:br/>
      </w:r>
      <w:r>
        <w:rPr>
          <w:rFonts w:hint="eastAsia"/>
        </w:rPr>
        <w:t>第二章 食盐行业环境分析 - 18 -</w:t>
      </w:r>
      <w:r>
        <w:rPr>
          <w:rFonts w:hint="eastAsia"/>
        </w:rPr>
        <w:br/>
      </w:r>
      <w:r>
        <w:rPr>
          <w:rFonts w:hint="eastAsia"/>
        </w:rPr>
        <w:t>　　第一节 中国经济发展环境分析 - 18 -</w:t>
      </w:r>
      <w:r>
        <w:rPr>
          <w:rFonts w:hint="eastAsia"/>
        </w:rPr>
        <w:br/>
      </w:r>
      <w:r>
        <w:rPr>
          <w:rFonts w:hint="eastAsia"/>
        </w:rPr>
        <w:t>　　　　一、中国GDP分析 - 18 -</w:t>
      </w:r>
      <w:r>
        <w:rPr>
          <w:rFonts w:hint="eastAsia"/>
        </w:rPr>
        <w:br/>
      </w:r>
      <w:r>
        <w:rPr>
          <w:rFonts w:hint="eastAsia"/>
        </w:rPr>
        <w:t>　　　　三、固定资产投资 - 19 -</w:t>
      </w:r>
      <w:r>
        <w:rPr>
          <w:rFonts w:hint="eastAsia"/>
        </w:rPr>
        <w:br/>
      </w:r>
      <w:r>
        <w:rPr>
          <w:rFonts w:hint="eastAsia"/>
        </w:rPr>
        <w:t>　　　　三、城镇人员从业状况 - 20 -</w:t>
      </w:r>
      <w:r>
        <w:rPr>
          <w:rFonts w:hint="eastAsia"/>
        </w:rPr>
        <w:br/>
      </w:r>
      <w:r>
        <w:rPr>
          <w:rFonts w:hint="eastAsia"/>
        </w:rPr>
        <w:t>　　　　四、恩格尔系数分析 - 22 -</w:t>
      </w:r>
      <w:r>
        <w:rPr>
          <w:rFonts w:hint="eastAsia"/>
        </w:rPr>
        <w:br/>
      </w:r>
      <w:r>
        <w:rPr>
          <w:rFonts w:hint="eastAsia"/>
        </w:rPr>
        <w:t>　　　　五、2011-2015年我国宏观经济发展预测 - 25 -</w:t>
      </w:r>
      <w:r>
        <w:rPr>
          <w:rFonts w:hint="eastAsia"/>
        </w:rPr>
        <w:br/>
      </w:r>
      <w:r>
        <w:rPr>
          <w:rFonts w:hint="eastAsia"/>
        </w:rPr>
        <w:t>　　第二节 中国食盐行业政策环境分析 - 27 -</w:t>
      </w:r>
      <w:r>
        <w:rPr>
          <w:rFonts w:hint="eastAsia"/>
        </w:rPr>
        <w:br/>
      </w:r>
      <w:r>
        <w:rPr>
          <w:rFonts w:hint="eastAsia"/>
        </w:rPr>
        <w:t>　　　　一、产业政策分析 - 27 -</w:t>
      </w:r>
      <w:r>
        <w:rPr>
          <w:rFonts w:hint="eastAsia"/>
        </w:rPr>
        <w:br/>
      </w:r>
      <w:r>
        <w:rPr>
          <w:rFonts w:hint="eastAsia"/>
        </w:rPr>
        <w:t>　　　　二、相关产业政策影响分析 - 27 -</w:t>
      </w:r>
      <w:r>
        <w:rPr>
          <w:rFonts w:hint="eastAsia"/>
        </w:rPr>
        <w:br/>
      </w:r>
      <w:r>
        <w:rPr>
          <w:rFonts w:hint="eastAsia"/>
        </w:rPr>
        <w:t>　　第三节 中国食盐行业技术环境分析 - 28 -</w:t>
      </w:r>
      <w:r>
        <w:rPr>
          <w:rFonts w:hint="eastAsia"/>
        </w:rPr>
        <w:br/>
      </w:r>
      <w:r>
        <w:rPr>
          <w:rFonts w:hint="eastAsia"/>
        </w:rPr>
        <w:t>　　　　一、中国食盐技术发展概况 - 28 -</w:t>
      </w:r>
      <w:r>
        <w:rPr>
          <w:rFonts w:hint="eastAsia"/>
        </w:rPr>
        <w:br/>
      </w:r>
      <w:r>
        <w:rPr>
          <w:rFonts w:hint="eastAsia"/>
        </w:rPr>
        <w:t>　　　　二、中国食盐产品工艺特点或流程 - 29 -</w:t>
      </w:r>
      <w:r>
        <w:rPr>
          <w:rFonts w:hint="eastAsia"/>
        </w:rPr>
        <w:br/>
      </w:r>
      <w:r>
        <w:rPr>
          <w:rFonts w:hint="eastAsia"/>
        </w:rPr>
        <w:t>　　　　三、中国食盐行业技术发展趋势 - 30 -</w:t>
      </w:r>
      <w:r>
        <w:rPr>
          <w:rFonts w:hint="eastAsia"/>
        </w:rPr>
        <w:br/>
      </w:r>
      <w:r>
        <w:rPr>
          <w:rFonts w:hint="eastAsia"/>
        </w:rPr>
        <w:br/>
      </w:r>
      <w:r>
        <w:rPr>
          <w:rFonts w:hint="eastAsia"/>
        </w:rPr>
        <w:t>第三章 全球食盐市场分析 - 32 -</w:t>
      </w:r>
      <w:r>
        <w:rPr>
          <w:rFonts w:hint="eastAsia"/>
        </w:rPr>
        <w:br/>
      </w:r>
      <w:r>
        <w:rPr>
          <w:rFonts w:hint="eastAsia"/>
        </w:rPr>
        <w:t>　　第一节 食盐产能分析及预测 - 32 -</w:t>
      </w:r>
      <w:r>
        <w:rPr>
          <w:rFonts w:hint="eastAsia"/>
        </w:rPr>
        <w:br/>
      </w:r>
      <w:r>
        <w:rPr>
          <w:rFonts w:hint="eastAsia"/>
        </w:rPr>
        <w:t>　　　　一、2009-2010年全球食盐产能分析 - 32 -</w:t>
      </w:r>
      <w:r>
        <w:rPr>
          <w:rFonts w:hint="eastAsia"/>
        </w:rPr>
        <w:br/>
      </w:r>
      <w:r>
        <w:rPr>
          <w:rFonts w:hint="eastAsia"/>
        </w:rPr>
        <w:t>　　　　二、2011-2016年全球食盐产能预测 - 33 -</w:t>
      </w:r>
      <w:r>
        <w:rPr>
          <w:rFonts w:hint="eastAsia"/>
        </w:rPr>
        <w:br/>
      </w:r>
      <w:r>
        <w:rPr>
          <w:rFonts w:hint="eastAsia"/>
        </w:rPr>
        <w:t>　　第二节 食盐产品产量分析及预测 - 33 -</w:t>
      </w:r>
      <w:r>
        <w:rPr>
          <w:rFonts w:hint="eastAsia"/>
        </w:rPr>
        <w:br/>
      </w:r>
      <w:r>
        <w:rPr>
          <w:rFonts w:hint="eastAsia"/>
        </w:rPr>
        <w:t>　　　　一、2009-2010年全球食盐产量分析 - 33 -</w:t>
      </w:r>
      <w:r>
        <w:rPr>
          <w:rFonts w:hint="eastAsia"/>
        </w:rPr>
        <w:br/>
      </w:r>
      <w:r>
        <w:rPr>
          <w:rFonts w:hint="eastAsia"/>
        </w:rPr>
        <w:t>　　　　二、2011-2016年全球食盐产量预测 - 34 -</w:t>
      </w:r>
      <w:r>
        <w:rPr>
          <w:rFonts w:hint="eastAsia"/>
        </w:rPr>
        <w:br/>
      </w:r>
      <w:r>
        <w:rPr>
          <w:rFonts w:hint="eastAsia"/>
        </w:rPr>
        <w:t>　　第三节 食盐市场需求分析及预测 - 34 -</w:t>
      </w:r>
      <w:r>
        <w:rPr>
          <w:rFonts w:hint="eastAsia"/>
        </w:rPr>
        <w:br/>
      </w:r>
      <w:r>
        <w:rPr>
          <w:rFonts w:hint="eastAsia"/>
        </w:rPr>
        <w:t>　　　　一、2009-2010年全球食盐市场需求分析 - 34 -</w:t>
      </w:r>
      <w:r>
        <w:rPr>
          <w:rFonts w:hint="eastAsia"/>
        </w:rPr>
        <w:br/>
      </w:r>
      <w:r>
        <w:rPr>
          <w:rFonts w:hint="eastAsia"/>
        </w:rPr>
        <w:t>　　　　二、2011-2016年全球食盐市场需求预测 - 35 -</w:t>
      </w:r>
      <w:r>
        <w:rPr>
          <w:rFonts w:hint="eastAsia"/>
        </w:rPr>
        <w:br/>
      </w:r>
      <w:r>
        <w:rPr>
          <w:rFonts w:hint="eastAsia"/>
        </w:rPr>
        <w:br/>
      </w:r>
      <w:r>
        <w:rPr>
          <w:rFonts w:hint="eastAsia"/>
        </w:rPr>
        <w:t>第四章 中国食盐市场分析 - 36 -</w:t>
      </w:r>
      <w:r>
        <w:rPr>
          <w:rFonts w:hint="eastAsia"/>
        </w:rPr>
        <w:br/>
      </w:r>
      <w:r>
        <w:rPr>
          <w:rFonts w:hint="eastAsia"/>
        </w:rPr>
        <w:t>　　第一节 食盐市场现状分析及预测 - 36 -</w:t>
      </w:r>
      <w:r>
        <w:rPr>
          <w:rFonts w:hint="eastAsia"/>
        </w:rPr>
        <w:br/>
      </w:r>
      <w:r>
        <w:rPr>
          <w:rFonts w:hint="eastAsia"/>
        </w:rPr>
        <w:t>　　　　一、2009-2010年中国食盐市场规模分析 - 36 -</w:t>
      </w:r>
      <w:r>
        <w:rPr>
          <w:rFonts w:hint="eastAsia"/>
        </w:rPr>
        <w:br/>
      </w:r>
      <w:r>
        <w:rPr>
          <w:rFonts w:hint="eastAsia"/>
        </w:rPr>
        <w:t>　　　　二、2011-2016年中国食盐市场规模预测 - 36 -</w:t>
      </w:r>
      <w:r>
        <w:rPr>
          <w:rFonts w:hint="eastAsia"/>
        </w:rPr>
        <w:br/>
      </w:r>
      <w:r>
        <w:rPr>
          <w:rFonts w:hint="eastAsia"/>
        </w:rPr>
        <w:t>　　第二节 食盐产品产能分析及预测 - 37 -</w:t>
      </w:r>
      <w:r>
        <w:rPr>
          <w:rFonts w:hint="eastAsia"/>
        </w:rPr>
        <w:br/>
      </w:r>
      <w:r>
        <w:rPr>
          <w:rFonts w:hint="eastAsia"/>
        </w:rPr>
        <w:t>　　　　一、2009-2010年中国食盐产能分析 - 37 -</w:t>
      </w:r>
      <w:r>
        <w:rPr>
          <w:rFonts w:hint="eastAsia"/>
        </w:rPr>
        <w:br/>
      </w:r>
      <w:r>
        <w:rPr>
          <w:rFonts w:hint="eastAsia"/>
        </w:rPr>
        <w:t>　　　　二、2011-2016年中国食盐产能预测 - 38 -</w:t>
      </w:r>
      <w:r>
        <w:rPr>
          <w:rFonts w:hint="eastAsia"/>
        </w:rPr>
        <w:br/>
      </w:r>
      <w:r>
        <w:rPr>
          <w:rFonts w:hint="eastAsia"/>
        </w:rPr>
        <w:t>　　第三节 食盐产品产量分析及预测 - 38 -</w:t>
      </w:r>
      <w:r>
        <w:rPr>
          <w:rFonts w:hint="eastAsia"/>
        </w:rPr>
        <w:br/>
      </w:r>
      <w:r>
        <w:rPr>
          <w:rFonts w:hint="eastAsia"/>
        </w:rPr>
        <w:t>　　　　一、2009-2011年中国食盐产量分析 - 38 -</w:t>
      </w:r>
      <w:r>
        <w:rPr>
          <w:rFonts w:hint="eastAsia"/>
        </w:rPr>
        <w:br/>
      </w:r>
      <w:r>
        <w:rPr>
          <w:rFonts w:hint="eastAsia"/>
        </w:rPr>
        <w:t>　　　　二、2011-2016年中国食盐产量预测 - 39 -</w:t>
      </w:r>
      <w:r>
        <w:rPr>
          <w:rFonts w:hint="eastAsia"/>
        </w:rPr>
        <w:br/>
      </w:r>
      <w:r>
        <w:rPr>
          <w:rFonts w:hint="eastAsia"/>
        </w:rPr>
        <w:t>　　第四节 食盐市场需求分析及预测 - 39 -</w:t>
      </w:r>
      <w:r>
        <w:rPr>
          <w:rFonts w:hint="eastAsia"/>
        </w:rPr>
        <w:br/>
      </w:r>
      <w:r>
        <w:rPr>
          <w:rFonts w:hint="eastAsia"/>
        </w:rPr>
        <w:t>　　　　一、2009-2011年中国食盐市场需求分析 - 39 -</w:t>
      </w:r>
      <w:r>
        <w:rPr>
          <w:rFonts w:hint="eastAsia"/>
        </w:rPr>
        <w:br/>
      </w:r>
      <w:r>
        <w:rPr>
          <w:rFonts w:hint="eastAsia"/>
        </w:rPr>
        <w:t>　　　　二、2011-2016年中国食盐市场需求预测 - 40 -</w:t>
      </w:r>
      <w:r>
        <w:rPr>
          <w:rFonts w:hint="eastAsia"/>
        </w:rPr>
        <w:br/>
      </w:r>
      <w:r>
        <w:rPr>
          <w:rFonts w:hint="eastAsia"/>
        </w:rPr>
        <w:t>　　第五节 食盐进出口数据分析 - 41 -</w:t>
      </w:r>
      <w:r>
        <w:rPr>
          <w:rFonts w:hint="eastAsia"/>
        </w:rPr>
        <w:br/>
      </w:r>
      <w:r>
        <w:rPr>
          <w:rFonts w:hint="eastAsia"/>
        </w:rPr>
        <w:t>　　　　一、2009-2011年中国食盐进出口数据分析 - 41 -</w:t>
      </w:r>
      <w:r>
        <w:rPr>
          <w:rFonts w:hint="eastAsia"/>
        </w:rPr>
        <w:br/>
      </w:r>
      <w:r>
        <w:rPr>
          <w:rFonts w:hint="eastAsia"/>
        </w:rPr>
        <w:t>　　　　二、2011-2016年国内食盐产品未来进出口情况预测 - 43 -</w:t>
      </w:r>
      <w:r>
        <w:rPr>
          <w:rFonts w:hint="eastAsia"/>
        </w:rPr>
        <w:br/>
      </w:r>
      <w:r>
        <w:rPr>
          <w:rFonts w:hint="eastAsia"/>
        </w:rPr>
        <w:br/>
      </w:r>
      <w:r>
        <w:rPr>
          <w:rFonts w:hint="eastAsia"/>
        </w:rPr>
        <w:t>第五章 食盐产业渠道分析 - 44 -</w:t>
      </w:r>
      <w:r>
        <w:rPr>
          <w:rFonts w:hint="eastAsia"/>
        </w:rPr>
        <w:br/>
      </w:r>
      <w:r>
        <w:rPr>
          <w:rFonts w:hint="eastAsia"/>
        </w:rPr>
        <w:t>　　第一节 2010年国内食盐产品的需求地域分布结构 - 44 -</w:t>
      </w:r>
      <w:r>
        <w:rPr>
          <w:rFonts w:hint="eastAsia"/>
        </w:rPr>
        <w:br/>
      </w:r>
      <w:r>
        <w:rPr>
          <w:rFonts w:hint="eastAsia"/>
        </w:rPr>
        <w:t>　　第二节 2009-2011年中国食盐产品重点区域市场消费情况分析 - 44 -</w:t>
      </w:r>
      <w:r>
        <w:rPr>
          <w:rFonts w:hint="eastAsia"/>
        </w:rPr>
        <w:br/>
      </w:r>
      <w:r>
        <w:rPr>
          <w:rFonts w:hint="eastAsia"/>
        </w:rPr>
        <w:t>　　　　一、华东 - 44 -</w:t>
      </w:r>
      <w:r>
        <w:rPr>
          <w:rFonts w:hint="eastAsia"/>
        </w:rPr>
        <w:br/>
      </w:r>
      <w:r>
        <w:rPr>
          <w:rFonts w:hint="eastAsia"/>
        </w:rPr>
        <w:t>　　　　二、中南 - 45 -</w:t>
      </w:r>
      <w:r>
        <w:rPr>
          <w:rFonts w:hint="eastAsia"/>
        </w:rPr>
        <w:br/>
      </w:r>
      <w:r>
        <w:rPr>
          <w:rFonts w:hint="eastAsia"/>
        </w:rPr>
        <w:t>　　　　三、华北 - 46 -</w:t>
      </w:r>
      <w:r>
        <w:rPr>
          <w:rFonts w:hint="eastAsia"/>
        </w:rPr>
        <w:br/>
      </w:r>
      <w:r>
        <w:rPr>
          <w:rFonts w:hint="eastAsia"/>
        </w:rPr>
        <w:t>　　　　四、西部 - 46 -</w:t>
      </w:r>
      <w:r>
        <w:rPr>
          <w:rFonts w:hint="eastAsia"/>
        </w:rPr>
        <w:br/>
      </w:r>
      <w:r>
        <w:rPr>
          <w:rFonts w:hint="eastAsia"/>
        </w:rPr>
        <w:t>　　第三节 2011年国内食盐产品的经销模式 - 47 -</w:t>
      </w:r>
      <w:r>
        <w:rPr>
          <w:rFonts w:hint="eastAsia"/>
        </w:rPr>
        <w:br/>
      </w:r>
      <w:r>
        <w:rPr>
          <w:rFonts w:hint="eastAsia"/>
        </w:rPr>
        <w:t>　　第四节 渠道格局 - 47 -</w:t>
      </w:r>
      <w:r>
        <w:rPr>
          <w:rFonts w:hint="eastAsia"/>
        </w:rPr>
        <w:br/>
      </w:r>
      <w:r>
        <w:rPr>
          <w:rFonts w:hint="eastAsia"/>
        </w:rPr>
        <w:t>　　第五节 渠道形式 - 47 -</w:t>
      </w:r>
      <w:r>
        <w:rPr>
          <w:rFonts w:hint="eastAsia"/>
        </w:rPr>
        <w:br/>
      </w:r>
      <w:r>
        <w:rPr>
          <w:rFonts w:hint="eastAsia"/>
        </w:rPr>
        <w:t>　　第六节 渠道要素对比 - 48 -</w:t>
      </w:r>
      <w:r>
        <w:rPr>
          <w:rFonts w:hint="eastAsia"/>
        </w:rPr>
        <w:br/>
      </w:r>
      <w:r>
        <w:rPr>
          <w:rFonts w:hint="eastAsia"/>
        </w:rPr>
        <w:t>　　　　一、直销模式 - 48 -</w:t>
      </w:r>
      <w:r>
        <w:rPr>
          <w:rFonts w:hint="eastAsia"/>
        </w:rPr>
        <w:br/>
      </w:r>
      <w:r>
        <w:rPr>
          <w:rFonts w:hint="eastAsia"/>
        </w:rPr>
        <w:t>　　　　二、招投标模式 - 48 -</w:t>
      </w:r>
      <w:r>
        <w:rPr>
          <w:rFonts w:hint="eastAsia"/>
        </w:rPr>
        <w:br/>
      </w:r>
      <w:r>
        <w:rPr>
          <w:rFonts w:hint="eastAsia"/>
        </w:rPr>
        <w:t>　　第七节 食盐行业国际化营销模式分析 - 48 -</w:t>
      </w:r>
      <w:r>
        <w:rPr>
          <w:rFonts w:hint="eastAsia"/>
        </w:rPr>
        <w:br/>
      </w:r>
      <w:r>
        <w:rPr>
          <w:rFonts w:hint="eastAsia"/>
        </w:rPr>
        <w:t>　　第八节 2011年国内食盐产品生产及销售投资运作模式分析 - 48 -</w:t>
      </w:r>
      <w:r>
        <w:rPr>
          <w:rFonts w:hint="eastAsia"/>
        </w:rPr>
        <w:br/>
      </w:r>
      <w:r>
        <w:rPr>
          <w:rFonts w:hint="eastAsia"/>
        </w:rPr>
        <w:t>　　　　一、国内生产企业投资运作模式 - 49 -</w:t>
      </w:r>
      <w:r>
        <w:rPr>
          <w:rFonts w:hint="eastAsia"/>
        </w:rPr>
        <w:br/>
      </w:r>
      <w:r>
        <w:rPr>
          <w:rFonts w:hint="eastAsia"/>
        </w:rPr>
        <w:t>　　　　二、国内营销企业投资运作模式 - 49 -</w:t>
      </w:r>
      <w:r>
        <w:rPr>
          <w:rFonts w:hint="eastAsia"/>
        </w:rPr>
        <w:br/>
      </w:r>
      <w:r>
        <w:rPr>
          <w:rFonts w:hint="eastAsia"/>
        </w:rPr>
        <w:br/>
      </w:r>
      <w:r>
        <w:rPr>
          <w:rFonts w:hint="eastAsia"/>
        </w:rPr>
        <w:t>第六章 食盐特色厂商发展分析 - 50 -</w:t>
      </w:r>
      <w:r>
        <w:rPr>
          <w:rFonts w:hint="eastAsia"/>
        </w:rPr>
        <w:br/>
      </w:r>
      <w:r>
        <w:rPr>
          <w:rFonts w:hint="eastAsia"/>
        </w:rPr>
        <w:t>　　第一节 企业 - 50 -</w:t>
      </w:r>
      <w:r>
        <w:rPr>
          <w:rFonts w:hint="eastAsia"/>
        </w:rPr>
        <w:br/>
      </w:r>
      <w:r>
        <w:rPr>
          <w:rFonts w:hint="eastAsia"/>
        </w:rPr>
        <w:t>　　　　一、企业概况 - 50 -</w:t>
      </w:r>
      <w:r>
        <w:rPr>
          <w:rFonts w:hint="eastAsia"/>
        </w:rPr>
        <w:br/>
      </w:r>
      <w:r>
        <w:rPr>
          <w:rFonts w:hint="eastAsia"/>
        </w:rPr>
        <w:t>　　　　二、企业主要经济指标分析 - 50 -</w:t>
      </w:r>
      <w:r>
        <w:rPr>
          <w:rFonts w:hint="eastAsia"/>
        </w:rPr>
        <w:br/>
      </w:r>
      <w:r>
        <w:rPr>
          <w:rFonts w:hint="eastAsia"/>
        </w:rPr>
        <w:t>　　　　三、企业成长性分析 - 50 -</w:t>
      </w:r>
      <w:r>
        <w:rPr>
          <w:rFonts w:hint="eastAsia"/>
        </w:rPr>
        <w:br/>
      </w:r>
      <w:r>
        <w:rPr>
          <w:rFonts w:hint="eastAsia"/>
        </w:rPr>
        <w:t>　　　　四、企业经营能力分析 - 51 -</w:t>
      </w:r>
      <w:r>
        <w:rPr>
          <w:rFonts w:hint="eastAsia"/>
        </w:rPr>
        <w:br/>
      </w:r>
      <w:r>
        <w:rPr>
          <w:rFonts w:hint="eastAsia"/>
        </w:rPr>
        <w:t>　　　　五、企业盈利能力及偿债能力分析 - 51 -</w:t>
      </w:r>
      <w:r>
        <w:rPr>
          <w:rFonts w:hint="eastAsia"/>
        </w:rPr>
        <w:br/>
      </w:r>
      <w:r>
        <w:rPr>
          <w:rFonts w:hint="eastAsia"/>
        </w:rPr>
        <w:t>　　第二节 企业 - 52 -</w:t>
      </w:r>
      <w:r>
        <w:rPr>
          <w:rFonts w:hint="eastAsia"/>
        </w:rPr>
        <w:br/>
      </w:r>
      <w:r>
        <w:rPr>
          <w:rFonts w:hint="eastAsia"/>
        </w:rPr>
        <w:t>　　　　一、企业概况 - 52 -</w:t>
      </w:r>
      <w:r>
        <w:rPr>
          <w:rFonts w:hint="eastAsia"/>
        </w:rPr>
        <w:br/>
      </w:r>
      <w:r>
        <w:rPr>
          <w:rFonts w:hint="eastAsia"/>
        </w:rPr>
        <w:t>　　　　二、企业主要经济指标分析 - 52 -</w:t>
      </w:r>
      <w:r>
        <w:rPr>
          <w:rFonts w:hint="eastAsia"/>
        </w:rPr>
        <w:br/>
      </w:r>
      <w:r>
        <w:rPr>
          <w:rFonts w:hint="eastAsia"/>
        </w:rPr>
        <w:t>　　　　三、企业成长性分析 - 53 -</w:t>
      </w:r>
      <w:r>
        <w:rPr>
          <w:rFonts w:hint="eastAsia"/>
        </w:rPr>
        <w:br/>
      </w:r>
      <w:r>
        <w:rPr>
          <w:rFonts w:hint="eastAsia"/>
        </w:rPr>
        <w:t>　　　　四、企业经营能力分析 - 53 -</w:t>
      </w:r>
      <w:r>
        <w:rPr>
          <w:rFonts w:hint="eastAsia"/>
        </w:rPr>
        <w:br/>
      </w:r>
      <w:r>
        <w:rPr>
          <w:rFonts w:hint="eastAsia"/>
        </w:rPr>
        <w:t>　　　　五、企业盈利能力及偿债能力分析 - 54 -</w:t>
      </w:r>
      <w:r>
        <w:rPr>
          <w:rFonts w:hint="eastAsia"/>
        </w:rPr>
        <w:br/>
      </w:r>
      <w:r>
        <w:rPr>
          <w:rFonts w:hint="eastAsia"/>
        </w:rPr>
        <w:t>　　第三节 企业 - 54 -</w:t>
      </w:r>
      <w:r>
        <w:rPr>
          <w:rFonts w:hint="eastAsia"/>
        </w:rPr>
        <w:br/>
      </w:r>
      <w:r>
        <w:rPr>
          <w:rFonts w:hint="eastAsia"/>
        </w:rPr>
        <w:t>　　　　一、企业概况 - 54 -</w:t>
      </w:r>
      <w:r>
        <w:rPr>
          <w:rFonts w:hint="eastAsia"/>
        </w:rPr>
        <w:br/>
      </w:r>
      <w:r>
        <w:rPr>
          <w:rFonts w:hint="eastAsia"/>
        </w:rPr>
        <w:t>　　　　二、企业主要经济指标分析 - 55 -</w:t>
      </w:r>
      <w:r>
        <w:rPr>
          <w:rFonts w:hint="eastAsia"/>
        </w:rPr>
        <w:br/>
      </w:r>
      <w:r>
        <w:rPr>
          <w:rFonts w:hint="eastAsia"/>
        </w:rPr>
        <w:t>　　　　三、企业成长性分析 - 56 -</w:t>
      </w:r>
      <w:r>
        <w:rPr>
          <w:rFonts w:hint="eastAsia"/>
        </w:rPr>
        <w:br/>
      </w:r>
      <w:r>
        <w:rPr>
          <w:rFonts w:hint="eastAsia"/>
        </w:rPr>
        <w:t>　　　　四、企业经营能力分析 - 56 -</w:t>
      </w:r>
      <w:r>
        <w:rPr>
          <w:rFonts w:hint="eastAsia"/>
        </w:rPr>
        <w:br/>
      </w:r>
      <w:r>
        <w:rPr>
          <w:rFonts w:hint="eastAsia"/>
        </w:rPr>
        <w:t>　　　　五、企业盈利能力及偿债能力分析 - 57 -</w:t>
      </w:r>
      <w:r>
        <w:rPr>
          <w:rFonts w:hint="eastAsia"/>
        </w:rPr>
        <w:br/>
      </w:r>
      <w:r>
        <w:rPr>
          <w:rFonts w:hint="eastAsia"/>
        </w:rPr>
        <w:t>　　第四节 企业 - 57 -</w:t>
      </w:r>
      <w:r>
        <w:rPr>
          <w:rFonts w:hint="eastAsia"/>
        </w:rPr>
        <w:br/>
      </w:r>
      <w:r>
        <w:rPr>
          <w:rFonts w:hint="eastAsia"/>
        </w:rPr>
        <w:t>　　　　一、企业概况 - 57 -</w:t>
      </w:r>
      <w:r>
        <w:rPr>
          <w:rFonts w:hint="eastAsia"/>
        </w:rPr>
        <w:br/>
      </w:r>
      <w:r>
        <w:rPr>
          <w:rFonts w:hint="eastAsia"/>
        </w:rPr>
        <w:t>　　　　二、企业主要经济指标分析 - 57 -</w:t>
      </w:r>
      <w:r>
        <w:rPr>
          <w:rFonts w:hint="eastAsia"/>
        </w:rPr>
        <w:br/>
      </w:r>
      <w:r>
        <w:rPr>
          <w:rFonts w:hint="eastAsia"/>
        </w:rPr>
        <w:t>　　　　三、企业成长性分析 - 58 -</w:t>
      </w:r>
      <w:r>
        <w:rPr>
          <w:rFonts w:hint="eastAsia"/>
        </w:rPr>
        <w:br/>
      </w:r>
      <w:r>
        <w:rPr>
          <w:rFonts w:hint="eastAsia"/>
        </w:rPr>
        <w:t>　　　　四、企业经营能力分析 - 58 -</w:t>
      </w:r>
      <w:r>
        <w:rPr>
          <w:rFonts w:hint="eastAsia"/>
        </w:rPr>
        <w:br/>
      </w:r>
      <w:r>
        <w:rPr>
          <w:rFonts w:hint="eastAsia"/>
        </w:rPr>
        <w:t>　　　　五、企业盈利能力及偿债能力分析 - 59 -</w:t>
      </w:r>
      <w:r>
        <w:rPr>
          <w:rFonts w:hint="eastAsia"/>
        </w:rPr>
        <w:br/>
      </w:r>
      <w:r>
        <w:rPr>
          <w:rFonts w:hint="eastAsia"/>
        </w:rPr>
        <w:t>　　第五节 企业 - 59 -</w:t>
      </w:r>
      <w:r>
        <w:rPr>
          <w:rFonts w:hint="eastAsia"/>
        </w:rPr>
        <w:br/>
      </w:r>
      <w:r>
        <w:rPr>
          <w:rFonts w:hint="eastAsia"/>
        </w:rPr>
        <w:t>　　　　一、企业概况 - 59 -</w:t>
      </w:r>
      <w:r>
        <w:rPr>
          <w:rFonts w:hint="eastAsia"/>
        </w:rPr>
        <w:br/>
      </w:r>
      <w:r>
        <w:rPr>
          <w:rFonts w:hint="eastAsia"/>
        </w:rPr>
        <w:t>　　　　二、企业主要经济指标分析 - 60 -</w:t>
      </w:r>
      <w:r>
        <w:rPr>
          <w:rFonts w:hint="eastAsia"/>
        </w:rPr>
        <w:br/>
      </w:r>
      <w:r>
        <w:rPr>
          <w:rFonts w:hint="eastAsia"/>
        </w:rPr>
        <w:t>　　　　三、企业成长性分析 - 60 -</w:t>
      </w:r>
      <w:r>
        <w:rPr>
          <w:rFonts w:hint="eastAsia"/>
        </w:rPr>
        <w:br/>
      </w:r>
      <w:r>
        <w:rPr>
          <w:rFonts w:hint="eastAsia"/>
        </w:rPr>
        <w:t>　　　　四、企业经营能力分析 - 61 -</w:t>
      </w:r>
      <w:r>
        <w:rPr>
          <w:rFonts w:hint="eastAsia"/>
        </w:rPr>
        <w:br/>
      </w:r>
      <w:r>
        <w:rPr>
          <w:rFonts w:hint="eastAsia"/>
        </w:rPr>
        <w:t>　　　　五、企业盈利能力及偿债能力分析 - 61 -</w:t>
      </w:r>
      <w:r>
        <w:rPr>
          <w:rFonts w:hint="eastAsia"/>
        </w:rPr>
        <w:br/>
      </w:r>
      <w:r>
        <w:rPr>
          <w:rFonts w:hint="eastAsia"/>
        </w:rPr>
        <w:br/>
      </w:r>
      <w:r>
        <w:rPr>
          <w:rFonts w:hint="eastAsia"/>
        </w:rPr>
        <w:t>第七章 食盐行业相关产业分析 - 62 -</w:t>
      </w:r>
      <w:r>
        <w:rPr>
          <w:rFonts w:hint="eastAsia"/>
        </w:rPr>
        <w:br/>
      </w:r>
      <w:r>
        <w:rPr>
          <w:rFonts w:hint="eastAsia"/>
        </w:rPr>
        <w:t>　　第一节 食盐行业产业链概述 - 62 -</w:t>
      </w:r>
      <w:r>
        <w:rPr>
          <w:rFonts w:hint="eastAsia"/>
        </w:rPr>
        <w:br/>
      </w:r>
      <w:r>
        <w:rPr>
          <w:rFonts w:hint="eastAsia"/>
        </w:rPr>
        <w:t>　　第二节 食盐上游行业发展状况分析 - 62 -</w:t>
      </w:r>
      <w:r>
        <w:rPr>
          <w:rFonts w:hint="eastAsia"/>
        </w:rPr>
        <w:br/>
      </w:r>
      <w:r>
        <w:rPr>
          <w:rFonts w:hint="eastAsia"/>
        </w:rPr>
        <w:t>　　　　　　（一）上游原材料生产情况分析 - 62 -</w:t>
      </w:r>
      <w:r>
        <w:rPr>
          <w:rFonts w:hint="eastAsia"/>
        </w:rPr>
        <w:br/>
      </w:r>
      <w:r>
        <w:rPr>
          <w:rFonts w:hint="eastAsia"/>
        </w:rPr>
        <w:t>　　　　　　（二）上游原材料需求情况分析 - 63 -</w:t>
      </w:r>
      <w:r>
        <w:rPr>
          <w:rFonts w:hint="eastAsia"/>
        </w:rPr>
        <w:br/>
      </w:r>
      <w:r>
        <w:rPr>
          <w:rFonts w:hint="eastAsia"/>
        </w:rPr>
        <w:t>　　第三节 食盐下游行业发展情况分析 - 63 -</w:t>
      </w:r>
      <w:r>
        <w:rPr>
          <w:rFonts w:hint="eastAsia"/>
        </w:rPr>
        <w:br/>
      </w:r>
      <w:r>
        <w:rPr>
          <w:rFonts w:hint="eastAsia"/>
        </w:rPr>
        <w:t>　　第四节 未来几年内中国食盐行业竞争格局发展趋势分析 - 70 -</w:t>
      </w:r>
      <w:r>
        <w:rPr>
          <w:rFonts w:hint="eastAsia"/>
        </w:rPr>
        <w:br/>
      </w:r>
      <w:r>
        <w:rPr>
          <w:rFonts w:hint="eastAsia"/>
        </w:rPr>
        <w:br/>
      </w:r>
      <w:r>
        <w:rPr>
          <w:rFonts w:hint="eastAsia"/>
        </w:rPr>
        <w:t>第八章 2011-2016年食盐行业前景展望与趋势预测 - 71 -</w:t>
      </w:r>
      <w:r>
        <w:rPr>
          <w:rFonts w:hint="eastAsia"/>
        </w:rPr>
        <w:br/>
      </w:r>
      <w:r>
        <w:rPr>
          <w:rFonts w:hint="eastAsia"/>
        </w:rPr>
        <w:t>　　第一节 食盐行业投资价值分析 - 71 -</w:t>
      </w:r>
      <w:r>
        <w:rPr>
          <w:rFonts w:hint="eastAsia"/>
        </w:rPr>
        <w:br/>
      </w:r>
      <w:r>
        <w:rPr>
          <w:rFonts w:hint="eastAsia"/>
        </w:rPr>
        <w:t>　　　　一、2011-2016年国内食盐行业盈利能力分析 - 71 -</w:t>
      </w:r>
      <w:r>
        <w:rPr>
          <w:rFonts w:hint="eastAsia"/>
        </w:rPr>
        <w:br/>
      </w:r>
      <w:r>
        <w:rPr>
          <w:rFonts w:hint="eastAsia"/>
        </w:rPr>
        <w:t>　　　　二、2011-2016年国内食盐行业偿债能力分析 - 71 -</w:t>
      </w:r>
      <w:r>
        <w:rPr>
          <w:rFonts w:hint="eastAsia"/>
        </w:rPr>
        <w:br/>
      </w:r>
      <w:r>
        <w:rPr>
          <w:rFonts w:hint="eastAsia"/>
        </w:rPr>
        <w:t>　　　　三、2011-2016年国内食盐产品投资收益率分析预测 - 72 -</w:t>
      </w:r>
      <w:r>
        <w:rPr>
          <w:rFonts w:hint="eastAsia"/>
        </w:rPr>
        <w:br/>
      </w:r>
      <w:r>
        <w:rPr>
          <w:rFonts w:hint="eastAsia"/>
        </w:rPr>
        <w:t>　　　　四、2011-2016年国内食盐行业运营效率分析 - 73 -</w:t>
      </w:r>
      <w:r>
        <w:rPr>
          <w:rFonts w:hint="eastAsia"/>
        </w:rPr>
        <w:br/>
      </w:r>
      <w:r>
        <w:rPr>
          <w:rFonts w:hint="eastAsia"/>
        </w:rPr>
        <w:t>　　第二节 2011-2016年国内食盐行业投资机会分析 - 73 -</w:t>
      </w:r>
      <w:r>
        <w:rPr>
          <w:rFonts w:hint="eastAsia"/>
        </w:rPr>
        <w:br/>
      </w:r>
      <w:r>
        <w:rPr>
          <w:rFonts w:hint="eastAsia"/>
        </w:rPr>
        <w:t>　　　　一、国内强劲的经济增长对食盐行业的支撑因素分析 - 73 -</w:t>
      </w:r>
      <w:r>
        <w:rPr>
          <w:rFonts w:hint="eastAsia"/>
        </w:rPr>
        <w:br/>
      </w:r>
      <w:r>
        <w:rPr>
          <w:rFonts w:hint="eastAsia"/>
        </w:rPr>
        <w:t>　　　　二、下游行业的需求对食盐行业的推动因素分析 - 73 -</w:t>
      </w:r>
      <w:r>
        <w:rPr>
          <w:rFonts w:hint="eastAsia"/>
        </w:rPr>
        <w:br/>
      </w:r>
      <w:r>
        <w:rPr>
          <w:rFonts w:hint="eastAsia"/>
        </w:rPr>
        <w:t>　　　　三、食盐产品相关产业的发展对食盐行业的带动因素分析 - 74 -</w:t>
      </w:r>
      <w:r>
        <w:rPr>
          <w:rFonts w:hint="eastAsia"/>
        </w:rPr>
        <w:br/>
      </w:r>
      <w:r>
        <w:rPr>
          <w:rFonts w:hint="eastAsia"/>
        </w:rPr>
        <w:t>　　第三节 2011-2016年国内食盐行业投资热点及未来投资方向分析 - 76 -</w:t>
      </w:r>
      <w:r>
        <w:rPr>
          <w:rFonts w:hint="eastAsia"/>
        </w:rPr>
        <w:br/>
      </w:r>
      <w:r>
        <w:rPr>
          <w:rFonts w:hint="eastAsia"/>
        </w:rPr>
        <w:t>　　　　一、产品发展趋势 - 76 -</w:t>
      </w:r>
      <w:r>
        <w:rPr>
          <w:rFonts w:hint="eastAsia"/>
        </w:rPr>
        <w:br/>
      </w:r>
      <w:r>
        <w:rPr>
          <w:rFonts w:hint="eastAsia"/>
        </w:rPr>
        <w:t>　　　　二、价格变化趋势 - 77 -</w:t>
      </w:r>
      <w:r>
        <w:rPr>
          <w:rFonts w:hint="eastAsia"/>
        </w:rPr>
        <w:br/>
      </w:r>
      <w:r>
        <w:rPr>
          <w:rFonts w:hint="eastAsia"/>
        </w:rPr>
        <w:t>　　　　三、用户需求结构趋势 - 77 -</w:t>
      </w:r>
      <w:r>
        <w:rPr>
          <w:rFonts w:hint="eastAsia"/>
        </w:rPr>
        <w:br/>
      </w:r>
      <w:r>
        <w:rPr>
          <w:rFonts w:hint="eastAsia"/>
        </w:rPr>
        <w:t>　　第四节 2011-2016年国内食盐行业未来市场发展前景预测 - 77 -</w:t>
      </w:r>
      <w:r>
        <w:rPr>
          <w:rFonts w:hint="eastAsia"/>
        </w:rPr>
        <w:br/>
      </w:r>
      <w:r>
        <w:rPr>
          <w:rFonts w:hint="eastAsia"/>
        </w:rPr>
        <w:t>　　　　一、市场规模预测分析 - 78 -</w:t>
      </w:r>
      <w:r>
        <w:rPr>
          <w:rFonts w:hint="eastAsia"/>
        </w:rPr>
        <w:br/>
      </w:r>
      <w:r>
        <w:rPr>
          <w:rFonts w:hint="eastAsia"/>
        </w:rPr>
        <w:t>　　　　二、市场结构预测分析 - 78 -</w:t>
      </w:r>
      <w:r>
        <w:rPr>
          <w:rFonts w:hint="eastAsia"/>
        </w:rPr>
        <w:br/>
      </w:r>
      <w:r>
        <w:rPr>
          <w:rFonts w:hint="eastAsia"/>
        </w:rPr>
        <w:t>　　　　三、市场供需情况预测 - 78 -</w:t>
      </w:r>
      <w:r>
        <w:rPr>
          <w:rFonts w:hint="eastAsia"/>
        </w:rPr>
        <w:br/>
      </w:r>
      <w:r>
        <w:rPr>
          <w:rFonts w:hint="eastAsia"/>
        </w:rPr>
        <w:br/>
      </w:r>
      <w:r>
        <w:rPr>
          <w:rFonts w:hint="eastAsia"/>
        </w:rPr>
        <w:t>第九章 2011-2016年食盐行业投资战略研究 - 80 -</w:t>
      </w:r>
      <w:r>
        <w:rPr>
          <w:rFonts w:hint="eastAsia"/>
        </w:rPr>
        <w:br/>
      </w:r>
      <w:r>
        <w:rPr>
          <w:rFonts w:hint="eastAsia"/>
        </w:rPr>
        <w:t>　　第一节 2011-2016年中国食盐行业发展的关键要素 - 80 -</w:t>
      </w:r>
      <w:r>
        <w:rPr>
          <w:rFonts w:hint="eastAsia"/>
        </w:rPr>
        <w:br/>
      </w:r>
      <w:r>
        <w:rPr>
          <w:rFonts w:hint="eastAsia"/>
        </w:rPr>
        <w:t>　　　　一、生产要素 - 80 -</w:t>
      </w:r>
      <w:r>
        <w:rPr>
          <w:rFonts w:hint="eastAsia"/>
        </w:rPr>
        <w:br/>
      </w:r>
      <w:r>
        <w:rPr>
          <w:rFonts w:hint="eastAsia"/>
        </w:rPr>
        <w:t>　　　　二、需求条件 - 82 -</w:t>
      </w:r>
      <w:r>
        <w:rPr>
          <w:rFonts w:hint="eastAsia"/>
        </w:rPr>
        <w:br/>
      </w:r>
      <w:r>
        <w:rPr>
          <w:rFonts w:hint="eastAsia"/>
        </w:rPr>
        <w:t>　　　　三、支援与相关产业 - 82 -</w:t>
      </w:r>
      <w:r>
        <w:rPr>
          <w:rFonts w:hint="eastAsia"/>
        </w:rPr>
        <w:br/>
      </w:r>
      <w:r>
        <w:rPr>
          <w:rFonts w:hint="eastAsia"/>
        </w:rPr>
        <w:t>　　　　四、企业战略、结构与竞争状态 - 83 -</w:t>
      </w:r>
      <w:r>
        <w:rPr>
          <w:rFonts w:hint="eastAsia"/>
        </w:rPr>
        <w:br/>
      </w:r>
      <w:r>
        <w:rPr>
          <w:rFonts w:hint="eastAsia"/>
        </w:rPr>
        <w:t>　　　　五、政府的作用 - 83 -</w:t>
      </w:r>
      <w:r>
        <w:rPr>
          <w:rFonts w:hint="eastAsia"/>
        </w:rPr>
        <w:br/>
      </w:r>
      <w:r>
        <w:rPr>
          <w:rFonts w:hint="eastAsia"/>
        </w:rPr>
        <w:t>　　第二节 2011-2016年中国食盐投资机会分析 - 84 -</w:t>
      </w:r>
      <w:r>
        <w:rPr>
          <w:rFonts w:hint="eastAsia"/>
        </w:rPr>
        <w:br/>
      </w:r>
      <w:r>
        <w:rPr>
          <w:rFonts w:hint="eastAsia"/>
        </w:rPr>
        <w:t>　　　　一、食盐行业投资前景 - 84 -</w:t>
      </w:r>
      <w:r>
        <w:rPr>
          <w:rFonts w:hint="eastAsia"/>
        </w:rPr>
        <w:br/>
      </w:r>
      <w:r>
        <w:rPr>
          <w:rFonts w:hint="eastAsia"/>
        </w:rPr>
        <w:t>　　　　二、食盐行业投资热点 - 85 -</w:t>
      </w:r>
      <w:r>
        <w:rPr>
          <w:rFonts w:hint="eastAsia"/>
        </w:rPr>
        <w:br/>
      </w:r>
      <w:r>
        <w:rPr>
          <w:rFonts w:hint="eastAsia"/>
        </w:rPr>
        <w:t>　　　　三、食盐行业投资区域 - 85 -</w:t>
      </w:r>
      <w:r>
        <w:rPr>
          <w:rFonts w:hint="eastAsia"/>
        </w:rPr>
        <w:br/>
      </w:r>
      <w:r>
        <w:rPr>
          <w:rFonts w:hint="eastAsia"/>
        </w:rPr>
        <w:t>　　第三节 2011-2016年中国食盐投资风险分析 - 85 -</w:t>
      </w:r>
      <w:r>
        <w:rPr>
          <w:rFonts w:hint="eastAsia"/>
        </w:rPr>
        <w:br/>
      </w:r>
      <w:r>
        <w:rPr>
          <w:rFonts w:hint="eastAsia"/>
        </w:rPr>
        <w:t>　　　　一、技术风险分析 - 85 -</w:t>
      </w:r>
      <w:r>
        <w:rPr>
          <w:rFonts w:hint="eastAsia"/>
        </w:rPr>
        <w:br/>
      </w:r>
      <w:r>
        <w:rPr>
          <w:rFonts w:hint="eastAsia"/>
        </w:rPr>
        <w:t>　　　　二、原材料风险分析 - 86 -</w:t>
      </w:r>
      <w:r>
        <w:rPr>
          <w:rFonts w:hint="eastAsia"/>
        </w:rPr>
        <w:br/>
      </w:r>
      <w:r>
        <w:rPr>
          <w:rFonts w:hint="eastAsia"/>
        </w:rPr>
        <w:t>　　　　三、政策/体制风险分析 - 86 -</w:t>
      </w:r>
      <w:r>
        <w:rPr>
          <w:rFonts w:hint="eastAsia"/>
        </w:rPr>
        <w:br/>
      </w:r>
      <w:r>
        <w:rPr>
          <w:rFonts w:hint="eastAsia"/>
        </w:rPr>
        <w:t>　　　　四、进入/退出风险分析 - 86 -</w:t>
      </w:r>
      <w:r>
        <w:rPr>
          <w:rFonts w:hint="eastAsia"/>
        </w:rPr>
        <w:br/>
      </w:r>
      <w:r>
        <w:rPr>
          <w:rFonts w:hint="eastAsia"/>
        </w:rPr>
        <w:t>　　　　五、经营管理风险分析 - 86 -</w:t>
      </w:r>
      <w:r>
        <w:rPr>
          <w:rFonts w:hint="eastAsia"/>
        </w:rPr>
        <w:br/>
      </w:r>
      <w:r>
        <w:rPr>
          <w:rFonts w:hint="eastAsia"/>
        </w:rPr>
        <w:t>　　第四节 (中.智.林)对食盐项目的投资建议 - 87 -</w:t>
      </w:r>
      <w:r>
        <w:rPr>
          <w:rFonts w:hint="eastAsia"/>
        </w:rPr>
        <w:br/>
      </w:r>
      <w:r>
        <w:rPr>
          <w:rFonts w:hint="eastAsia"/>
        </w:rPr>
        <w:t>　　　　一、目标群体建议（应用领域） - 87 -</w:t>
      </w:r>
      <w:r>
        <w:rPr>
          <w:rFonts w:hint="eastAsia"/>
        </w:rPr>
        <w:br/>
      </w:r>
      <w:r>
        <w:rPr>
          <w:rFonts w:hint="eastAsia"/>
        </w:rPr>
        <w:t>　　　　二、销售渠道建议 - 88 -</w:t>
      </w:r>
      <w:r>
        <w:rPr>
          <w:rFonts w:hint="eastAsia"/>
        </w:rPr>
        <w:br/>
      </w:r>
      <w:r>
        <w:rPr>
          <w:rFonts w:hint="eastAsia"/>
        </w:rPr>
        <w:t>　　　　三、资本并购重组运作模式建议 - 88 -</w:t>
      </w:r>
      <w:r>
        <w:rPr>
          <w:rFonts w:hint="eastAsia"/>
        </w:rPr>
        <w:br/>
      </w:r>
      <w:r>
        <w:rPr>
          <w:rFonts w:hint="eastAsia"/>
        </w:rPr>
        <w:t>　　　　四、企业经营管理建议 - 92 -</w:t>
      </w:r>
      <w:r>
        <w:rPr>
          <w:rFonts w:hint="eastAsia"/>
        </w:rPr>
        <w:br/>
      </w:r>
      <w:r>
        <w:rPr>
          <w:rFonts w:hint="eastAsia"/>
        </w:rPr>
        <w:t>　　　　五、重点客户建设建议 - 93 -</w:t>
      </w:r>
      <w:r>
        <w:rPr>
          <w:rFonts w:hint="eastAsia"/>
        </w:rPr>
        <w:br/>
      </w:r>
      <w:r>
        <w:rPr>
          <w:rFonts w:hint="eastAsia"/>
        </w:rPr>
        <w:br/>
      </w:r>
      <w:r>
        <w:rPr>
          <w:rFonts w:hint="eastAsia"/>
        </w:rPr>
        <w:t>图表目录</w:t>
      </w:r>
      <w:r>
        <w:rPr>
          <w:rFonts w:hint="eastAsia"/>
        </w:rPr>
        <w:br/>
      </w:r>
      <w:r>
        <w:rPr>
          <w:rFonts w:hint="eastAsia"/>
        </w:rPr>
        <w:t>　　图表 2006-2011年上半年中国GDP及增长情况 - 18 -</w:t>
      </w:r>
      <w:r>
        <w:rPr>
          <w:rFonts w:hint="eastAsia"/>
        </w:rPr>
        <w:br/>
      </w:r>
      <w:r>
        <w:rPr>
          <w:rFonts w:hint="eastAsia"/>
        </w:rPr>
        <w:t>　　图表 2006-2011年上半年中国GDP分季度走势同比增长 - 19 -</w:t>
      </w:r>
      <w:r>
        <w:rPr>
          <w:rFonts w:hint="eastAsia"/>
        </w:rPr>
        <w:br/>
      </w:r>
      <w:r>
        <w:rPr>
          <w:rFonts w:hint="eastAsia"/>
        </w:rPr>
        <w:t>　　图表 2005-2011年2季度全社会固定资产投资情况 - 20 -</w:t>
      </w:r>
      <w:r>
        <w:rPr>
          <w:rFonts w:hint="eastAsia"/>
        </w:rPr>
        <w:br/>
      </w:r>
      <w:r>
        <w:rPr>
          <w:rFonts w:hint="eastAsia"/>
        </w:rPr>
        <w:t>　　图表 2009年以来我国分区域的城镇私营单位就业人员年平均工资 - 21 -</w:t>
      </w:r>
      <w:r>
        <w:rPr>
          <w:rFonts w:hint="eastAsia"/>
        </w:rPr>
        <w:br/>
      </w:r>
      <w:r>
        <w:rPr>
          <w:rFonts w:hint="eastAsia"/>
        </w:rPr>
        <w:t>　　图表 2009年以来我国分行业的私营单位就业人员年平均工资 - 21 -</w:t>
      </w:r>
      <w:r>
        <w:rPr>
          <w:rFonts w:hint="eastAsia"/>
        </w:rPr>
        <w:br/>
      </w:r>
      <w:r>
        <w:rPr>
          <w:rFonts w:hint="eastAsia"/>
        </w:rPr>
        <w:t>　　图表 2005-2011年上半年中国社会消费品零售总额及增长情况 - 23 -</w:t>
      </w:r>
      <w:r>
        <w:rPr>
          <w:rFonts w:hint="eastAsia"/>
        </w:rPr>
        <w:br/>
      </w:r>
      <w:r>
        <w:rPr>
          <w:rFonts w:hint="eastAsia"/>
        </w:rPr>
        <w:t>　　图表 2006-2010年农村居民人均纯收入及其增长速度 - 24 -</w:t>
      </w:r>
      <w:r>
        <w:rPr>
          <w:rFonts w:hint="eastAsia"/>
        </w:rPr>
        <w:br/>
      </w:r>
      <w:r>
        <w:rPr>
          <w:rFonts w:hint="eastAsia"/>
        </w:rPr>
        <w:t>　　图表 2006-2010年城镇居民人均可支配收入及其增长速度 - 25 -</w:t>
      </w:r>
      <w:r>
        <w:rPr>
          <w:rFonts w:hint="eastAsia"/>
        </w:rPr>
        <w:br/>
      </w:r>
      <w:r>
        <w:rPr>
          <w:rFonts w:hint="eastAsia"/>
        </w:rPr>
        <w:t>　　图表 2011-2015年我国生产总值趋势预测 - 26 -</w:t>
      </w:r>
      <w:r>
        <w:rPr>
          <w:rFonts w:hint="eastAsia"/>
        </w:rPr>
        <w:br/>
      </w:r>
      <w:r>
        <w:rPr>
          <w:rFonts w:hint="eastAsia"/>
        </w:rPr>
        <w:t>　　图表 中国食盐产品工艺流程 - 30 -</w:t>
      </w:r>
      <w:r>
        <w:rPr>
          <w:rFonts w:hint="eastAsia"/>
        </w:rPr>
        <w:br/>
      </w:r>
      <w:r>
        <w:rPr>
          <w:rFonts w:hint="eastAsia"/>
        </w:rPr>
        <w:t>　　图表 2005-2011年世界食盐产能及增速 - 32 -</w:t>
      </w:r>
      <w:r>
        <w:rPr>
          <w:rFonts w:hint="eastAsia"/>
        </w:rPr>
        <w:br/>
      </w:r>
      <w:r>
        <w:rPr>
          <w:rFonts w:hint="eastAsia"/>
        </w:rPr>
        <w:t>　　图表 2005-2011年世界食盐产能及增速图 - 32 -</w:t>
      </w:r>
      <w:r>
        <w:rPr>
          <w:rFonts w:hint="eastAsia"/>
        </w:rPr>
        <w:br/>
      </w:r>
      <w:r>
        <w:rPr>
          <w:rFonts w:hint="eastAsia"/>
        </w:rPr>
        <w:t>　　图表 2011-2016年全球食盐产能预测 - 33 -</w:t>
      </w:r>
      <w:r>
        <w:rPr>
          <w:rFonts w:hint="eastAsia"/>
        </w:rPr>
        <w:br/>
      </w:r>
      <w:r>
        <w:rPr>
          <w:rFonts w:hint="eastAsia"/>
        </w:rPr>
        <w:t>　　图表 2005-2011年世界食盐产量及增速 - 33 -</w:t>
      </w:r>
      <w:r>
        <w:rPr>
          <w:rFonts w:hint="eastAsia"/>
        </w:rPr>
        <w:br/>
      </w:r>
      <w:r>
        <w:rPr>
          <w:rFonts w:hint="eastAsia"/>
        </w:rPr>
        <w:t>　　图表 2011-2016年全球食盐产量预测 - 34 -</w:t>
      </w:r>
      <w:r>
        <w:rPr>
          <w:rFonts w:hint="eastAsia"/>
        </w:rPr>
        <w:br/>
      </w:r>
      <w:r>
        <w:rPr>
          <w:rFonts w:hint="eastAsia"/>
        </w:rPr>
        <w:t>　　图表 2005-2011年世界食盐产能及增速 - 35 -</w:t>
      </w:r>
      <w:r>
        <w:rPr>
          <w:rFonts w:hint="eastAsia"/>
        </w:rPr>
        <w:br/>
      </w:r>
      <w:r>
        <w:rPr>
          <w:rFonts w:hint="eastAsia"/>
        </w:rPr>
        <w:t>　　图表 2011-2016年全球食盐市场需求预测 - 35 -</w:t>
      </w:r>
      <w:r>
        <w:rPr>
          <w:rFonts w:hint="eastAsia"/>
        </w:rPr>
        <w:br/>
      </w:r>
      <w:r>
        <w:rPr>
          <w:rFonts w:hint="eastAsia"/>
        </w:rPr>
        <w:t>　　图表 2005-2011年中国食盐市场规模及增速 - 36 -</w:t>
      </w:r>
      <w:r>
        <w:rPr>
          <w:rFonts w:hint="eastAsia"/>
        </w:rPr>
        <w:br/>
      </w:r>
      <w:r>
        <w:rPr>
          <w:rFonts w:hint="eastAsia"/>
        </w:rPr>
        <w:t>　　图表 2011-2016年中国食盐市场规模预测 - 37 -</w:t>
      </w:r>
      <w:r>
        <w:rPr>
          <w:rFonts w:hint="eastAsia"/>
        </w:rPr>
        <w:br/>
      </w:r>
      <w:r>
        <w:rPr>
          <w:rFonts w:hint="eastAsia"/>
        </w:rPr>
        <w:t>　　图表 2005-2011年中国食盐产能及增速 - 37 -</w:t>
      </w:r>
      <w:r>
        <w:rPr>
          <w:rFonts w:hint="eastAsia"/>
        </w:rPr>
        <w:br/>
      </w:r>
      <w:r>
        <w:rPr>
          <w:rFonts w:hint="eastAsia"/>
        </w:rPr>
        <w:t>　　图表 2011-2016年中国食盐产能预测 - 38 -</w:t>
      </w:r>
      <w:r>
        <w:rPr>
          <w:rFonts w:hint="eastAsia"/>
        </w:rPr>
        <w:br/>
      </w:r>
      <w:r>
        <w:rPr>
          <w:rFonts w:hint="eastAsia"/>
        </w:rPr>
        <w:t>　　图表 2005-2011年中国食盐产量及增速 - 38 -</w:t>
      </w:r>
      <w:r>
        <w:rPr>
          <w:rFonts w:hint="eastAsia"/>
        </w:rPr>
        <w:br/>
      </w:r>
      <w:r>
        <w:rPr>
          <w:rFonts w:hint="eastAsia"/>
        </w:rPr>
        <w:t>　　图表 2011-2016年中国食盐产量预测 - 39 -</w:t>
      </w:r>
      <w:r>
        <w:rPr>
          <w:rFonts w:hint="eastAsia"/>
        </w:rPr>
        <w:br/>
      </w:r>
      <w:r>
        <w:rPr>
          <w:rFonts w:hint="eastAsia"/>
        </w:rPr>
        <w:t>　　图表 2005-2011年中国食盐消费量及增速 - 40 -</w:t>
      </w:r>
      <w:r>
        <w:rPr>
          <w:rFonts w:hint="eastAsia"/>
        </w:rPr>
        <w:br/>
      </w:r>
      <w:r>
        <w:rPr>
          <w:rFonts w:hint="eastAsia"/>
        </w:rPr>
        <w:t>　　图表 2011-2016年中国食盐消费量预测 - 41 -</w:t>
      </w:r>
      <w:r>
        <w:rPr>
          <w:rFonts w:hint="eastAsia"/>
        </w:rPr>
        <w:br/>
      </w:r>
      <w:r>
        <w:rPr>
          <w:rFonts w:hint="eastAsia"/>
        </w:rPr>
        <w:t>　　图表 2005-2011年中国食盐（海关编码：*）进出口量对比 - 42 -</w:t>
      </w:r>
      <w:r>
        <w:rPr>
          <w:rFonts w:hint="eastAsia"/>
        </w:rPr>
        <w:br/>
      </w:r>
      <w:r>
        <w:rPr>
          <w:rFonts w:hint="eastAsia"/>
        </w:rPr>
        <w:t>　　图表 2005-2011年中国食盐（海关编码：*）进口量及增长情况 - 42 -</w:t>
      </w:r>
      <w:r>
        <w:rPr>
          <w:rFonts w:hint="eastAsia"/>
        </w:rPr>
        <w:br/>
      </w:r>
      <w:r>
        <w:rPr>
          <w:rFonts w:hint="eastAsia"/>
        </w:rPr>
        <w:t>　　图表 2005-2011年中国食盐（海关编码：*）出口量及增长情况 - 42 -</w:t>
      </w:r>
      <w:r>
        <w:rPr>
          <w:rFonts w:hint="eastAsia"/>
        </w:rPr>
        <w:br/>
      </w:r>
      <w:r>
        <w:rPr>
          <w:rFonts w:hint="eastAsia"/>
        </w:rPr>
        <w:t>　　图表 2011-2016年国内食盐产品未来进出口情况预测 - 43 -</w:t>
      </w:r>
      <w:r>
        <w:rPr>
          <w:rFonts w:hint="eastAsia"/>
        </w:rPr>
        <w:br/>
      </w:r>
      <w:r>
        <w:rPr>
          <w:rFonts w:hint="eastAsia"/>
        </w:rPr>
        <w:t>　　图表 2010年国内食盐产品的需求地域分布 - 44 -</w:t>
      </w:r>
      <w:r>
        <w:rPr>
          <w:rFonts w:hint="eastAsia"/>
        </w:rPr>
        <w:br/>
      </w:r>
      <w:r>
        <w:rPr>
          <w:rFonts w:hint="eastAsia"/>
        </w:rPr>
        <w:t>　　图表 2009-2011年华东地区食盐产品市场规模 - 45 -</w:t>
      </w:r>
      <w:r>
        <w:rPr>
          <w:rFonts w:hint="eastAsia"/>
        </w:rPr>
        <w:br/>
      </w:r>
      <w:r>
        <w:rPr>
          <w:rFonts w:hint="eastAsia"/>
        </w:rPr>
        <w:t>　　图表 2009-2011年中南地区食盐产品市场规模 - 45 -</w:t>
      </w:r>
      <w:r>
        <w:rPr>
          <w:rFonts w:hint="eastAsia"/>
        </w:rPr>
        <w:br/>
      </w:r>
      <w:r>
        <w:rPr>
          <w:rFonts w:hint="eastAsia"/>
        </w:rPr>
        <w:t>　　图表 2009-2011年华北地区食盐产品市场规模 - 46 -</w:t>
      </w:r>
      <w:r>
        <w:rPr>
          <w:rFonts w:hint="eastAsia"/>
        </w:rPr>
        <w:br/>
      </w:r>
      <w:r>
        <w:rPr>
          <w:rFonts w:hint="eastAsia"/>
        </w:rPr>
        <w:t>　　图表 2009-2011年西部地区食盐产品市场规模 - 47 -</w:t>
      </w:r>
      <w:r>
        <w:rPr>
          <w:rFonts w:hint="eastAsia"/>
        </w:rPr>
        <w:br/>
      </w:r>
      <w:r>
        <w:rPr>
          <w:rFonts w:hint="eastAsia"/>
        </w:rPr>
        <w:t>　　图表 我国食盐行业主要渠道形式 - 48 -</w:t>
      </w:r>
      <w:r>
        <w:rPr>
          <w:rFonts w:hint="eastAsia"/>
        </w:rPr>
        <w:br/>
      </w:r>
      <w:r>
        <w:rPr>
          <w:rFonts w:hint="eastAsia"/>
        </w:rPr>
        <w:t>　　图表 钛行业产业链示意图 - 62 -</w:t>
      </w:r>
      <w:r>
        <w:rPr>
          <w:rFonts w:hint="eastAsia"/>
        </w:rPr>
        <w:br/>
      </w:r>
      <w:r>
        <w:rPr>
          <w:rFonts w:hint="eastAsia"/>
        </w:rPr>
        <w:t>　　图表 2011-2016年国内食盐行业盈利能力指标预测 - 71 -</w:t>
      </w:r>
      <w:r>
        <w:rPr>
          <w:rFonts w:hint="eastAsia"/>
        </w:rPr>
        <w:br/>
      </w:r>
      <w:r>
        <w:rPr>
          <w:rFonts w:hint="eastAsia"/>
        </w:rPr>
        <w:t>　　图表 2011-2016年国内食盐行业偿债能力预测 - 72 -</w:t>
      </w:r>
      <w:r>
        <w:rPr>
          <w:rFonts w:hint="eastAsia"/>
        </w:rPr>
        <w:br/>
      </w:r>
      <w:r>
        <w:rPr>
          <w:rFonts w:hint="eastAsia"/>
        </w:rPr>
        <w:t>　　图表 2011-2016年国内食盐行业资产利润率预测 - 72 -</w:t>
      </w:r>
      <w:r>
        <w:rPr>
          <w:rFonts w:hint="eastAsia"/>
        </w:rPr>
        <w:br/>
      </w:r>
      <w:r>
        <w:rPr>
          <w:rFonts w:hint="eastAsia"/>
        </w:rPr>
        <w:t>　　图表 2011-2016年国内食盐行业运营能力指标预测 - 73 -</w:t>
      </w:r>
      <w:r>
        <w:rPr>
          <w:rFonts w:hint="eastAsia"/>
        </w:rPr>
        <w:br/>
      </w:r>
      <w:r>
        <w:rPr>
          <w:rFonts w:hint="eastAsia"/>
        </w:rPr>
        <w:t>　　图表 2005-2016年食盐进口单价走势及预测 - 77 -</w:t>
      </w:r>
      <w:r>
        <w:rPr>
          <w:rFonts w:hint="eastAsia"/>
        </w:rPr>
        <w:br/>
      </w:r>
      <w:r>
        <w:rPr>
          <w:rFonts w:hint="eastAsia"/>
        </w:rPr>
        <w:t>　　图表 2011-2016年中国食盐市场规模预测 - 78 -</w:t>
      </w:r>
      <w:r>
        <w:rPr>
          <w:rFonts w:hint="eastAsia"/>
        </w:rPr>
        <w:br/>
      </w:r>
      <w:r>
        <w:rPr>
          <w:rFonts w:hint="eastAsia"/>
        </w:rPr>
        <w:t>　　图表 2011-2016年中国食盐供需对比预测 - 79 -</w:t>
      </w:r>
      <w:r>
        <w:rPr>
          <w:rFonts w:hint="eastAsia"/>
        </w:rPr>
        <w:br/>
      </w:r>
      <w:r>
        <w:rPr>
          <w:rFonts w:hint="eastAsia"/>
        </w:rPr>
        <w:t>　　图表 钻石模型体系 - 80 -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6ba0d6b9240c3" w:history="1">
        <w:r>
          <w:rPr>
            <w:rStyle w:val="Hyperlink"/>
          </w:rPr>
          <w:t>二〇一二年中国食盐行业运行现状分析及投资前景分析报告</w:t>
        </w:r>
      </w:hyperlink>
      <w:r>
        <w:rPr>
          <w:color w:val="C00000"/>
        </w:rPr>
        <w:t>》，报告编号：</w:t>
      </w:r>
      <w:r>
        <w:rPr>
          <w:rFonts w:hint="eastAsia"/>
          <w:color w:val="C00000"/>
        </w:rPr>
        <w:t>0910097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6ba0d6b9240c3" w:history="1">
        <w:r>
          <w:rPr>
            <w:rStyle w:val="Hyperlink"/>
          </w:rPr>
          <w:t>https://www.20087.com/2011-12/R_eryiershiyanhangyeyunxingxianzhuangf.html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65ababa564b71" w:history="1">
      <w:r>
        <w:rPr>
          <w:rStyle w:val="Hyperlink"/>
        </w:rPr>
        <w:t>二〇一二年中国食盐行业运行现状分析及投资前景分析报告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eryiershiyanhangyeyunxingxianzhuangf.html" TargetMode="External" Id="R6006ba0d6b9240c3" /></Relationships>
</file>

<file path=word/_rels/header2.xml.rels>&#65279;<?xml version="1.0" encoding="utf-8"?><Relationships xmlns="http://schemas.openxmlformats.org/package/2006/relationships"><Relationship Type="http://schemas.openxmlformats.org/officeDocument/2006/relationships/hyperlink" Target="https://www.20087.com/2011-12/R_eryiershiyanhangyeyunxingxianzhuangf.html" TargetMode="External" Id="Rc5c65ababa56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2011-12-29T07:07:00Z</dcterms:created>
  <dcterms:modified xsi:type="dcterms:W3CDTF">2011-12-29T08:07:00Z</dcterms:modified>
  <dc:subject>二〇一二年中国食盐行业运行现状分析及投资前景分析报告</dc:subject>
  <dc:title>二〇一二年中国食盐行业运行现状分析及投资前景分析报告</dc:title>
  <cp:keywords>二〇一二年中国食盐行业运行现状分析及投资前景分析报告</cp:keywords>
  <dc:description>二〇一二年中国食盐行业运行现状分析及投资前景分析报告</dc:description>
</cp:coreProperties>
</file>