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c462071db415f" w:history="1">
              <w:r>
                <w:rPr>
                  <w:rStyle w:val="Hyperlink"/>
                </w:rPr>
                <w:t>2025-2031年中国二甲醚行业专题研究及未来投资前景分析报告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c462071db415f" w:history="1">
              <w:r>
                <w:rPr>
                  <w:rStyle w:val="Hyperlink"/>
                </w:rPr>
                <w:t>2025-2031年中国二甲醚行业专题研究及未来投资前景分析报告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c462071db415f" w:history="1">
                <w:r>
                  <w:rPr>
                    <w:rStyle w:val="Hyperlink"/>
                  </w:rPr>
                  <w:t>https://www.20087.com/2011-12/R_erjiamihangyezhuantiyanjiujiweilaito.html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作为一种清洁、高效的能源载体，近年来受到全球能源行业的广泛关注。它在燃烧时产生的污染远低于传统燃料，具有较高的辛烷值和较低的碳排放量，适用于汽车、船舶和工业锅炉等多种场景。目前，DME的生产主要通过煤、天然气或生物质的转化过程，其中煤基DME在中国市场占据了主导地位。然而，生产成本和基础设施的缺乏限制了DME的广泛应用。</w:t>
      </w:r>
      <w:r>
        <w:rPr>
          <w:rFonts w:hint="eastAsia"/>
        </w:rPr>
        <w:br/>
      </w:r>
      <w:r>
        <w:rPr>
          <w:rFonts w:hint="eastAsia"/>
        </w:rPr>
        <w:t>　　未来，二甲醚行业的发展将更加注重成本降低和应用领域的拓展。一方面，技术创新，如催化剂改进和生产流程优化，将降低DME的生产成本，提升其市场竞争力。另一方面，DME在LPG替代、家用和商业烹饪、以及作为柴油替代品的应用将得到推广，尤其是在追求绿色能源转型的国家。此外，DME作为化工原料在聚氨酯泡沫、制冷剂和溶剂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c462071db415f" w:history="1">
        <w:r>
          <w:rPr>
            <w:rStyle w:val="Hyperlink"/>
          </w:rPr>
          <w:t>2025-2031年中国二甲醚行业专题研究及未来投资前景分析报告</w:t>
        </w:r>
      </w:hyperlink>
      <w:r>
        <w:rPr>
          <w:rFonts w:hint="eastAsia"/>
        </w:rPr>
        <w:t>》依托多年行业监测数据，结合二甲醚行业现状与未来前景，系统分析了二甲醚市场需求、市场规模、产业链结构、价格机制及细分市场特征。报告对二甲醚市场前景进行了客观评估，预测了二甲醚行业发展趋势，并详细解读了品牌竞争格局、市场集中度及重点企业的运营表现。此外，报告通过SWOT分析识别了二甲醚行业机遇与潜在风险，为投资者和决策者提供了科学、规范的战略建议，助力把握二甲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二甲醚行业概述</w:t>
      </w:r>
      <w:r>
        <w:rPr>
          <w:rFonts w:hint="eastAsia"/>
        </w:rPr>
        <w:br/>
      </w:r>
      <w:r>
        <w:rPr>
          <w:rFonts w:hint="eastAsia"/>
        </w:rPr>
        <w:t>　　第一节 二甲醚行业界定</w:t>
      </w:r>
      <w:r>
        <w:rPr>
          <w:rFonts w:hint="eastAsia"/>
        </w:rPr>
        <w:br/>
      </w:r>
      <w:r>
        <w:rPr>
          <w:rFonts w:hint="eastAsia"/>
        </w:rPr>
        <w:t>　　第二节 二甲醚行业发展历程</w:t>
      </w:r>
      <w:r>
        <w:rPr>
          <w:rFonts w:hint="eastAsia"/>
        </w:rPr>
        <w:br/>
      </w:r>
      <w:r>
        <w:rPr>
          <w:rFonts w:hint="eastAsia"/>
        </w:rPr>
        <w:t>　　第三节 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一、二甲醚行业相关政策</w:t>
      </w:r>
      <w:r>
        <w:rPr>
          <w:rFonts w:hint="eastAsia"/>
        </w:rPr>
        <w:br/>
      </w:r>
      <w:r>
        <w:rPr>
          <w:rFonts w:hint="eastAsia"/>
        </w:rPr>
        <w:t>　　　　二、二甲醚行业相关标准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2019-2024年中国二甲醚行业总体规模</w:t>
      </w:r>
      <w:r>
        <w:rPr>
          <w:rFonts w:hint="eastAsia"/>
        </w:rPr>
        <w:br/>
      </w:r>
      <w:r>
        <w:rPr>
          <w:rFonts w:hint="eastAsia"/>
        </w:rPr>
        <w:t>　　第二节 中国二甲醚行业盈利情况分析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三、2025-2031年中国二甲醚市场需求预测分析</w:t>
      </w:r>
      <w:r>
        <w:rPr>
          <w:rFonts w:hint="eastAsia"/>
        </w:rPr>
        <w:br/>
      </w:r>
      <w:r>
        <w:rPr>
          <w:rFonts w:hint="eastAsia"/>
        </w:rPr>
        <w:t>　　第五节 二甲醚产业供需平衡状况分析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国内二甲醚产品价格走势及影响因素分析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2019-2024年国内二甲醚市场价格回顾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当前国内二甲醚市场价格及评述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二、二甲醚市场竞争程度分析</w:t>
      </w:r>
      <w:r>
        <w:rPr>
          <w:rFonts w:hint="eastAsia"/>
        </w:rPr>
        <w:br/>
      </w:r>
      <w:r>
        <w:rPr>
          <w:rFonts w:hint="eastAsia"/>
        </w:rPr>
        <w:t>　　第二节 二甲醚行业竞争态势分析</w:t>
      </w:r>
      <w:r>
        <w:rPr>
          <w:rFonts w:hint="eastAsia"/>
        </w:rPr>
        <w:br/>
      </w:r>
      <w:r>
        <w:rPr>
          <w:rFonts w:hint="eastAsia"/>
        </w:rPr>
        <w:t>　　　　一、二甲醚产品价位竞争</w:t>
      </w:r>
      <w:r>
        <w:rPr>
          <w:rFonts w:hint="eastAsia"/>
        </w:rPr>
        <w:br/>
      </w:r>
      <w:r>
        <w:rPr>
          <w:rFonts w:hint="eastAsia"/>
        </w:rPr>
        <w:t>　　　　二、二甲醚产品质量竞争</w:t>
      </w:r>
      <w:r>
        <w:rPr>
          <w:rFonts w:hint="eastAsia"/>
        </w:rPr>
        <w:br/>
      </w:r>
      <w:r>
        <w:rPr>
          <w:rFonts w:hint="eastAsia"/>
        </w:rPr>
        <w:t>　　　　三、二甲醚产品技术竞争</w:t>
      </w:r>
      <w:r>
        <w:rPr>
          <w:rFonts w:hint="eastAsia"/>
        </w:rPr>
        <w:br/>
      </w:r>
      <w:r>
        <w:rPr>
          <w:rFonts w:hint="eastAsia"/>
        </w:rPr>
        <w:t>　　第三节 二甲醚行业竞争策略分析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当前二甲醚行业存在的问题</w:t>
      </w:r>
      <w:r>
        <w:rPr>
          <w:rFonts w:hint="eastAsia"/>
        </w:rPr>
        <w:br/>
      </w:r>
      <w:r>
        <w:rPr>
          <w:rFonts w:hint="eastAsia"/>
        </w:rPr>
        <w:t>　　第二节 二甲醚未来发展预测分析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一、二甲醚市场竞争风险</w:t>
      </w:r>
      <w:r>
        <w:rPr>
          <w:rFonts w:hint="eastAsia"/>
        </w:rPr>
        <w:br/>
      </w:r>
      <w:r>
        <w:rPr>
          <w:rFonts w:hint="eastAsia"/>
        </w:rPr>
        <w:t>　　　　二、二甲醚原材料压力风险分析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三、二甲醚技术风险分析</w:t>
      </w:r>
      <w:r>
        <w:rPr>
          <w:rFonts w:hint="eastAsia"/>
        </w:rPr>
        <w:br/>
      </w:r>
      <w:r>
        <w:rPr>
          <w:rFonts w:hint="eastAsia"/>
        </w:rPr>
        <w:t>　　　　四、二甲醚政策和体制风险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2025年二甲醚行业项目投资建议</w:t>
      </w:r>
      <w:r>
        <w:rPr>
          <w:rFonts w:hint="eastAsia"/>
        </w:rPr>
        <w:br/>
      </w:r>
      <w:r>
        <w:rPr>
          <w:rFonts w:hint="eastAsia"/>
        </w:rPr>
        <w:t>　　第一节 二甲醚行业技术应用注意事项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二甲醚行业生产开发注意事项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二甲醚行业销售注意事项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2025-2031年国内二甲醚产业宏观预测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2025-2031年中国二甲醚市场趋势分析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2025-2031年中国二甲醚市场发展空间分析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　2025-2031年中国二甲醚市场战略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二甲醚企业信息</w:t>
      </w:r>
      <w:r>
        <w:rPr>
          <w:rFonts w:hint="eastAsia"/>
        </w:rPr>
        <w:br/>
      </w:r>
      <w:r>
        <w:rPr>
          <w:rFonts w:hint="eastAsia"/>
        </w:rPr>
        <w:t>　　图表 二甲醚企业经营情况分析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c462071db415f" w:history="1">
        <w:r>
          <w:rPr>
            <w:rStyle w:val="Hyperlink"/>
          </w:rPr>
          <w:t>2025-2031年中国二甲醚行业专题研究及未来投资前景分析报告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c462071db415f" w:history="1">
        <w:r>
          <w:rPr>
            <w:rStyle w:val="Hyperlink"/>
          </w:rPr>
          <w:t>https://www.20087.com/2011-12/R_erjiamihangyezhuantiyanjiujiweilaito.html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1fa3e5a64882" w:history="1">
      <w:r>
        <w:rPr>
          <w:rStyle w:val="Hyperlink"/>
        </w:rPr>
        <w:t>2025-2031年中国二甲醚行业专题研究及未来投资前景分析报告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jiamihangyezhuantiyanjiujiweilaito.html" TargetMode="External" Id="Rbb7c462071d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jiamihangyezhuantiyanjiujiweilaito.html" TargetMode="External" Id="Rcbe21fa3e5a6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2024-08-22T00:44:00Z</dcterms:created>
  <dcterms:modified xsi:type="dcterms:W3CDTF">2024-08-22T01:44:00Z</dcterms:modified>
  <dc:subject>2025-2031年中国二甲醚行业专题研究及未来投资前景分析报告</dc:subject>
  <dc:title>2025-2031年中国二甲醚行业专题研究及未来投资前景分析报告</dc:title>
  <cp:keywords>2025-2031年中国二甲醚行业专题研究及未来投资前景分析报告</cp:keywords>
  <dc:description>2025-2031年中国二甲醚行业专题研究及未来投资前景分析报告</dc:description>
</cp:coreProperties>
</file>