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9e649420a4594" w:history="1">
              <w:r>
                <w:rPr>
                  <w:rStyle w:val="Hyperlink"/>
                </w:rPr>
                <w:t>2008-2011年中国机房专用空调市场调研及2012-2016年发展趋势分析报告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9e649420a4594" w:history="1">
              <w:r>
                <w:rPr>
                  <w:rStyle w:val="Hyperlink"/>
                </w:rPr>
                <w:t>2008-2011年中国机房专用空调市场调研及2012-2016年发展趋势分析报告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9e649420a4594" w:history="1">
                <w:r>
                  <w:rPr>
                    <w:rStyle w:val="Hyperlink"/>
                  </w:rPr>
                  <w:t>https://www.20087.com/2011-12/R_jifangzhuanyongkongdiaoshichangdiaoy.html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专用空调是数据中心、服务器机房等高密度电子设备环境中不可或缺的温控设备。它能够精确控制机房内的温度和湿度，确保电子设备在适宜的工作条件下运行，从而延长设备寿命并提高运行效率。随着信息化社会的发展，数据处理能力的需求急剧增加，机房专用空调的作用变得愈加重要。近年来，随着绿色数据中心概念的推广，节能高效的机房空调系统成为市场主流。同时，智能化技术的应用让机房空调能够根据实际负载动态调整运行状态，实现了更高的能源利用效率。</w:t>
      </w:r>
      <w:r>
        <w:rPr>
          <w:rFonts w:hint="eastAsia"/>
        </w:rPr>
        <w:br/>
      </w:r>
      <w:r>
        <w:rPr>
          <w:rFonts w:hint="eastAsia"/>
        </w:rPr>
        <w:t>　　未来，机房专用空调市场将伴随信息技术的发展而持续增长。市场调研网指出，5G、云计算等新技术的普及将进一步推高数据中心的建设需求，这将直接带动机房专用空调市场的扩张。技术进步将使得机房空调更加智能化，例如通过集成物联网传感器来实时监控环境参数，并借助大数据分析预测设备故障，实现预防性维护。此外，随着可再生能源利用技术的发展，如太阳能光伏与机房空调系统的结合，可以进一步降低运营成本并减少碳排放。然而，企业需要不断改进产品设计，以应对数据中心日益增长的散热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机房专用空调行业发展概述</w:t>
      </w:r>
      <w:r>
        <w:rPr>
          <w:rFonts w:hint="eastAsia"/>
        </w:rPr>
        <w:br/>
      </w:r>
      <w:r>
        <w:rPr>
          <w:rFonts w:hint="eastAsia"/>
        </w:rPr>
        <w:t>　　第一节 机房专用空调行业定义</w:t>
      </w:r>
      <w:r>
        <w:rPr>
          <w:rFonts w:hint="eastAsia"/>
        </w:rPr>
        <w:br/>
      </w:r>
      <w:r>
        <w:rPr>
          <w:rFonts w:hint="eastAsia"/>
        </w:rPr>
        <w:t>　　　　一、机房专用空调定义</w:t>
      </w:r>
      <w:r>
        <w:rPr>
          <w:rFonts w:hint="eastAsia"/>
        </w:rPr>
        <w:br/>
      </w:r>
      <w:r>
        <w:rPr>
          <w:rFonts w:hint="eastAsia"/>
        </w:rPr>
        <w:t>　　　　二、机房专用空调应用</w:t>
      </w:r>
      <w:r>
        <w:rPr>
          <w:rFonts w:hint="eastAsia"/>
        </w:rPr>
        <w:br/>
      </w:r>
      <w:r>
        <w:rPr>
          <w:rFonts w:hint="eastAsia"/>
        </w:rPr>
        <w:t>　　第二节 中国机房专用空调市场发展状况</w:t>
      </w:r>
      <w:r>
        <w:rPr>
          <w:rFonts w:hint="eastAsia"/>
        </w:rPr>
        <w:br/>
      </w:r>
      <w:r>
        <w:rPr>
          <w:rFonts w:hint="eastAsia"/>
        </w:rPr>
        <w:t>　　第三节 中国机房专用空调发展环境分析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世界机房专用空调市场运行状况分析</w:t>
      </w:r>
      <w:r>
        <w:rPr>
          <w:rFonts w:hint="eastAsia"/>
        </w:rPr>
        <w:br/>
      </w:r>
      <w:r>
        <w:rPr>
          <w:rFonts w:hint="eastAsia"/>
        </w:rPr>
        <w:t>　　第一节 世界机房专用空调行业分析</w:t>
      </w:r>
      <w:r>
        <w:rPr>
          <w:rFonts w:hint="eastAsia"/>
        </w:rPr>
        <w:br/>
      </w:r>
      <w:r>
        <w:rPr>
          <w:rFonts w:hint="eastAsia"/>
        </w:rPr>
        <w:t>　　　　一、世界机房专用空调行业特点</w:t>
      </w:r>
      <w:r>
        <w:rPr>
          <w:rFonts w:hint="eastAsia"/>
        </w:rPr>
        <w:br/>
      </w:r>
      <w:r>
        <w:rPr>
          <w:rFonts w:hint="eastAsia"/>
        </w:rPr>
        <w:t>　　　　二、世界机房专用空调发展状况</w:t>
      </w:r>
      <w:r>
        <w:rPr>
          <w:rFonts w:hint="eastAsia"/>
        </w:rPr>
        <w:br/>
      </w:r>
      <w:r>
        <w:rPr>
          <w:rFonts w:hint="eastAsia"/>
        </w:rPr>
        <w:t>　　　　三、世界机房专用空调行业发展趋势</w:t>
      </w:r>
      <w:r>
        <w:rPr>
          <w:rFonts w:hint="eastAsia"/>
        </w:rPr>
        <w:br/>
      </w:r>
      <w:r>
        <w:rPr>
          <w:rFonts w:hint="eastAsia"/>
        </w:rPr>
        <w:t>　　第二节 世界机房专用空调市场分析</w:t>
      </w:r>
      <w:r>
        <w:rPr>
          <w:rFonts w:hint="eastAsia"/>
        </w:rPr>
        <w:br/>
      </w:r>
      <w:r>
        <w:rPr>
          <w:rFonts w:hint="eastAsia"/>
        </w:rPr>
        <w:t>　　　　一、世界机房专用空调生产状况</w:t>
      </w:r>
      <w:r>
        <w:rPr>
          <w:rFonts w:hint="eastAsia"/>
        </w:rPr>
        <w:br/>
      </w:r>
      <w:r>
        <w:rPr>
          <w:rFonts w:hint="eastAsia"/>
        </w:rPr>
        <w:t>　　　　二、世界机房专用空调消费分析</w:t>
      </w:r>
      <w:r>
        <w:rPr>
          <w:rFonts w:hint="eastAsia"/>
        </w:rPr>
        <w:br/>
      </w:r>
      <w:r>
        <w:rPr>
          <w:rFonts w:hint="eastAsia"/>
        </w:rPr>
        <w:t>　　　　三、世界机房专用空调价格分析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2012-2016年中国机房专用空调行业市场规模分析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2012-2016年中国机房专用空调行业市场规模预测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中国机房专用空调行业区域市场分析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华东地区机房专用空调行业分析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华南地区机房专用空调行业分析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华中地区机房专用空调行业分析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华北地区机房专用空调行业分析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其它地区机房专用空调行业分析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中国机房专用空调市场运营分析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一、2009-2011年机房专用空调市场行业销售毛利率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二、2009-2011年机房专用空调市场行业销售利润率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三、2009-2011年机房专用空调市场行业总资产利润率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四、2009-2011年机房专用空调市场行业净资产利润率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五、2009-2011年机房专用空调市场行业产值利税率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六、2012-2016年机房专用空调市场行业盈利能力预测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一、2009-2011年机房专用空调市场行业销售收入增长分析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二、2009-2011年机房专用空调市场行业总资产增长分析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三、2009-2011年机房专用空调市场行业固定资产增长分析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四、2009-2011年机房专用空调市场行业净资产增长分析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五、2009-2011年机房专用空调市场行业利润增长分析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六、2012-2016年机房专用空调市场行业增长预测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一、2009-2011年机房专用空调市场行业资产负债率分析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二、2009-2011年机房专用空调市场行业速动比率分析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三、2009-2011年机房专用空调市场行业流动比率分析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四、2009-2011年机房专用空调市场行业利息保障倍数分析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五、2012-2016年机房专用空调市场行业偿债能力预测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一、2009-2011年机房专用空调市场行业总资产周转率分析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二、2009-2011年机房专用空调市场行业净资产周转率分析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三、2009-2011年机房专用空调市场行业应收账款周转率分析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四、2009-2011年机房专用空调市场行业存货周转率分析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五、2012-2016年机房专用空调市场行业营运能力预测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中国机房专用空调市场需求</w:t>
      </w:r>
      <w:r>
        <w:rPr>
          <w:rFonts w:hint="eastAsia"/>
        </w:rPr>
        <w:br/>
      </w:r>
      <w:r>
        <w:rPr>
          <w:rFonts w:hint="eastAsia"/>
        </w:rPr>
        <w:t>　　第一节 机房专用空调产量分析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一、2006-2010年中国机房专用空调产量</w:t>
      </w:r>
      <w:r>
        <w:rPr>
          <w:rFonts w:hint="eastAsia"/>
        </w:rPr>
        <w:br/>
      </w:r>
      <w:r>
        <w:rPr>
          <w:rFonts w:hint="eastAsia"/>
        </w:rPr>
        <w:t>　　　　二、2011年中国机房专用空调产量</w:t>
      </w:r>
      <w:r>
        <w:rPr>
          <w:rFonts w:hint="eastAsia"/>
        </w:rPr>
        <w:br/>
      </w:r>
      <w:r>
        <w:rPr>
          <w:rFonts w:hint="eastAsia"/>
        </w:rPr>
        <w:t>　　　　三、2006-2011年中国机房专用空调增长率</w:t>
      </w:r>
      <w:r>
        <w:rPr>
          <w:rFonts w:hint="eastAsia"/>
        </w:rPr>
        <w:br/>
      </w:r>
      <w:r>
        <w:rPr>
          <w:rFonts w:hint="eastAsia"/>
        </w:rPr>
        <w:t>　　第二节 2012-2016年机房专用空调市场需求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二、2012-2016年中国机房专用空调市场需求量预测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机房专用空调市场价格及价格走势分析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机房专用空调年度价格变化分析</w:t>
      </w:r>
      <w:r>
        <w:rPr>
          <w:rFonts w:hint="eastAsia"/>
        </w:rPr>
        <w:br/>
      </w:r>
      <w:r>
        <w:rPr>
          <w:rFonts w:hint="eastAsia"/>
        </w:rPr>
        <w:t>　　第二节 机房专用空调月度价格变化分析</w:t>
      </w:r>
      <w:r>
        <w:rPr>
          <w:rFonts w:hint="eastAsia"/>
        </w:rPr>
        <w:br/>
      </w:r>
      <w:r>
        <w:rPr>
          <w:rFonts w:hint="eastAsia"/>
        </w:rPr>
        <w:t>　　第三节 机房专用空调各厂家价格分析</w:t>
      </w:r>
      <w:r>
        <w:rPr>
          <w:rFonts w:hint="eastAsia"/>
        </w:rPr>
        <w:br/>
      </w:r>
      <w:r>
        <w:rPr>
          <w:rFonts w:hint="eastAsia"/>
        </w:rPr>
        <w:t>　　第四节 机房专用空调市场价格驱动因素分析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2012-2016年我国机房专用空调市场价格预测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中国机房专用空调进出口分析</w:t>
      </w:r>
      <w:r>
        <w:rPr>
          <w:rFonts w:hint="eastAsia"/>
        </w:rPr>
        <w:br/>
      </w:r>
      <w:r>
        <w:rPr>
          <w:rFonts w:hint="eastAsia"/>
        </w:rPr>
        <w:t>　　第一节 机房专用空调近年进出口概况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中国机房专用空调行业历史进出口总量变化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一、2007-2010年机房专用空调行业进口总量变化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二、2007-2010年机房专用空调行业出口总量变化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三、2007-2010年机房专用空调进出口差量变动情况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中国机房专用空调行业历史进出口结构变化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一、2007-2010年机房专用空调行业进口来源情况分析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二、2007-2010年机房专用空调行业出口去向分析</w:t>
      </w:r>
      <w:r>
        <w:rPr>
          <w:rFonts w:hint="eastAsia"/>
        </w:rPr>
        <w:br/>
      </w:r>
      <w:r>
        <w:rPr>
          <w:rFonts w:hint="eastAsia"/>
        </w:rPr>
        <w:t>　　第五节 中国机房专用空调行业进出口态势展望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一、中国机房专用空调进出口的主要影响因素分析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二、2012-2016年中国机房专用空调行业进口态势展望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三、2012-2016年中国机房专用空调行业出口态势展望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机房专用空调行业竞争格局分析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机房专用空调行业集中度分析</w:t>
      </w:r>
      <w:r>
        <w:rPr>
          <w:rFonts w:hint="eastAsia"/>
        </w:rPr>
        <w:br/>
      </w:r>
      <w:r>
        <w:rPr>
          <w:rFonts w:hint="eastAsia"/>
        </w:rPr>
        <w:t>　　　　一、机房专用空调市场集中度分析</w:t>
      </w:r>
      <w:r>
        <w:rPr>
          <w:rFonts w:hint="eastAsia"/>
        </w:rPr>
        <w:br/>
      </w:r>
      <w:r>
        <w:rPr>
          <w:rFonts w:hint="eastAsia"/>
        </w:rPr>
        <w:t>　　　　二、机房专用空调企业集中度分析</w:t>
      </w:r>
      <w:r>
        <w:rPr>
          <w:rFonts w:hint="eastAsia"/>
        </w:rPr>
        <w:br/>
      </w:r>
      <w:r>
        <w:rPr>
          <w:rFonts w:hint="eastAsia"/>
        </w:rPr>
        <w:t>　　　　三、机房专用空调区域集中度分析</w:t>
      </w:r>
      <w:r>
        <w:rPr>
          <w:rFonts w:hint="eastAsia"/>
        </w:rPr>
        <w:br/>
      </w:r>
      <w:r>
        <w:rPr>
          <w:rFonts w:hint="eastAsia"/>
        </w:rPr>
        <w:t>　　第二节 机房专用空调行业竞争格局分析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一、机房专用空调行业市场竞争分析</w:t>
      </w:r>
      <w:r>
        <w:rPr>
          <w:rFonts w:hint="eastAsia"/>
        </w:rPr>
        <w:br/>
      </w:r>
      <w:r>
        <w:rPr>
          <w:rFonts w:hint="eastAsia"/>
        </w:rPr>
        <w:t>　　　　二、机房专用空调行业重点企业竞争分析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2012-2016年中国机房专用空调行业投资风险及战略研究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机房专用空调投资现状分析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(中.智.林)机房专用空调行业投资效益分析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一、2009-2010年机房专用空调行业投资状况分析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二、2012-2016年机房专用空调行业投资效益分析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三、2012-2016年机房专用空调行业投资趋势预测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四、2012-2016年机房专用空调行业的投资方向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五、2012-2016年机房专用空调行业投资的建议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9e649420a4594" w:history="1">
        <w:r>
          <w:rPr>
            <w:rStyle w:val="Hyperlink"/>
          </w:rPr>
          <w:t>2008-2011年中国机房专用空调市场调研及2012-2016年发展趋势分析报告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9e649420a4594" w:history="1">
        <w:r>
          <w:rPr>
            <w:rStyle w:val="Hyperlink"/>
          </w:rPr>
          <w:t>https://www.20087.com/2011-12/R_jifangzhuanyongkongdiaoshichangdiaoy.html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精密空调、机房专用空调的送风方式、防爆空调和普通空调的区别、机房专用空调哪个品牌好、恒温恒湿空调机组、机房专用空调厂家、精密空调与普通空调的区别、机房专用空调怎么收氟、空调单冷和冷暖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c14aa897b4398" w:history="1">
      <w:r>
        <w:rPr>
          <w:rStyle w:val="Hyperlink"/>
        </w:rPr>
        <w:t>2008-2011年中国机房专用空调市场调研及2012-2016年发展趋势分析报告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fangzhuanyongkongdiaoshichangdiaoy.html" TargetMode="External" Id="R5d69e649420a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fangzhuanyongkongdiaoshichangdiaoy.html" TargetMode="External" Id="R5b7c14aa897b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2011-12-14T04:25:00Z</dcterms:created>
  <dcterms:modified xsi:type="dcterms:W3CDTF">2011-12-14T05:25:00Z</dcterms:modified>
  <dc:subject>2008-2011年中国机房专用空调市场调研及2012-2016年发展趋势分析报告</dc:subject>
  <dc:title>2008-2011年中国机房专用空调市场调研及2012-2016年发展趋势分析报告</dc:title>
  <cp:keywords>2008-2011年中国机房专用空调市场调研及2012-2016年发展趋势分析报告</cp:keywords>
  <dc:description>2008-2011年中国机房专用空调市场调研及2012-2016年发展趋势分析报告</dc:description>
</cp:coreProperties>
</file>