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cc966177845ec" w:history="1">
              <w:r>
                <w:rPr>
                  <w:rStyle w:val="Hyperlink"/>
                </w:rPr>
                <w:t>2025-2031年中国风电叶片行业专题研究及未来投资前景分析报告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cc966177845ec" w:history="1">
              <w:r>
                <w:rPr>
                  <w:rStyle w:val="Hyperlink"/>
                </w:rPr>
                <w:t>2025-2031年中国风电叶片行业专题研究及未来投资前景分析报告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cc966177845ec" w:history="1">
                <w:r>
                  <w:rPr>
                    <w:rStyle w:val="Hyperlink"/>
                  </w:rPr>
                  <w:t>https://www.20087.com/2011-12/R_fengdianyepianhangyezhuantiyanjiujiw.html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组成部分，其设计和制造水平直接影响风电机组的发电效率和经济性。近年来，随着风电行业的快速发展，风电叶片向着大型化、轻量化、高效率的方向发展，新材料（如碳纤维复合材料）的应用，以及先进的空气动力学设计，显著提升了叶片的性能。但是，运输和安装大尺寸叶片的难题，以及运维成本，是风电叶片行业需要解决的问题。</w:t>
      </w:r>
      <w:r>
        <w:rPr>
          <w:rFonts w:hint="eastAsia"/>
        </w:rPr>
        <w:br/>
      </w:r>
      <w:r>
        <w:rPr>
          <w:rFonts w:hint="eastAsia"/>
        </w:rPr>
        <w:t>　　未来，风电叶片将更加注重综合性能和成本效益。一方面，通过优化设计，如采用更先进的流体动力学模型，以及集成传感器实现健康监测，提高叶片的运行效率和安全性。另一方面，探索现场组装、模块化生产等创新方法，降低大尺寸叶片的物流和安装成本。此外，可回收材料的应用，将有助于解决叶片退役后的环境问题，促进风电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cc966177845ec" w:history="1">
        <w:r>
          <w:rPr>
            <w:rStyle w:val="Hyperlink"/>
          </w:rPr>
          <w:t>2025-2031年中国风电叶片行业专题研究及未来投资前景分析报告</w:t>
        </w:r>
      </w:hyperlink>
      <w:r>
        <w:rPr>
          <w:rFonts w:hint="eastAsia"/>
        </w:rPr>
        <w:t>》基于对风电叶片行业的长期监测研究，结合风电叶片行业供需关系变化规律、产品消费结构、应用领域拓展、市场发展环境及政策支持等多维度分析，采用定量与定性相结合的科学方法，对行业内重点企业进行了系统研究。报告全面呈现了风电叶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风电叶片行业概述</w:t>
      </w:r>
      <w:r>
        <w:rPr>
          <w:rFonts w:hint="eastAsia"/>
        </w:rPr>
        <w:br/>
      </w:r>
      <w:r>
        <w:rPr>
          <w:rFonts w:hint="eastAsia"/>
        </w:rPr>
        <w:t>　　第一节 风电叶片行业界定</w:t>
      </w:r>
      <w:r>
        <w:rPr>
          <w:rFonts w:hint="eastAsia"/>
        </w:rPr>
        <w:br/>
      </w:r>
      <w:r>
        <w:rPr>
          <w:rFonts w:hint="eastAsia"/>
        </w:rPr>
        <w:t>　　第二节 风电叶片行业发展历程</w:t>
      </w:r>
      <w:r>
        <w:rPr>
          <w:rFonts w:hint="eastAsia"/>
        </w:rPr>
        <w:br/>
      </w:r>
      <w:r>
        <w:rPr>
          <w:rFonts w:hint="eastAsia"/>
        </w:rPr>
        <w:t>　　第三节 风电叶片产业链分析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2024-2025年中国风电叶片行业发展环境分析</w:t>
      </w:r>
      <w:r>
        <w:rPr>
          <w:rFonts w:hint="eastAsia"/>
        </w:rPr>
        <w:br/>
      </w:r>
      <w:r>
        <w:rPr>
          <w:rFonts w:hint="eastAsia"/>
        </w:rPr>
        <w:t>　　第一节 风电叶片行业经济环境分析</w:t>
      </w:r>
      <w:r>
        <w:rPr>
          <w:rFonts w:hint="eastAsia"/>
        </w:rPr>
        <w:br/>
      </w:r>
      <w:r>
        <w:rPr>
          <w:rFonts w:hint="eastAsia"/>
        </w:rPr>
        <w:t>　　第二节 风电叶片行业政策环境分析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一、风电叶片行业相关政策</w:t>
      </w:r>
      <w:r>
        <w:rPr>
          <w:rFonts w:hint="eastAsia"/>
        </w:rPr>
        <w:br/>
      </w:r>
      <w:r>
        <w:rPr>
          <w:rFonts w:hint="eastAsia"/>
        </w:rPr>
        <w:t>　　　　二、风电叶片行业相关标准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2019-2024年中国风电叶片行业总体规模</w:t>
      </w:r>
      <w:r>
        <w:rPr>
          <w:rFonts w:hint="eastAsia"/>
        </w:rPr>
        <w:br/>
      </w:r>
      <w:r>
        <w:rPr>
          <w:rFonts w:hint="eastAsia"/>
        </w:rPr>
        <w:t>　　第二节 中国风电叶片行业盈利情况分析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一、2019-2024年中国风电叶片行业需求情况分析</w:t>
      </w:r>
      <w:r>
        <w:rPr>
          <w:rFonts w:hint="eastAsia"/>
        </w:rPr>
        <w:br/>
      </w:r>
      <w:r>
        <w:rPr>
          <w:rFonts w:hint="eastAsia"/>
        </w:rPr>
        <w:t>　　　　二、风电叶片行业市场需求特点分析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三、2025-2031年中国风电叶片市场需求预测分析</w:t>
      </w:r>
      <w:r>
        <w:rPr>
          <w:rFonts w:hint="eastAsia"/>
        </w:rPr>
        <w:br/>
      </w:r>
      <w:r>
        <w:rPr>
          <w:rFonts w:hint="eastAsia"/>
        </w:rPr>
        <w:t>　　第五节 风电叶片产业供需平衡状况分析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2019-2024年国内风电叶片市场价格回顾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当前国内风电叶片市场价格及评述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国内风电叶片价格影响因素分析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2025-2031年国内风电叶片市场价格走势预测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风电叶片行业区域市场分布情况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中国风电叶片行业竞争格局分析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一、风电叶片行业集中度分析</w:t>
      </w:r>
      <w:r>
        <w:rPr>
          <w:rFonts w:hint="eastAsia"/>
        </w:rPr>
        <w:br/>
      </w:r>
      <w:r>
        <w:rPr>
          <w:rFonts w:hint="eastAsia"/>
        </w:rPr>
        <w:t>　　　　二、风电叶片市场竞争程度分析</w:t>
      </w:r>
      <w:r>
        <w:rPr>
          <w:rFonts w:hint="eastAsia"/>
        </w:rPr>
        <w:br/>
      </w:r>
      <w:r>
        <w:rPr>
          <w:rFonts w:hint="eastAsia"/>
        </w:rPr>
        <w:t>　　第二节 风电叶片行业竞争态势分析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一、风电叶片产品价位竞争</w:t>
      </w:r>
      <w:r>
        <w:rPr>
          <w:rFonts w:hint="eastAsia"/>
        </w:rPr>
        <w:br/>
      </w:r>
      <w:r>
        <w:rPr>
          <w:rFonts w:hint="eastAsia"/>
        </w:rPr>
        <w:t>　　　　二、风电叶片产品质量竞争</w:t>
      </w:r>
      <w:r>
        <w:rPr>
          <w:rFonts w:hint="eastAsia"/>
        </w:rPr>
        <w:br/>
      </w:r>
      <w:r>
        <w:rPr>
          <w:rFonts w:hint="eastAsia"/>
        </w:rPr>
        <w:t>　　　　三、风电叶片产品技术竞争</w:t>
      </w:r>
      <w:r>
        <w:rPr>
          <w:rFonts w:hint="eastAsia"/>
        </w:rPr>
        <w:br/>
      </w:r>
      <w:r>
        <w:rPr>
          <w:rFonts w:hint="eastAsia"/>
        </w:rPr>
        <w:t>　　第三节 风电叶片行业竞争策略分析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当前风电叶片行业存在的问题</w:t>
      </w:r>
      <w:r>
        <w:rPr>
          <w:rFonts w:hint="eastAsia"/>
        </w:rPr>
        <w:br/>
      </w:r>
      <w:r>
        <w:rPr>
          <w:rFonts w:hint="eastAsia"/>
        </w:rPr>
        <w:t>　　第二节 风电叶片未来发展预测分析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2025-2031年中国风电叶片行业投资风险分析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一、风电叶片市场竞争风险</w:t>
      </w:r>
      <w:r>
        <w:rPr>
          <w:rFonts w:hint="eastAsia"/>
        </w:rPr>
        <w:br/>
      </w:r>
      <w:r>
        <w:rPr>
          <w:rFonts w:hint="eastAsia"/>
        </w:rPr>
        <w:t>　　　　二、风电叶片原材料压力风险分析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三、风电叶片技术风险分析</w:t>
      </w:r>
      <w:r>
        <w:rPr>
          <w:rFonts w:hint="eastAsia"/>
        </w:rPr>
        <w:br/>
      </w:r>
      <w:r>
        <w:rPr>
          <w:rFonts w:hint="eastAsia"/>
        </w:rPr>
        <w:t>　　　　四、风电叶片政策和体制风险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2025年风电叶片行业项目投资建议</w:t>
      </w:r>
      <w:r>
        <w:rPr>
          <w:rFonts w:hint="eastAsia"/>
        </w:rPr>
        <w:br/>
      </w:r>
      <w:r>
        <w:rPr>
          <w:rFonts w:hint="eastAsia"/>
        </w:rPr>
        <w:t>　　第一节 风电叶片行业技术应用注意事项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风电叶片行业生产开发注意事项</w:t>
      </w:r>
      <w:r>
        <w:rPr>
          <w:rFonts w:hint="eastAsia"/>
        </w:rPr>
        <w:br/>
      </w:r>
      <w:r>
        <w:rPr>
          <w:rFonts w:hint="eastAsia"/>
        </w:rPr>
        <w:t>　　第四节 风电叶片行业销售注意事项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2025-2031年中国风电叶片行业发展预测分析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2025-2031年国内风电叶片产业宏观预测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2025-2031年中国风电叶片市场趋势分析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2025-2031年中国风电叶片市场发展空间分析</w:t>
      </w:r>
      <w:r>
        <w:rPr>
          <w:rFonts w:hint="eastAsia"/>
        </w:rPr>
        <w:br/>
      </w:r>
      <w:r>
        <w:rPr>
          <w:rFonts w:hint="eastAsia"/>
        </w:rPr>
        <w:t>　　第四节 (中~智林)2025-2031年中国风电叶片市场战略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2025-2031年中国风电叶片行业利润预测</w:t>
      </w:r>
      <w:r>
        <w:rPr>
          <w:rFonts w:hint="eastAsia"/>
        </w:rPr>
        <w:br/>
      </w:r>
      <w:r>
        <w:rPr>
          <w:rFonts w:hint="eastAsia"/>
        </w:rPr>
        <w:t>　　图表 2025年风电叶片行业壁垒</w:t>
      </w:r>
      <w:r>
        <w:rPr>
          <w:rFonts w:hint="eastAsia"/>
        </w:rPr>
        <w:br/>
      </w:r>
      <w:r>
        <w:rPr>
          <w:rFonts w:hint="eastAsia"/>
        </w:rPr>
        <w:t>　　图表 2025年风电叶片市场前景分析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2025-2031年中国风电叶片市场需求预测</w:t>
      </w:r>
      <w:r>
        <w:rPr>
          <w:rFonts w:hint="eastAsia"/>
        </w:rPr>
        <w:br/>
      </w:r>
      <w:r>
        <w:rPr>
          <w:rFonts w:hint="eastAsia"/>
        </w:rPr>
        <w:t>　　图表 2025年风电叶片发展趋势预测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cc966177845ec" w:history="1">
        <w:r>
          <w:rPr>
            <w:rStyle w:val="Hyperlink"/>
          </w:rPr>
          <w:t>2025-2031年中国风电叶片行业专题研究及未来投资前景分析报告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cc966177845ec" w:history="1">
        <w:r>
          <w:rPr>
            <w:rStyle w:val="Hyperlink"/>
          </w:rPr>
          <w:t>https://www.20087.com/2011-12/R_fengdianyepianhangyezhuantiyanjiujiw.html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96672cc2045e8" w:history="1">
      <w:r>
        <w:rPr>
          <w:rStyle w:val="Hyperlink"/>
        </w:rPr>
        <w:t>2025-2031年中国风电叶片行业专题研究及未来投资前景分析报告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dianyepianhangyezhuantiyanjiujiw.html" TargetMode="External" Id="R6f1cc966177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dianyepianhangyezhuantiyanjiujiw.html" TargetMode="External" Id="Rf7396672cc2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2024-08-24T04:38:00Z</dcterms:created>
  <dcterms:modified xsi:type="dcterms:W3CDTF">2024-08-24T05:38:00Z</dcterms:modified>
  <dc:subject>2025-2031年中国风电叶片行业专题研究及未来投资前景分析报告</dc:subject>
  <dc:title>2025-2031年中国风电叶片行业专题研究及未来投资前景分析报告</dc:title>
  <cp:keywords>2025-2031年中国风电叶片行业专题研究及未来投资前景分析报告</cp:keywords>
  <dc:description>2025-2031年中国风电叶片行业专题研究及未来投资前景分析报告</dc:description>
</cp:coreProperties>
</file>