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99dc13e84770" w:history="1">
              <w:r>
                <w:rPr>
                  <w:rStyle w:val="Hyperlink"/>
                </w:rPr>
                <w:t>2011年中国无功补偿SVG/SVC产业深度研究报告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99dc13e84770" w:history="1">
              <w:r>
                <w:rPr>
                  <w:rStyle w:val="Hyperlink"/>
                </w:rPr>
                <w:t>2011年中国无功补偿SVG/SVC产业深度研究报告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099dc13e84770" w:history="1">
                <w:r>
                  <w:rPr>
                    <w:rStyle w:val="Hyperlink"/>
                  </w:rPr>
                  <w:t>https://www.20087.com/DiaoYan/2011-12/wugongbuchangchanyeshenduyanjiu.html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无功补偿SVG/SVC（Static Var Generator/Static Var Compensator）是一种用于电力系统中的无功功率补偿装置，可以提高电网的运行效率并减少能源浪费。近年来，随着电力系统对电能质量要求的提高，SVG/SVC技术得到了广泛应用。目前，SVG/SVC技术不断进步，不仅能够提供更快的响应速度和更高的补偿精度，还能适应更复杂的电网环境。此外，随着可再生能源发电比例的增加，SVG/SVC在维持电网稳定性和提高电能质量方面的作用愈发重要。</w:t>
      </w:r>
      <w:r>
        <w:rPr>
          <w:rFonts w:hint="eastAsia"/>
        </w:rPr>
        <w:br/>
      </w:r>
      <w:r>
        <w:rPr>
          <w:rFonts w:hint="eastAsia"/>
        </w:rPr>
        <w:t>　　未来，SVG/SVC技术将更加注重智能化和灵活性。随着智能电网的发展，SVG/SVC将集成更多的智能控制功能，以实现更精细的电能质量管理。同时，随着分布式能源系统的普及，SVG/SVC需要具备更高的灵活性，以适应可再生能源发电带来的波动性。此外，随着电力电子技术的进步，SVG/SVC的体积将变得更小，成本将进一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《2012-2016年全球及中国无功补偿SVC SVG产业深度研究报告》是目前SVC（Static Var Compensator 静止无功补偿器）\SVG（Static Var Generator静止无功补偿发生器）领域比较专业和全面的深度研究报告。报告首先介绍了SVC\SVG的背景知识，包括SVC\SVG的相关概念、分类、原理、技术参数；接着统计了全球及中国SVC\SVG企业产能 产量 成本 价格 利润 产值 利润率等详细数据，同时统计了全球及中国25家企业详细信息，包含产品 客户、应用 产地 技术及企业背景信息等，然后对这些企业相关数据进行汇总统计和总结分析，得到全球及中国SVC\SVG产能市场份额，按照企业划分的产量市场份额，按照TSC MCR TCR SVG等不同补偿种类划分的产量市场份额，全球及中国SVC\SVG需求量及供需关系，全球及中国SVC\SVG 2009-2016年产能 产量 售价 成本 利润 产值 利润率等，最后还采用案例的模式分析SVC\SVG项目的投资可行性。总体而言，这份是专门针对全球及中国SVC\SVG产业的深度报告，研究中心采用客观公正的方式对SVC\SVG产业的发展走势进行了深度分析阐述，方便客户进行SVC\SVG行业发展规划，投资决策，本项目在运作过程中得到了众多SVC\SVG产业链各个环节资深专家和相关企业以及SVC\SVG相关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无功补偿SVC、SVG概述</w:t>
      </w:r>
      <w:r>
        <w:rPr>
          <w:rFonts w:hint="eastAsia"/>
        </w:rPr>
        <w:br/>
      </w:r>
      <w:r>
        <w:rPr>
          <w:rFonts w:hint="eastAsia"/>
        </w:rPr>
        <w:t>　　1.1 SVC（Static Var Compensator）</w:t>
      </w:r>
      <w:r>
        <w:rPr>
          <w:rFonts w:hint="eastAsia"/>
        </w:rPr>
        <w:br/>
      </w:r>
      <w:r>
        <w:rPr>
          <w:rFonts w:hint="eastAsia"/>
        </w:rPr>
        <w:t>　　　　1.1.1 SVC定义</w:t>
      </w:r>
      <w:r>
        <w:rPr>
          <w:rFonts w:hint="eastAsia"/>
        </w:rPr>
        <w:br/>
      </w:r>
      <w:r>
        <w:rPr>
          <w:rFonts w:hint="eastAsia"/>
        </w:rPr>
        <w:t>　　　　1.1.2 SVC分类及工作原理</w:t>
      </w:r>
      <w:r>
        <w:rPr>
          <w:rFonts w:hint="eastAsia"/>
        </w:rPr>
        <w:br/>
      </w:r>
      <w:r>
        <w:rPr>
          <w:rFonts w:hint="eastAsia"/>
        </w:rPr>
        <w:t>　　　　1.1.3 SVC产业链</w:t>
      </w:r>
      <w:r>
        <w:rPr>
          <w:rFonts w:hint="eastAsia"/>
        </w:rPr>
        <w:br/>
      </w:r>
      <w:r>
        <w:rPr>
          <w:rFonts w:hint="eastAsia"/>
        </w:rPr>
        <w:t>　　1.2 SVG（Static Var Generator）</w:t>
      </w:r>
      <w:r>
        <w:rPr>
          <w:rFonts w:hint="eastAsia"/>
        </w:rPr>
        <w:br/>
      </w:r>
      <w:r>
        <w:rPr>
          <w:rFonts w:hint="eastAsia"/>
        </w:rPr>
        <w:t>　　　　1.2.1 SVG定义</w:t>
      </w:r>
      <w:r>
        <w:rPr>
          <w:rFonts w:hint="eastAsia"/>
        </w:rPr>
        <w:br/>
      </w:r>
      <w:r>
        <w:rPr>
          <w:rFonts w:hint="eastAsia"/>
        </w:rPr>
        <w:t>　　　　1.2.2 SVG分类及工作原理</w:t>
      </w:r>
      <w:r>
        <w:rPr>
          <w:rFonts w:hint="eastAsia"/>
        </w:rPr>
        <w:br/>
      </w:r>
      <w:r>
        <w:rPr>
          <w:rFonts w:hint="eastAsia"/>
        </w:rPr>
        <w:t>　　　　1.2.3 SVG产业链</w:t>
      </w:r>
      <w:r>
        <w:rPr>
          <w:rFonts w:hint="eastAsia"/>
        </w:rPr>
        <w:br/>
      </w:r>
      <w:r>
        <w:rPr>
          <w:rFonts w:hint="eastAsia"/>
        </w:rPr>
        <w:t>　　1.3 无功补偿发展及应用市场综述</w:t>
      </w:r>
      <w:r>
        <w:rPr>
          <w:rFonts w:hint="eastAsia"/>
        </w:rPr>
        <w:br/>
      </w:r>
      <w:r>
        <w:rPr>
          <w:rFonts w:hint="eastAsia"/>
        </w:rPr>
        <w:t>　　　　1.3.1 无功补偿市场发展情况</w:t>
      </w:r>
      <w:r>
        <w:rPr>
          <w:rFonts w:hint="eastAsia"/>
        </w:rPr>
        <w:br/>
      </w:r>
      <w:r>
        <w:rPr>
          <w:rFonts w:hint="eastAsia"/>
        </w:rPr>
        <w:t>　　　　1.3.2 无功补偿市场应用领域及市场前景分析</w:t>
      </w:r>
      <w:r>
        <w:rPr>
          <w:rFonts w:hint="eastAsia"/>
        </w:rPr>
        <w:br/>
      </w:r>
      <w:r>
        <w:rPr>
          <w:rFonts w:hint="eastAsia"/>
        </w:rPr>
        <w:t>　　　　1.3.2 .1 风电（发电）</w:t>
      </w:r>
      <w:r>
        <w:rPr>
          <w:rFonts w:hint="eastAsia"/>
        </w:rPr>
        <w:br/>
      </w:r>
      <w:r>
        <w:rPr>
          <w:rFonts w:hint="eastAsia"/>
        </w:rPr>
        <w:t>　　　　1.3.2 .2 电网.（输电）</w:t>
      </w:r>
      <w:r>
        <w:rPr>
          <w:rFonts w:hint="eastAsia"/>
        </w:rPr>
        <w:br/>
      </w:r>
      <w:r>
        <w:rPr>
          <w:rFonts w:hint="eastAsia"/>
        </w:rPr>
        <w:t>　　　　1.3.2 .3 工业（煤炭 冶金等）</w:t>
      </w:r>
      <w:r>
        <w:rPr>
          <w:rFonts w:hint="eastAsia"/>
        </w:rPr>
        <w:br/>
      </w:r>
      <w:r>
        <w:rPr>
          <w:rFonts w:hint="eastAsia"/>
        </w:rPr>
        <w:t>　　　　1.3.2 .4 工业（铁路 汽车等）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无功补偿SVC、SVG技术参数和补偿容量计算系数一览</w:t>
      </w:r>
      <w:r>
        <w:rPr>
          <w:rFonts w:hint="eastAsia"/>
        </w:rPr>
        <w:br/>
      </w:r>
      <w:r>
        <w:rPr>
          <w:rFonts w:hint="eastAsia"/>
        </w:rPr>
        <w:t>　　2.1 SVC技术参数</w:t>
      </w:r>
      <w:r>
        <w:rPr>
          <w:rFonts w:hint="eastAsia"/>
        </w:rPr>
        <w:br/>
      </w:r>
      <w:r>
        <w:rPr>
          <w:rFonts w:hint="eastAsia"/>
        </w:rPr>
        <w:t>　　2.2 SVG技术参数</w:t>
      </w:r>
      <w:r>
        <w:rPr>
          <w:rFonts w:hint="eastAsia"/>
        </w:rPr>
        <w:br/>
      </w:r>
      <w:r>
        <w:rPr>
          <w:rFonts w:hint="eastAsia"/>
        </w:rPr>
        <w:t>　　2.3 无功补偿容量计算系数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SVC产 供 销 需市场现状和预测</w:t>
      </w:r>
      <w:r>
        <w:rPr>
          <w:rFonts w:hint="eastAsia"/>
        </w:rPr>
        <w:br/>
      </w:r>
      <w:r>
        <w:rPr>
          <w:rFonts w:hint="eastAsia"/>
        </w:rPr>
        <w:t>　　3.1 SVC生产供应量综述</w:t>
      </w:r>
      <w:r>
        <w:rPr>
          <w:rFonts w:hint="eastAsia"/>
        </w:rPr>
        <w:br/>
      </w:r>
      <w:r>
        <w:rPr>
          <w:rFonts w:hint="eastAsia"/>
        </w:rPr>
        <w:t>　　3.2 发电 电网 工业用SVC产量及市场份额</w:t>
      </w:r>
      <w:r>
        <w:rPr>
          <w:rFonts w:hint="eastAsia"/>
        </w:rPr>
        <w:br/>
      </w:r>
      <w:r>
        <w:rPr>
          <w:rFonts w:hint="eastAsia"/>
        </w:rPr>
        <w:t>　　3.3 SVC需求量综述</w:t>
      </w:r>
      <w:r>
        <w:rPr>
          <w:rFonts w:hint="eastAsia"/>
        </w:rPr>
        <w:br/>
      </w:r>
      <w:r>
        <w:rPr>
          <w:rFonts w:hint="eastAsia"/>
        </w:rPr>
        <w:t>　　3.4 SVC供需关系</w:t>
      </w:r>
      <w:r>
        <w:rPr>
          <w:rFonts w:hint="eastAsia"/>
        </w:rPr>
        <w:br/>
      </w:r>
      <w:r>
        <w:rPr>
          <w:rFonts w:hint="eastAsia"/>
        </w:rPr>
        <w:t>　　3.5 SVC成本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SVG产 供 销 需市场现状和预测</w:t>
      </w:r>
      <w:r>
        <w:rPr>
          <w:rFonts w:hint="eastAsia"/>
        </w:rPr>
        <w:br/>
      </w:r>
      <w:r>
        <w:rPr>
          <w:rFonts w:hint="eastAsia"/>
        </w:rPr>
        <w:t>　　4.1 SVG生产 供应量综述</w:t>
      </w:r>
      <w:r>
        <w:rPr>
          <w:rFonts w:hint="eastAsia"/>
        </w:rPr>
        <w:br/>
      </w:r>
      <w:r>
        <w:rPr>
          <w:rFonts w:hint="eastAsia"/>
        </w:rPr>
        <w:t>　　4.2 发电 电网 工业用SVG产量及市场份额</w:t>
      </w:r>
      <w:r>
        <w:rPr>
          <w:rFonts w:hint="eastAsia"/>
        </w:rPr>
        <w:br/>
      </w:r>
      <w:r>
        <w:rPr>
          <w:rFonts w:hint="eastAsia"/>
        </w:rPr>
        <w:t>　　4.3 SVG需求量综述</w:t>
      </w:r>
      <w:r>
        <w:rPr>
          <w:rFonts w:hint="eastAsia"/>
        </w:rPr>
        <w:br/>
      </w:r>
      <w:r>
        <w:rPr>
          <w:rFonts w:hint="eastAsia"/>
        </w:rPr>
        <w:t>　　4.4 SVG供需关系</w:t>
      </w:r>
      <w:r>
        <w:rPr>
          <w:rFonts w:hint="eastAsia"/>
        </w:rPr>
        <w:br/>
      </w:r>
      <w:r>
        <w:rPr>
          <w:rFonts w:hint="eastAsia"/>
        </w:rPr>
        <w:t>　　4.5 SVG成本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SVC SVG对比分析</w:t>
      </w:r>
      <w:r>
        <w:rPr>
          <w:rFonts w:hint="eastAsia"/>
        </w:rPr>
        <w:br/>
      </w:r>
      <w:r>
        <w:rPr>
          <w:rFonts w:hint="eastAsia"/>
        </w:rPr>
        <w:t>　　5.1 SVC SVG技术对比</w:t>
      </w:r>
      <w:r>
        <w:rPr>
          <w:rFonts w:hint="eastAsia"/>
        </w:rPr>
        <w:br/>
      </w:r>
      <w:r>
        <w:rPr>
          <w:rFonts w:hint="eastAsia"/>
        </w:rPr>
        <w:t>　　5.2 SVC SVG应用领域对比</w:t>
      </w:r>
      <w:r>
        <w:rPr>
          <w:rFonts w:hint="eastAsia"/>
        </w:rPr>
        <w:br/>
      </w:r>
      <w:r>
        <w:rPr>
          <w:rFonts w:hint="eastAsia"/>
        </w:rPr>
        <w:t>　　5.3 SVC SVG市场容量对比分析</w:t>
      </w:r>
      <w:r>
        <w:rPr>
          <w:rFonts w:hint="eastAsia"/>
        </w:rPr>
        <w:br/>
      </w:r>
      <w:r>
        <w:rPr>
          <w:rFonts w:hint="eastAsia"/>
        </w:rPr>
        <w:t>　　5.4 TCR、TSC、MCR、SVG四种无功补偿产品产量分析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 SVG核心企业研究</w:t>
      </w:r>
      <w:r>
        <w:rPr>
          <w:rFonts w:hint="eastAsia"/>
        </w:rPr>
        <w:br/>
      </w:r>
      <w:r>
        <w:rPr>
          <w:rFonts w:hint="eastAsia"/>
        </w:rPr>
        <w:t>　　6.10 ABB（瑞士SVC SVG）</w:t>
      </w:r>
      <w:r>
        <w:rPr>
          <w:rFonts w:hint="eastAsia"/>
        </w:rPr>
        <w:br/>
      </w:r>
      <w:r>
        <w:rPr>
          <w:rFonts w:hint="eastAsia"/>
        </w:rPr>
        <w:t>　　6.2 西门子（德国SVC SVG）</w:t>
      </w:r>
      <w:r>
        <w:rPr>
          <w:rFonts w:hint="eastAsia"/>
        </w:rPr>
        <w:br/>
      </w:r>
      <w:r>
        <w:rPr>
          <w:rFonts w:hint="eastAsia"/>
        </w:rPr>
        <w:t>　　6.3 阿尔斯通（法国SVC SVG）</w:t>
      </w:r>
      <w:r>
        <w:rPr>
          <w:rFonts w:hint="eastAsia"/>
        </w:rPr>
        <w:br/>
      </w:r>
      <w:r>
        <w:rPr>
          <w:rFonts w:hint="eastAsia"/>
        </w:rPr>
        <w:t>　　6.4 三菱电机（日本 SVC SVG）</w:t>
      </w:r>
      <w:r>
        <w:rPr>
          <w:rFonts w:hint="eastAsia"/>
        </w:rPr>
        <w:br/>
      </w:r>
      <w:r>
        <w:rPr>
          <w:rFonts w:hint="eastAsia"/>
        </w:rPr>
        <w:t>　　6.5 日立电气（日本SVC SVG）</w:t>
      </w:r>
      <w:r>
        <w:rPr>
          <w:rFonts w:hint="eastAsia"/>
        </w:rPr>
        <w:br/>
      </w:r>
      <w:r>
        <w:rPr>
          <w:rFonts w:hint="eastAsia"/>
        </w:rPr>
        <w:t>　　6.6 东芝电气（日本 SVC SVG）</w:t>
      </w:r>
      <w:r>
        <w:rPr>
          <w:rFonts w:hint="eastAsia"/>
        </w:rPr>
        <w:br/>
      </w:r>
      <w:r>
        <w:rPr>
          <w:rFonts w:hint="eastAsia"/>
        </w:rPr>
        <w:t>　　6.7 超导股份（美国SVG）</w:t>
      </w:r>
      <w:r>
        <w:rPr>
          <w:rFonts w:hint="eastAsia"/>
        </w:rPr>
        <w:br/>
      </w:r>
      <w:r>
        <w:rPr>
          <w:rFonts w:hint="eastAsia"/>
        </w:rPr>
        <w:t>　　6.8 通用电气（美国SVC）</w:t>
      </w:r>
      <w:r>
        <w:rPr>
          <w:rFonts w:hint="eastAsia"/>
        </w:rPr>
        <w:br/>
      </w:r>
      <w:r>
        <w:rPr>
          <w:rFonts w:hint="eastAsia"/>
        </w:rPr>
        <w:t>　　6.9 荣信电力（辽宁 SVC SVG）</w:t>
      </w:r>
      <w:r>
        <w:rPr>
          <w:rFonts w:hint="eastAsia"/>
        </w:rPr>
        <w:br/>
      </w:r>
      <w:r>
        <w:rPr>
          <w:rFonts w:hint="eastAsia"/>
        </w:rPr>
        <w:t>　　6.10 思源电气（上海 SVG）</w:t>
      </w:r>
      <w:r>
        <w:rPr>
          <w:rFonts w:hint="eastAsia"/>
        </w:rPr>
        <w:br/>
      </w:r>
      <w:r>
        <w:rPr>
          <w:rFonts w:hint="eastAsia"/>
        </w:rPr>
        <w:t>　　6.11 普瑞科技（北京 SVC SVG）</w:t>
      </w:r>
      <w:r>
        <w:rPr>
          <w:rFonts w:hint="eastAsia"/>
        </w:rPr>
        <w:br/>
      </w:r>
      <w:r>
        <w:rPr>
          <w:rFonts w:hint="eastAsia"/>
        </w:rPr>
        <w:t>　　6.12 三得普华（北京SVC SVG）</w:t>
      </w:r>
      <w:r>
        <w:rPr>
          <w:rFonts w:hint="eastAsia"/>
        </w:rPr>
        <w:br/>
      </w:r>
      <w:r>
        <w:rPr>
          <w:rFonts w:hint="eastAsia"/>
        </w:rPr>
        <w:t>　　6.13 智光电气（广州 SVC SVG）</w:t>
      </w:r>
      <w:r>
        <w:rPr>
          <w:rFonts w:hint="eastAsia"/>
        </w:rPr>
        <w:br/>
      </w:r>
      <w:r>
        <w:rPr>
          <w:rFonts w:hint="eastAsia"/>
        </w:rPr>
        <w:t>　　6.14 威翰电气（哈尔滨 SVC SVG）</w:t>
      </w:r>
      <w:r>
        <w:rPr>
          <w:rFonts w:hint="eastAsia"/>
        </w:rPr>
        <w:br/>
      </w:r>
      <w:r>
        <w:rPr>
          <w:rFonts w:hint="eastAsia"/>
        </w:rPr>
        <w:t>　　6.15 森宝电气（西安SVC）</w:t>
      </w:r>
      <w:r>
        <w:rPr>
          <w:rFonts w:hint="eastAsia"/>
        </w:rPr>
        <w:br/>
      </w:r>
      <w:r>
        <w:rPr>
          <w:rFonts w:hint="eastAsia"/>
        </w:rPr>
        <w:t>　　6.16 三伊电力（保定SVC SVG）</w:t>
      </w:r>
      <w:r>
        <w:rPr>
          <w:rFonts w:hint="eastAsia"/>
        </w:rPr>
        <w:br/>
      </w:r>
      <w:r>
        <w:rPr>
          <w:rFonts w:hint="eastAsia"/>
        </w:rPr>
        <w:t>　　6.17 许继电气（许昌SVC SVG）</w:t>
      </w:r>
      <w:r>
        <w:rPr>
          <w:rFonts w:hint="eastAsia"/>
        </w:rPr>
        <w:br/>
      </w:r>
      <w:r>
        <w:rPr>
          <w:rFonts w:hint="eastAsia"/>
        </w:rPr>
        <w:t>　　6.18 九洲电气（哈尔滨SVC）</w:t>
      </w:r>
      <w:r>
        <w:rPr>
          <w:rFonts w:hint="eastAsia"/>
        </w:rPr>
        <w:br/>
      </w:r>
      <w:r>
        <w:rPr>
          <w:rFonts w:hint="eastAsia"/>
        </w:rPr>
        <w:t>　　6.19 西电电力（西安SVC）</w:t>
      </w:r>
      <w:r>
        <w:rPr>
          <w:rFonts w:hint="eastAsia"/>
        </w:rPr>
        <w:br/>
      </w:r>
      <w:r>
        <w:rPr>
          <w:rFonts w:hint="eastAsia"/>
        </w:rPr>
        <w:t>　　6.20 富机达能（北京SVC）</w:t>
      </w:r>
      <w:r>
        <w:rPr>
          <w:rFonts w:hint="eastAsia"/>
        </w:rPr>
        <w:br/>
      </w:r>
      <w:r>
        <w:rPr>
          <w:rFonts w:hint="eastAsia"/>
        </w:rPr>
        <w:t>　　6.21 追日电气（上海SVC SVG）</w:t>
      </w:r>
      <w:r>
        <w:rPr>
          <w:rFonts w:hint="eastAsia"/>
        </w:rPr>
        <w:br/>
      </w:r>
      <w:r>
        <w:rPr>
          <w:rFonts w:hint="eastAsia"/>
        </w:rPr>
        <w:t>　　6.22 银湖电气（杭州SVC）</w:t>
      </w:r>
      <w:r>
        <w:rPr>
          <w:rFonts w:hint="eastAsia"/>
        </w:rPr>
        <w:br/>
      </w:r>
      <w:r>
        <w:rPr>
          <w:rFonts w:hint="eastAsia"/>
        </w:rPr>
        <w:t>　　6.23 恒顺电气（青岛 SVC）</w:t>
      </w:r>
      <w:r>
        <w:rPr>
          <w:rFonts w:hint="eastAsia"/>
        </w:rPr>
        <w:br/>
      </w:r>
      <w:r>
        <w:rPr>
          <w:rFonts w:hint="eastAsia"/>
        </w:rPr>
        <w:t>　　6.24 时代集团（北京SVC SVG）</w:t>
      </w:r>
      <w:r>
        <w:rPr>
          <w:rFonts w:hint="eastAsia"/>
        </w:rPr>
        <w:br/>
      </w:r>
      <w:r>
        <w:rPr>
          <w:rFonts w:hint="eastAsia"/>
        </w:rPr>
        <w:t>　　6.25 威胜集团（湖南SVC 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 SVG项目投资可行性分析</w:t>
      </w:r>
      <w:r>
        <w:rPr>
          <w:rFonts w:hint="eastAsia"/>
        </w:rPr>
        <w:br/>
      </w:r>
      <w:r>
        <w:rPr>
          <w:rFonts w:hint="eastAsia"/>
        </w:rPr>
        <w:t>　　7.1 SVC SVG项目机会风险分析</w:t>
      </w:r>
      <w:r>
        <w:rPr>
          <w:rFonts w:hint="eastAsia"/>
        </w:rPr>
        <w:br/>
      </w:r>
      <w:r>
        <w:rPr>
          <w:rFonts w:hint="eastAsia"/>
        </w:rPr>
        <w:t>　　7.2 SVC SVG项目可行性研究</w:t>
      </w:r>
      <w:r>
        <w:rPr>
          <w:rFonts w:hint="eastAsia"/>
        </w:rPr>
        <w:br/>
      </w:r>
      <w:r>
        <w:rPr>
          <w:rFonts w:hint="eastAsia"/>
        </w:rPr>
        <w:t>　　　　7.2.1 SVC项目投资可行性分析</w:t>
      </w:r>
      <w:r>
        <w:rPr>
          <w:rFonts w:hint="eastAsia"/>
        </w:rPr>
        <w:br/>
      </w:r>
      <w:r>
        <w:rPr>
          <w:rFonts w:hint="eastAsia"/>
        </w:rPr>
        <w:t>　　　　7.2.2 SVG项目投资可行性分析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(中.智.林)SVC SVG研究总结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SVC分类结构图</w:t>
      </w:r>
      <w:r>
        <w:rPr>
          <w:rFonts w:hint="eastAsia"/>
        </w:rPr>
        <w:br/>
      </w:r>
      <w:r>
        <w:rPr>
          <w:rFonts w:hint="eastAsia"/>
        </w:rPr>
        <w:t>　　图 SVC补偿原理图</w:t>
      </w:r>
      <w:r>
        <w:rPr>
          <w:rFonts w:hint="eastAsia"/>
        </w:rPr>
        <w:br/>
      </w:r>
      <w:r>
        <w:rPr>
          <w:rFonts w:hint="eastAsia"/>
        </w:rPr>
        <w:t>　　图 SVC产业链结构图</w:t>
      </w:r>
      <w:r>
        <w:rPr>
          <w:rFonts w:hint="eastAsia"/>
        </w:rPr>
        <w:br/>
      </w:r>
      <w:r>
        <w:rPr>
          <w:rFonts w:hint="eastAsia"/>
        </w:rPr>
        <w:t>　　图 SVG分类结构图</w:t>
      </w:r>
      <w:r>
        <w:rPr>
          <w:rFonts w:hint="eastAsia"/>
        </w:rPr>
        <w:br/>
      </w:r>
      <w:r>
        <w:rPr>
          <w:rFonts w:hint="eastAsia"/>
        </w:rPr>
        <w:t>　　图 SVG补偿原理图</w:t>
      </w:r>
      <w:r>
        <w:rPr>
          <w:rFonts w:hint="eastAsia"/>
        </w:rPr>
        <w:br/>
      </w:r>
      <w:r>
        <w:rPr>
          <w:rFonts w:hint="eastAsia"/>
        </w:rPr>
        <w:t>　　图 SVG产业链结构图</w:t>
      </w:r>
      <w:r>
        <w:rPr>
          <w:rFonts w:hint="eastAsia"/>
        </w:rPr>
        <w:br/>
      </w:r>
      <w:r>
        <w:rPr>
          <w:rFonts w:hint="eastAsia"/>
        </w:rPr>
        <w:t>　　表 荣信电力SVC性能参数一览表</w:t>
      </w:r>
      <w:r>
        <w:rPr>
          <w:rFonts w:hint="eastAsia"/>
        </w:rPr>
        <w:br/>
      </w:r>
      <w:r>
        <w:rPr>
          <w:rFonts w:hint="eastAsia"/>
        </w:rPr>
        <w:t>　　表 思源电气SVG性能参数一览表</w:t>
      </w:r>
      <w:r>
        <w:rPr>
          <w:rFonts w:hint="eastAsia"/>
        </w:rPr>
        <w:br/>
      </w:r>
      <w:r>
        <w:rPr>
          <w:rFonts w:hint="eastAsia"/>
        </w:rPr>
        <w:t>　　表 无功补偿容量计算系数一览表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2009-2015年全球23个企业SVC产能及总产能（Mvar）一览表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2011年全球主流企业SVC产量市场份额图</w:t>
      </w:r>
      <w:r>
        <w:rPr>
          <w:rFonts w:hint="eastAsia"/>
        </w:rPr>
        <w:br/>
      </w:r>
      <w:r>
        <w:rPr>
          <w:rFonts w:hint="eastAsia"/>
        </w:rPr>
        <w:t>　　图 2011年中国主流企业SVC产量市场份额图</w:t>
      </w:r>
      <w:r>
        <w:rPr>
          <w:rFonts w:hint="eastAsia"/>
        </w:rPr>
        <w:br/>
      </w:r>
      <w:r>
        <w:rPr>
          <w:rFonts w:hint="eastAsia"/>
        </w:rPr>
        <w:t>　　图 2009-2015年全球SVC产能产量（Mvar）及增长率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2009-2015年中国SVC产能产量（Mvar）及增长率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2009-2015年中国SVC产能产量在全球市场中的比重</w:t>
      </w:r>
      <w:r>
        <w:rPr>
          <w:rFonts w:hint="eastAsia"/>
        </w:rPr>
        <w:br/>
      </w:r>
      <w:r>
        <w:rPr>
          <w:rFonts w:hint="eastAsia"/>
        </w:rPr>
        <w:t>　　表 2009-2015年全球SVC产能利用率一览表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2009-2015年全球主流企业风电.SVC产量（Mvar）一览表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2011年全球主流企业风电SVC产量市场份额图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2009-2015年全球主流企业电网.SVC产量（Mvar）一览表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2011年全球主流企业电网SVC产量市场份额图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2009-2015年全球主流企业工业SVC产量（Mvar）一览表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2009-2015年全球主流企业工业SVC产量市场份额一览表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2011年全球主流企业工业SVC产量市场份额图</w:t>
      </w:r>
      <w:r>
        <w:rPr>
          <w:rFonts w:hint="eastAsia"/>
        </w:rPr>
        <w:br/>
      </w:r>
      <w:r>
        <w:rPr>
          <w:rFonts w:hint="eastAsia"/>
        </w:rPr>
        <w:t>　　表 2009-2015年全球发电、电网 工业SVC需求量（Mvar）一览表</w:t>
      </w:r>
      <w:r>
        <w:rPr>
          <w:rFonts w:hint="eastAsia"/>
        </w:rPr>
        <w:br/>
      </w:r>
      <w:r>
        <w:rPr>
          <w:rFonts w:hint="eastAsia"/>
        </w:rPr>
        <w:t>　　图 2009-2015年全球SVC需求（Mvar）及增长率</w:t>
      </w:r>
      <w:r>
        <w:rPr>
          <w:rFonts w:hint="eastAsia"/>
        </w:rPr>
        <w:br/>
      </w:r>
      <w:r>
        <w:rPr>
          <w:rFonts w:hint="eastAsia"/>
        </w:rPr>
        <w:t>　　表 2009-2015年中国发电 电网 工业SVC需求量（Mvar）一览表</w:t>
      </w:r>
      <w:r>
        <w:rPr>
          <w:rFonts w:hint="eastAsia"/>
        </w:rPr>
        <w:br/>
      </w:r>
      <w:r>
        <w:rPr>
          <w:rFonts w:hint="eastAsia"/>
        </w:rPr>
        <w:t>　　图 2009-2015年中国SVC需求（Mvar）及增长率</w:t>
      </w:r>
      <w:r>
        <w:rPr>
          <w:rFonts w:hint="eastAsia"/>
        </w:rPr>
        <w:br/>
      </w:r>
      <w:r>
        <w:rPr>
          <w:rFonts w:hint="eastAsia"/>
        </w:rPr>
        <w:t>　　表 2009-2015年全球SVC供应量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2009-2015年中国SVC供应量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2009-2015年全球SVC产量（Mvar）成本 价格 利润（万元/Mvar）产值（万元）利润率信息一览表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2009-2015年中国SVC产量（Mvar）成本 价格 利润（万元/Mvar）产值（万元）利润率信息一览表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2009-2015年全球18个企业SVG产能及总产能（Mvar）一览表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2011年全球主流企业SVG产量（Mvar）市场份额图</w:t>
      </w:r>
      <w:r>
        <w:rPr>
          <w:rFonts w:hint="eastAsia"/>
        </w:rPr>
        <w:br/>
      </w:r>
      <w:r>
        <w:rPr>
          <w:rFonts w:hint="eastAsia"/>
        </w:rPr>
        <w:t>　　图 2011年中国主流企业SVG产量（Mvar）市场份额图</w:t>
      </w:r>
      <w:r>
        <w:rPr>
          <w:rFonts w:hint="eastAsia"/>
        </w:rPr>
        <w:br/>
      </w:r>
      <w:r>
        <w:rPr>
          <w:rFonts w:hint="eastAsia"/>
        </w:rPr>
        <w:t>　　图 2009-2015年全球SVG产能产量（Mvar）及增长率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2009-2015年中国SVG产能产量（Mvar）及增长率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2009-2015年中国SVG产能产量（Mvar）及其在全球市场中的比重（%）</w:t>
      </w:r>
      <w:r>
        <w:rPr>
          <w:rFonts w:hint="eastAsia"/>
        </w:rPr>
        <w:br/>
      </w:r>
      <w:r>
        <w:rPr>
          <w:rFonts w:hint="eastAsia"/>
        </w:rPr>
        <w:t>　　表 2009-2015年全球SVG总产能利用率一览表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2011年全球主流企业风电SVG产量（Mvar）市场份额图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2011年全球主流企业电网SVG产量（Mvar）市场份额图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2009-2015年全球主流企业工业.SVG产量（Mvar）一览表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2009-2015年全球主流企业工业.SVG产量市场份额一览表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2011年全球主流企业工业SVG产量（Mvar）市场份额图</w:t>
      </w:r>
      <w:r>
        <w:rPr>
          <w:rFonts w:hint="eastAsia"/>
        </w:rPr>
        <w:br/>
      </w:r>
      <w:r>
        <w:rPr>
          <w:rFonts w:hint="eastAsia"/>
        </w:rPr>
        <w:t>　　表 2009-2015年全球发电 电网 工业SVG需求（Mvar）一览表</w:t>
      </w:r>
      <w:r>
        <w:rPr>
          <w:rFonts w:hint="eastAsia"/>
        </w:rPr>
        <w:br/>
      </w:r>
      <w:r>
        <w:rPr>
          <w:rFonts w:hint="eastAsia"/>
        </w:rPr>
        <w:t>　　图 2009-2015年全球SVG需求量（Mvar）及增长率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2009-2015年中国发电、电网.工业SVG需求量（Mvar）一览表</w:t>
      </w:r>
      <w:r>
        <w:rPr>
          <w:rFonts w:hint="eastAsia"/>
        </w:rPr>
        <w:br/>
      </w:r>
      <w:r>
        <w:rPr>
          <w:rFonts w:hint="eastAsia"/>
        </w:rPr>
        <w:t>　　图 2009-2015年中国SVG需求量（Mvar）及增长率</w:t>
      </w:r>
      <w:r>
        <w:rPr>
          <w:rFonts w:hint="eastAsia"/>
        </w:rPr>
        <w:br/>
      </w:r>
      <w:r>
        <w:rPr>
          <w:rFonts w:hint="eastAsia"/>
        </w:rPr>
        <w:t>　　表 2009-2015年全球SVG供应量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2009-2015年中国SVG供应量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2009-2015年全球SVG产量（Mvar）成本 价格 利润（万元/Mvar）产值（百万元人民币）利润率信息一览表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2009-2015年中国SVG产量（Mvar）成本 价格 利润（万元/Mvar）产值（百万元人民币）利润率信息一览表</w:t>
      </w:r>
      <w:r>
        <w:rPr>
          <w:rFonts w:hint="eastAsia"/>
        </w:rPr>
        <w:br/>
      </w:r>
      <w:r>
        <w:rPr>
          <w:rFonts w:hint="eastAsia"/>
        </w:rPr>
        <w:t>　　表 FC SR TSC TC-TCR MCS-TCR TCS-TCR MCR Statcom等各种无功补偿装置性能（控制方式 灵活度 反映速度等）指标对比分析一览表</w:t>
      </w:r>
      <w:r>
        <w:rPr>
          <w:rFonts w:hint="eastAsia"/>
        </w:rPr>
        <w:br/>
      </w:r>
      <w:r>
        <w:rPr>
          <w:rFonts w:hint="eastAsia"/>
        </w:rPr>
        <w:t>　　表 SVC与SVG应用领域对比分析一览表</w:t>
      </w:r>
      <w:r>
        <w:rPr>
          <w:rFonts w:hint="eastAsia"/>
        </w:rPr>
        <w:br/>
      </w:r>
      <w:r>
        <w:rPr>
          <w:rFonts w:hint="eastAsia"/>
        </w:rPr>
        <w:t>　　表 2009-2015年全球及中国SVC与SVG市场容量（MVar）价格（万元/ MVar）对比分析一览表</w:t>
      </w:r>
      <w:r>
        <w:rPr>
          <w:rFonts w:hint="eastAsia"/>
        </w:rPr>
        <w:br/>
      </w:r>
      <w:r>
        <w:rPr>
          <w:rFonts w:hint="eastAsia"/>
        </w:rPr>
        <w:t>　　表 2009-2015年全球SVC SVG产量（MVar）及各自市场份额</w:t>
      </w:r>
      <w:r>
        <w:rPr>
          <w:rFonts w:hint="eastAsia"/>
        </w:rPr>
        <w:br/>
      </w:r>
      <w:r>
        <w:rPr>
          <w:rFonts w:hint="eastAsia"/>
        </w:rPr>
        <w:t>　　表 2009-2015年中国SVC SVG产量（MVar）及各自市场份额</w:t>
      </w:r>
      <w:r>
        <w:rPr>
          <w:rFonts w:hint="eastAsia"/>
        </w:rPr>
        <w:br/>
      </w:r>
      <w:r>
        <w:rPr>
          <w:rFonts w:hint="eastAsia"/>
        </w:rPr>
        <w:t>　　表 2009-2015年全球25个企业TCR、TSC、MCR、SVG产量（Mvar）一览表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2009-2015年全球7个企业MCR产量及总产量（Mvar）一览表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2009-2015年全球7个企业MCR产量市场份额一览表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2009-2015年全球18个企业TCR产量及总产量（Mvar）一览表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2009-2015年全球18个企业TCR产量市场份额一览表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2009-2015年全球6个企业TSC产量及总产量（Mvar）一览表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2009-2015年全球6个企业TSC产量市场份额一览表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2009-2015年全球MCR SVG TCR TSC四种类型补偿产品产量（Mvar）一览表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2009-2015年全球MCR SVG TCR TSC四种类型补偿产品产量市场份额一览表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2009-2015年全球25个企业无功补偿产品产量（Mvar）一览表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2009-2015年全球25个企业无功补偿产品产量市场份额一览表</w:t>
      </w:r>
      <w:r>
        <w:rPr>
          <w:rFonts w:hint="eastAsia"/>
        </w:rPr>
        <w:br/>
      </w:r>
      <w:r>
        <w:rPr>
          <w:rFonts w:hint="eastAsia"/>
        </w:rPr>
        <w:t>　　表 ABB公司信息一览表（产品，收入，原料设备，客户，扩产计划等13项内容）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2009-2015年ABB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2009-2015ABB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2009-2015年ABB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2009-2015ABB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西门子公司信息一览表（产品，收入，原料设备，客户，扩产计划等13项内容）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2009-2015年西门子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2009-2015西门子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2009-2015年西门子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2009-2015西门子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阿尔斯通公司信息一览表（产品，收入，原料设备，客户，扩产计划等13项内容）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2009-2015年阿尔斯通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2009-2015阿尔斯通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2009-2015年阿尔斯通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2009-2015阿尔斯通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三菱电机公司信息一览表（产品，收入，原料设备，客户，扩产计划等13项内容）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2009-2015年三菱电机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2009-2015三菱电机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2009-2015年三菱电机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2009-2015三菱电机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日立电气公司信息一览表（产品，收入，原料设备，客户，扩产计划等13项内容）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2009-2015年日立电气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2009-2015日立电气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2009-2015年日立电气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2009-2015日立电气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东芝电气公司信息一览表（产品，收入，原料设备，客户，扩产计划等13项内容）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2009-2015年东芝电气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2009-2015东芝电气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2009-2015年东芝电气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2009-2015东芝电气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超导股份公司信息一览表（产品，收入，原料设备，客户，扩产计划等13项内容）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2009-2015年AMSC SVG产能 产量（Mvar）价格 成本 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2009-2015年美国超导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通用电气公司信息一览表（产品，收入，原料设备，客户，扩产计划等13项内容）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2009-2015年通用电气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2009-2015通用电气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荣信公司信息一览表（产品，收入，原料设备，客户，扩产计划等13项内容）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荣信公司SVC产品性能指标一览表</w:t>
      </w:r>
      <w:r>
        <w:rPr>
          <w:rFonts w:hint="eastAsia"/>
        </w:rPr>
        <w:br/>
      </w:r>
      <w:r>
        <w:rPr>
          <w:rFonts w:hint="eastAsia"/>
        </w:rPr>
        <w:t>　　图 荣信公司SVG产品规格型号</w:t>
      </w:r>
      <w:r>
        <w:rPr>
          <w:rFonts w:hint="eastAsia"/>
        </w:rPr>
        <w:br/>
      </w:r>
      <w:r>
        <w:rPr>
          <w:rFonts w:hint="eastAsia"/>
        </w:rPr>
        <w:t>　　表 2009-2015年荣信电力SVC产能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2009-2015荣信电力SVC产能产量（Mvar）及增长率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2009-2015年荣信电力SVG产能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2009-2015荣信电力SVG产能产量（Mvar）及增长率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思源电气公司信息一览表（产品，收入，原料设备，客户，扩产计划等13项内容）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2009-2015年思源电气SVG产能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2009-2015思源电气SVG产能产量（Mvar）及增长率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中电普瑞公司信息一览表（产品，规模，市场地位，产地以及研发技术等内容）</w:t>
      </w:r>
      <w:r>
        <w:rPr>
          <w:rFonts w:hint="eastAsia"/>
        </w:rPr>
        <w:br/>
      </w:r>
      <w:r>
        <w:rPr>
          <w:rFonts w:hint="eastAsia"/>
        </w:rPr>
        <w:t>　　表 2009-2015年普瑞科技SVC产能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2009-2015普瑞科技SVC产能产量（Mvar）及增长率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2009-2015年普瑞科技SVG产能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2009-2015普瑞科技SVG产能产量（Mvar）及增长率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三得普华公司信息一览表（产品，收入，原料设备，客户，扩产计划等13项内容）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2009-2015年三得普华SVC产能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2009-2015三得普华SVC产能产量（MVar）及增长率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2009-2015年三得普华SVG产能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2009-2015三得普华SVG产能产量（MVar）及增长率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智光电气公司信息一览表（产品，收入，原料设备，客户，扩产计划等13项内容）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2009-2015年智光电气SVC产能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2009-2015智光电气SVC产能产量（Mvar）及增长率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2009-2015年智光电气SVG产能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2009-2015智光电气SVG产能产量（Mvar）及增长率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威翰电气公司信息一览表（产品，收入，原料设备，客户，扩产计划等13项内容）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2009-2015年威翰电气SVC产能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2009-2015威翰电气SVC产能产量（Mvar）及增长率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2009-2015年威翰电气SVG产能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2009-2015威翰电气SVG产能产量（Mvar）及增长率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森宝电气公司信息一览表（产品，收入，原料设备，客户，扩产计划等13项内容）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2009-2015年森宝电气SVC产能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2009-2015森宝电气SVC产能产量（Mvar）及增长率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三伊电力公司信息一览表（产品，收入，原料设备，客户，扩产计划等13项内容）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2009-2015年三伊电力SVC产能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2009-2015三伊电力SVC产能产量（Mvar）及增长率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2009-2015年三伊电力SVG产能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2009-2015三伊电力SVG产能产量（Mvar）及增长率</w:t>
      </w:r>
      <w:r>
        <w:rPr>
          <w:rFonts w:hint="eastAsia"/>
        </w:rPr>
        <w:br/>
      </w:r>
      <w:r>
        <w:rPr>
          <w:rFonts w:hint="eastAsia"/>
        </w:rPr>
        <w:t>　　表 许继电气公司信息一览表（产品，收入，原料设备，客户，扩产计划等13项内容）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2009-2015年许继电气SVC产能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2009-2015许继电气SVC产能产量（Mvar）及增长率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2009-2015年许继电气SVG产能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2009-2015许继电气SVG产能产量（Mvar）及增长率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九洲电气公司信息一览表（产品，收入，原料设备，客户，扩产计划等13项内容）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2009-2015年九洲电气SVC产能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2009-2015九洲电气SVC产能产量（Mvar）及增长率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西安西电电力公司信息一览表（产品，收入，原料设备，客户，扩产计划等13项内容）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2009-2015年西安西电电力SVC产能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2009-2015西安西电电力SVC产能产量（Mvar）及增长率</w:t>
      </w:r>
      <w:r>
        <w:rPr>
          <w:rFonts w:hint="eastAsia"/>
        </w:rPr>
        <w:br/>
      </w:r>
      <w:r>
        <w:rPr>
          <w:rFonts w:hint="eastAsia"/>
        </w:rPr>
        <w:t>　　表 富机达能公司信息一览表（产品，收入，原料设备，客户，扩产计划等13项内容）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2009-2015年富机达能SVC产能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2009-2015富机达能SVC产能产量（Mvar）及增长率</w:t>
      </w:r>
      <w:r>
        <w:rPr>
          <w:rFonts w:hint="eastAsia"/>
        </w:rPr>
        <w:br/>
      </w:r>
      <w:r>
        <w:rPr>
          <w:rFonts w:hint="eastAsia"/>
        </w:rPr>
        <w:t>　　表 追日电气公司信息一览表（产品，收入，原料设备，客户，扩产计划等13项内容）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2009-2015年追日电气SVC产能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2009-2015追日电气SVC产能产量（Mvar）及增长率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2009-2015年追日电气SVG产能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2009-2015追日电气SVG产能产量（Mvar）及增长率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杭州银湖电气公司信息一览表（产品，收入，原料设备，客户，扩产计划等13项内容）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2009-2015年杭州银湖SVC产能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2009-2015杭州银湖SVC产能产量（Mvar）及增长率</w:t>
      </w:r>
      <w:r>
        <w:rPr>
          <w:rFonts w:hint="eastAsia"/>
        </w:rPr>
        <w:br/>
      </w:r>
      <w:r>
        <w:rPr>
          <w:rFonts w:hint="eastAsia"/>
        </w:rPr>
        <w:t>　　表 恒顺电气公司信息一览表（产品，收入，原料设备，客户，扩产计划等13项内容）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2009-2015年恒顺电气SVC产能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2009-2015恒顺电气SVC产能产量（Mvar）及增长率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时代集团公司信息一览表（产品，收入，原料设备，客户，扩产计划等13项内容）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2009-2015年时代集团SVC产能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2009-2015时代集团SVC产能产量（Mvar）及增长率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2009-2015年时代集团SVG产能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2009-2015时代集团SVG产能产量（Mvar）及增长率</w:t>
      </w:r>
      <w:r>
        <w:rPr>
          <w:rFonts w:hint="eastAsia"/>
        </w:rPr>
        <w:br/>
      </w:r>
      <w:r>
        <w:rPr>
          <w:rFonts w:hint="eastAsia"/>
        </w:rPr>
        <w:t>　　表 威胜集团公司信息一览表（产品，收入，原料设备，客户，扩产计划等13项内容）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2009-2015年威胜集团SVC产能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2009-2015威胜集团SVC产能产量（Mvar）及增长率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2009-2015年威胜集团SVG产能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2009-2015威胜集团SVG产能产量（Mvar）及增长率</w:t>
      </w:r>
      <w:r>
        <w:rPr>
          <w:rFonts w:hint="eastAsia"/>
        </w:rPr>
        <w:br/>
      </w:r>
      <w:r>
        <w:rPr>
          <w:rFonts w:hint="eastAsia"/>
        </w:rPr>
        <w:t>　　表 SVC项目机会风险一览表</w:t>
      </w:r>
      <w:r>
        <w:rPr>
          <w:rFonts w:hint="eastAsia"/>
        </w:rPr>
        <w:br/>
      </w:r>
      <w:r>
        <w:rPr>
          <w:rFonts w:hint="eastAsia"/>
        </w:rPr>
        <w:t>　　表 SVG项目机会风险一览表</w:t>
      </w:r>
      <w:r>
        <w:rPr>
          <w:rFonts w:hint="eastAsia"/>
        </w:rPr>
        <w:br/>
      </w:r>
      <w:r>
        <w:rPr>
          <w:rFonts w:hint="eastAsia"/>
        </w:rPr>
        <w:t>　　表 中国1000Mvar SVC项目基本情况概述</w:t>
      </w:r>
      <w:r>
        <w:rPr>
          <w:rFonts w:hint="eastAsia"/>
        </w:rPr>
        <w:br/>
      </w:r>
      <w:r>
        <w:rPr>
          <w:rFonts w:hint="eastAsia"/>
        </w:rPr>
        <w:t>　　表 中国1000 Mvar SVC项目投资可行性分析</w:t>
      </w:r>
      <w:r>
        <w:rPr>
          <w:rFonts w:hint="eastAsia"/>
        </w:rPr>
        <w:br/>
      </w:r>
      <w:r>
        <w:rPr>
          <w:rFonts w:hint="eastAsia"/>
        </w:rPr>
        <w:t>　　表 中国1000Mvar SVG项目基本情况概述</w:t>
      </w:r>
      <w:r>
        <w:rPr>
          <w:rFonts w:hint="eastAsia"/>
        </w:rPr>
        <w:br/>
      </w:r>
      <w:r>
        <w:rPr>
          <w:rFonts w:hint="eastAsia"/>
        </w:rPr>
        <w:t>　　表 中国1000Mvar SVG项目投资可行性分析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99dc13e84770" w:history="1">
        <w:r>
          <w:rPr>
            <w:rStyle w:val="Hyperlink"/>
          </w:rPr>
          <w:t>2011年中国无功补偿SVG/SVC产业深度研究报告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099dc13e84770" w:history="1">
        <w:r>
          <w:rPr>
            <w:rStyle w:val="Hyperlink"/>
          </w:rPr>
          <w:t>https://www.20087.com/DiaoYan/2011-12/wugongbuchangchanyeshenduyanjiu.html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19b26b134040" w:history="1">
      <w:r>
        <w:rPr>
          <w:rStyle w:val="Hyperlink"/>
        </w:rPr>
        <w:t>2011年中国无功补偿SVG/SVC产业深度研究报告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wugongbuchangchanyeshenduyanjiu.html" TargetMode="External" Id="Radc099dc13e8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wugongbuchangchanyeshenduyanjiu.html" TargetMode="External" Id="Ra94b19b26b1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2011-12-24T04:59:03Z</dcterms:created>
  <dcterms:modified xsi:type="dcterms:W3CDTF">2011-12-24T05:59:03Z</dcterms:modified>
  <dc:subject>2011年中国无功补偿SVG/SVC产业深度研究报告</dc:subject>
  <dc:title>2011年中国无功补偿SVG/SVC产业深度研究报告</dc:title>
  <cp:keywords>2011年中国无功补偿SVG/SVC产业深度研究报告</cp:keywords>
  <dc:description>2011年中国无功补偿SVG/SVC产业深度研究报告</dc:description>
</cp:coreProperties>
</file>