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b26865aa74613" w:history="1">
              <w:r>
                <w:rPr>
                  <w:rStyle w:val="Hyperlink"/>
                </w:rPr>
                <w:t>2011-2015年中国保护器件产品市场调查及行业发展（投资）预测报告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b26865aa74613" w:history="1">
              <w:r>
                <w:rPr>
                  <w:rStyle w:val="Hyperlink"/>
                </w:rPr>
                <w:t>2011-2015年中国保护器件产品市场调查及行业发展（投资）预测报告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b26865aa74613" w:history="1">
                <w:r>
                  <w:rPr>
                    <w:rStyle w:val="Hyperlink"/>
                  </w:rPr>
                  <w:t>https://www.20087.com/2011-12/R_baohuqijianchanpinshichangdiaochajih.html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护器件在电子电路中扮演着至关重要的角色，如过压保护、过流保护、电磁干扰防护等，广泛应用于消费电子、通信、汽车电子等领域。目前，保护器件技术正朝着小型化、集成化、智能化方向发展，以适应电子产品小型化、多功能化的需求。新型保护材料和设计的创新，如纳米材料的应用，提高了器件的响应速度和保护效率，同时降低了能耗。</w:t>
      </w:r>
      <w:r>
        <w:rPr>
          <w:rFonts w:hint="eastAsia"/>
        </w:rPr>
        <w:br/>
      </w:r>
      <w:r>
        <w:rPr>
          <w:rFonts w:hint="eastAsia"/>
        </w:rPr>
        <w:t>　　随着物联网、5G通信和电动汽车市场的爆发式增长，对保护器件的性能提出了更高要求。市场调研网指出，未来，保护器件将更加注重与系统级保护方案的融合，形成智能化的保护系统，能够自我诊断、预测故障并自动采取保护措施。此外，随着能源存储系统和可再生能源设施的普及，对电涌保护、热管理等保护器件的需求将大幅增加，推动行业持续创新，开发出更高效、更可靠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保护器件产品概述</w:t>
      </w:r>
      <w:r>
        <w:rPr>
          <w:rFonts w:hint="eastAsia"/>
        </w:rPr>
        <w:br/>
      </w:r>
      <w:r>
        <w:rPr>
          <w:rFonts w:hint="eastAsia"/>
        </w:rPr>
        <w:t>　　第一节 保护器件定义</w:t>
      </w:r>
      <w:r>
        <w:rPr>
          <w:rFonts w:hint="eastAsia"/>
        </w:rPr>
        <w:br/>
      </w:r>
      <w:r>
        <w:rPr>
          <w:rFonts w:hint="eastAsia"/>
        </w:rPr>
        <w:t>　　第二节 保护器件行业发展历程</w:t>
      </w:r>
      <w:r>
        <w:rPr>
          <w:rFonts w:hint="eastAsia"/>
        </w:rPr>
        <w:br/>
      </w:r>
      <w:r>
        <w:rPr>
          <w:rFonts w:hint="eastAsia"/>
        </w:rPr>
        <w:t>　　第三节 保护器件的分类、应用</w:t>
      </w:r>
      <w:r>
        <w:rPr>
          <w:rFonts w:hint="eastAsia"/>
        </w:rPr>
        <w:br/>
      </w:r>
      <w:r>
        <w:rPr>
          <w:rFonts w:hint="eastAsia"/>
        </w:rPr>
        <w:t>　　第四节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中国保护器件市场分析</w:t>
      </w:r>
      <w:r>
        <w:rPr>
          <w:rFonts w:hint="eastAsia"/>
        </w:rPr>
        <w:br/>
      </w:r>
      <w:r>
        <w:rPr>
          <w:rFonts w:hint="eastAsia"/>
        </w:rPr>
        <w:t>　　第一节 保护器件市场现状分析及预测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一、2008-2011年1-10月我国保护器件行业总产值分析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二、2011-2015年我国保护器件行业总产值预测</w:t>
      </w:r>
      <w:r>
        <w:rPr>
          <w:rFonts w:hint="eastAsia"/>
        </w:rPr>
        <w:br/>
      </w:r>
      <w:r>
        <w:rPr>
          <w:rFonts w:hint="eastAsia"/>
        </w:rPr>
        <w:t>　　第二节 保护器件产品产量分析及预测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一、2008-2011年1-10月我国保护器件产量分析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二、2011-2015年我国保护器件产量预测</w:t>
      </w:r>
      <w:r>
        <w:rPr>
          <w:rFonts w:hint="eastAsia"/>
        </w:rPr>
        <w:br/>
      </w:r>
      <w:r>
        <w:rPr>
          <w:rFonts w:hint="eastAsia"/>
        </w:rPr>
        <w:t>　　第三节 保护器件产品市场规模分析及预测</w:t>
      </w:r>
      <w:r>
        <w:rPr>
          <w:rFonts w:hint="eastAsia"/>
        </w:rPr>
        <w:br/>
      </w:r>
      <w:r>
        <w:rPr>
          <w:rFonts w:hint="eastAsia"/>
        </w:rPr>
        <w:t>　　　　一、2008-2011年1-10月我国保护器件市场规模分析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二、2011-2015年我国保护器件市场规模预测</w:t>
      </w:r>
      <w:r>
        <w:rPr>
          <w:rFonts w:hint="eastAsia"/>
        </w:rPr>
        <w:br/>
      </w:r>
      <w:r>
        <w:rPr>
          <w:rFonts w:hint="eastAsia"/>
        </w:rPr>
        <w:t>　　第四节 保护器件市场需求分析及预测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一、2008-2011年1-10月我国保护器件市场需求分析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二、2011-2015年我国保护器件市场需求预测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保护器件价格趋势分析</w:t>
      </w:r>
      <w:r>
        <w:rPr>
          <w:rFonts w:hint="eastAsia"/>
        </w:rPr>
        <w:br/>
      </w:r>
      <w:r>
        <w:rPr>
          <w:rFonts w:hint="eastAsia"/>
        </w:rPr>
        <w:t>　　第一节 2008-2011年1-10月我国保护器件市场价格分析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2011-2015年我国保护器件市场价格预测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2011-2015年中国保护器件行业进出口市场分析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2008-2011年1-10月保护器件行业进出口特点分析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2008-2011年1-10月保护器件行业进出口量分析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2011-2015年保护器件行业进出口市场预测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2008-2011年中国保护器件行业竞争格局分析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2008-2011年气体放电电子管市场规模分析</w:t>
      </w:r>
      <w:r>
        <w:rPr>
          <w:rFonts w:hint="eastAsia"/>
        </w:rPr>
        <w:br/>
      </w:r>
      <w:r>
        <w:rPr>
          <w:rFonts w:hint="eastAsia"/>
        </w:rPr>
        <w:t>　　第二节 2008-2011年晶闸管浪涌保护器件市场规模分析</w:t>
      </w:r>
      <w:r>
        <w:rPr>
          <w:rFonts w:hint="eastAsia"/>
        </w:rPr>
        <w:br/>
      </w:r>
      <w:r>
        <w:rPr>
          <w:rFonts w:hint="eastAsia"/>
        </w:rPr>
        <w:t>　　第三节 2008-2011年ESD保护器件市场规模分析</w:t>
      </w:r>
      <w:r>
        <w:rPr>
          <w:rFonts w:hint="eastAsia"/>
        </w:rPr>
        <w:br/>
      </w:r>
      <w:r>
        <w:rPr>
          <w:rFonts w:hint="eastAsia"/>
        </w:rPr>
        <w:t>　　第四节 2008-2011年金属氧化物压敏电阻市场规模分析</w:t>
      </w:r>
      <w:r>
        <w:rPr>
          <w:rFonts w:hint="eastAsia"/>
        </w:rPr>
        <w:br/>
      </w:r>
      <w:r>
        <w:rPr>
          <w:rFonts w:hint="eastAsia"/>
        </w:rPr>
        <w:t>　　第五节 2008-2011年瞬态电压抑制器市场规模分析</w:t>
      </w:r>
      <w:r>
        <w:rPr>
          <w:rFonts w:hint="eastAsia"/>
        </w:rPr>
        <w:br/>
      </w:r>
      <w:r>
        <w:rPr>
          <w:rFonts w:hint="eastAsia"/>
        </w:rPr>
        <w:t>　　第六节 2008-2011年保险丝市场规模分析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保护器件企业分析</w:t>
      </w:r>
      <w:r>
        <w:rPr>
          <w:rFonts w:hint="eastAsia"/>
        </w:rPr>
        <w:br/>
      </w:r>
      <w:r>
        <w:rPr>
          <w:rFonts w:hint="eastAsia"/>
        </w:rPr>
        <w:t>　　第一节 爱普科斯电阻电容（珠海）有限公司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二、近三年企业市场份额</w:t>
      </w:r>
      <w:r>
        <w:rPr>
          <w:rFonts w:hint="eastAsia"/>
        </w:rPr>
        <w:br/>
      </w:r>
      <w:r>
        <w:rPr>
          <w:rFonts w:hint="eastAsia"/>
        </w:rPr>
        <w:t>　　　　三、近三年企业销售收入及利润总额分析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武汉迈力特通信有限公司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二、近三年企业市场份额</w:t>
      </w:r>
      <w:r>
        <w:rPr>
          <w:rFonts w:hint="eastAsia"/>
        </w:rPr>
        <w:br/>
      </w:r>
      <w:r>
        <w:rPr>
          <w:rFonts w:hint="eastAsia"/>
        </w:rPr>
        <w:t>　　　　三、近三年企业销售收入及利润总额分析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上海格力特电力电子有限公司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二、近三年企业市场份额</w:t>
      </w:r>
      <w:r>
        <w:rPr>
          <w:rFonts w:hint="eastAsia"/>
        </w:rPr>
        <w:br/>
      </w:r>
      <w:r>
        <w:rPr>
          <w:rFonts w:hint="eastAsia"/>
        </w:rPr>
        <w:t>　　　　三、近三年企业销售收入及利润总额分析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百圳君耀电子（深圳）有限公司</w:t>
      </w:r>
      <w:r>
        <w:rPr>
          <w:rFonts w:hint="eastAsia"/>
        </w:rPr>
        <w:br/>
      </w:r>
      <w:r>
        <w:rPr>
          <w:rFonts w:hint="eastAsia"/>
        </w:rPr>
        <w:t>　　深圳市槟城电子有限公司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二、近三年企业市场份额</w:t>
      </w:r>
      <w:r>
        <w:rPr>
          <w:rFonts w:hint="eastAsia"/>
        </w:rPr>
        <w:br/>
      </w:r>
      <w:r>
        <w:rPr>
          <w:rFonts w:hint="eastAsia"/>
        </w:rPr>
        <w:t>　　　　三、近三年企业销售收入及利润总额分析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瑞侃电子（上海）有限公司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二、近三年企业市场份额</w:t>
      </w:r>
      <w:r>
        <w:rPr>
          <w:rFonts w:hint="eastAsia"/>
        </w:rPr>
        <w:br/>
      </w:r>
      <w:r>
        <w:rPr>
          <w:rFonts w:hint="eastAsia"/>
        </w:rPr>
        <w:t>　　　　三、近三年企业销售收入及利润总额分析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昆山维安信电子有限公司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二、近三年企业市场份额</w:t>
      </w:r>
      <w:r>
        <w:rPr>
          <w:rFonts w:hint="eastAsia"/>
        </w:rPr>
        <w:br/>
      </w:r>
      <w:r>
        <w:rPr>
          <w:rFonts w:hint="eastAsia"/>
        </w:rPr>
        <w:t>　　　　三、近三年企业销售收入及利润总额分析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江西万平维安盛电子有限公司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二、近三年企业市场份额</w:t>
      </w:r>
      <w:r>
        <w:rPr>
          <w:rFonts w:hint="eastAsia"/>
        </w:rPr>
        <w:br/>
      </w:r>
      <w:r>
        <w:rPr>
          <w:rFonts w:hint="eastAsia"/>
        </w:rPr>
        <w:t>　　　　三、近三年企业销售收入及利润总额分析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上海长园维安电子线路保护股份有限公司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二、近三年企业市场份额</w:t>
      </w:r>
      <w:r>
        <w:rPr>
          <w:rFonts w:hint="eastAsia"/>
        </w:rPr>
        <w:br/>
      </w:r>
      <w:r>
        <w:rPr>
          <w:rFonts w:hint="eastAsia"/>
        </w:rPr>
        <w:t>　　　　三、近三年企业销售收入及利润总额分析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2011-2015年中国保护器件行业产品营销分析</w:t>
      </w:r>
      <w:r>
        <w:rPr>
          <w:rFonts w:hint="eastAsia"/>
        </w:rPr>
        <w:br/>
      </w:r>
      <w:r>
        <w:rPr>
          <w:rFonts w:hint="eastAsia"/>
        </w:rPr>
        <w:t>　　第一节 保护器件行业主要销售渠道分析</w:t>
      </w:r>
      <w:r>
        <w:rPr>
          <w:rFonts w:hint="eastAsia"/>
        </w:rPr>
        <w:br/>
      </w:r>
      <w:r>
        <w:rPr>
          <w:rFonts w:hint="eastAsia"/>
        </w:rPr>
        <w:t>　　第二节 保护器件行业广告与促销方式分析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保护器件行业价格竞争方式分析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2011-2015年中国保护器件行业消费者偏好调查</w:t>
      </w:r>
      <w:r>
        <w:rPr>
          <w:rFonts w:hint="eastAsia"/>
        </w:rPr>
        <w:br/>
      </w:r>
      <w:r>
        <w:rPr>
          <w:rFonts w:hint="eastAsia"/>
        </w:rPr>
        <w:t>　　第一节 保护器件目标客户群体调查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保护器件的品牌市场调查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一、消费者对保护器件品牌认知度宏观调查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二、消费者对保护器件的品牌偏好调查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三、消费者对保护器件品牌的首要认知渠道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五、保护器件品牌忠诚度调查</w:t>
      </w:r>
      <w:r>
        <w:rPr>
          <w:rFonts w:hint="eastAsia"/>
        </w:rPr>
        <w:br/>
      </w:r>
      <w:r>
        <w:rPr>
          <w:rFonts w:hint="eastAsia"/>
        </w:rPr>
        <w:t>　　　　六、保护器件品牌市场占有率调查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2011-2015年保护器件行业投资价值（绩效）及行业发展预测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2011-2015年保护器件行业成长性分析</w:t>
      </w:r>
      <w:r>
        <w:rPr>
          <w:rFonts w:hint="eastAsia"/>
        </w:rPr>
        <w:br/>
      </w:r>
      <w:r>
        <w:rPr>
          <w:rFonts w:hint="eastAsia"/>
        </w:rPr>
        <w:t>　　第二节 2011-2015年保护器件行业经营能力分析</w:t>
      </w:r>
      <w:r>
        <w:rPr>
          <w:rFonts w:hint="eastAsia"/>
        </w:rPr>
        <w:br/>
      </w:r>
      <w:r>
        <w:rPr>
          <w:rFonts w:hint="eastAsia"/>
        </w:rPr>
        <w:t>　　第三节 2011-2015年保护器件行业盈利能力分析</w:t>
      </w:r>
      <w:r>
        <w:rPr>
          <w:rFonts w:hint="eastAsia"/>
        </w:rPr>
        <w:br/>
      </w:r>
      <w:r>
        <w:rPr>
          <w:rFonts w:hint="eastAsia"/>
        </w:rPr>
        <w:t>　　第四节 2011-2015年保护器件行业偿债能力分析</w:t>
      </w:r>
      <w:r>
        <w:rPr>
          <w:rFonts w:hint="eastAsia"/>
        </w:rPr>
        <w:br/>
      </w:r>
      <w:r>
        <w:rPr>
          <w:rFonts w:hint="eastAsia"/>
        </w:rPr>
        <w:t>　　第五节 2011-2015年我国保护器件行业产值预测</w:t>
      </w:r>
      <w:r>
        <w:rPr>
          <w:rFonts w:hint="eastAsia"/>
        </w:rPr>
        <w:br/>
      </w:r>
      <w:r>
        <w:rPr>
          <w:rFonts w:hint="eastAsia"/>
        </w:rPr>
        <w:t>　　第六节 2011-2015年我国保护器件行业销售收入预测</w:t>
      </w:r>
      <w:r>
        <w:rPr>
          <w:rFonts w:hint="eastAsia"/>
        </w:rPr>
        <w:br/>
      </w:r>
      <w:r>
        <w:rPr>
          <w:rFonts w:hint="eastAsia"/>
        </w:rPr>
        <w:t>　　第六节 2011-2015年我国保护器件行业总资产预测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2011-2015年保护器件行业投资风险分析及建议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2011-2015年保护器件行业投资风险分析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2011-2015年保护器件行业投资建议分析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中^智林^－2011-2015年保护器件行业投资策略分析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b26865aa74613" w:history="1">
        <w:r>
          <w:rPr>
            <w:rStyle w:val="Hyperlink"/>
          </w:rPr>
          <w:t>2011-2015年中国保护器件产品市场调查及行业发展（投资）预测报告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b26865aa74613" w:history="1">
        <w:r>
          <w:rPr>
            <w:rStyle w:val="Hyperlink"/>
          </w:rPr>
          <w:t>https://www.20087.com/2011-12/R_baohuqijianchanpinshichangdiaochajih.html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热点：保护器件 infus、保护器件品牌、保护器件MCC、保护器件标称电流是多少、保护器件领域通讯接口产品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7a5371d944f6e" w:history="1">
      <w:r>
        <w:rPr>
          <w:rStyle w:val="Hyperlink"/>
        </w:rPr>
        <w:t>2011-2015年中国保护器件产品市场调查及行业发展（投资）预测报告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ohuqijianchanpinshichangdiaochajih.html" TargetMode="External" Id="R11eb26865aa7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ohuqijianchanpinshichangdiaochajih.html" TargetMode="External" Id="R1ac7a5371d94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2011-12-29T06:52:00Z</dcterms:created>
  <dcterms:modified xsi:type="dcterms:W3CDTF">2011-12-29T07:52:00Z</dcterms:modified>
  <dc:subject>2011-2015年中国保护器件产品市场调查及行业发展（投资）预测报告</dc:subject>
  <dc:title>2011-2015年中国保护器件产品市场调查及行业发展（投资）预测报告</dc:title>
  <cp:keywords>2011-2015年中国保护器件产品市场调查及行业发展（投资）预测报告</cp:keywords>
  <dc:description>2011-2015年中国保护器件产品市场调查及行业发展（投资）预测报告</dc:description>
</cp:coreProperties>
</file>