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b33987ba54d84" w:history="1">
              <w:r>
                <w:rPr>
                  <w:rStyle w:val="Hyperlink"/>
                </w:rPr>
                <w:t>2011-2015年中国微电机市场发展调研及投资前景分析报告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b33987ba54d84" w:history="1">
              <w:r>
                <w:rPr>
                  <w:rStyle w:val="Hyperlink"/>
                </w:rPr>
                <w:t>2011-2015年中国微电机市场发展调研及投资前景分析报告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b33987ba54d84" w:history="1">
                <w:r>
                  <w:rPr>
                    <w:rStyle w:val="Hyperlink"/>
                  </w:rPr>
                  <w:t>https://www.20087.com/2011-12/R_weidianjishichangfazhandiaoyanjitouz.html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是现代机电一体化产品的重要组成部分，广泛应用于汽车、家用电器、办公自动化设备、医疗器械等多个领域。近年来，随着技术的不断进步，微电机在能效、体积、重量以及控制精度等方面取得了显著的提升，尤其是无刷直流电机（BLDC）因其高效节能的特点而受到市场的青睐。此外，随着物联网技术的普及，智能控制成为微电机发展的新方向，使得其应用场景更加丰富。例如，在智能家居中，通过与传感器和网络连接的微电机可以实现远程控制和自动化操作，极大地提升了用户体验。</w:t>
      </w:r>
      <w:r>
        <w:rPr>
          <w:rFonts w:hint="eastAsia"/>
        </w:rPr>
        <w:br/>
      </w:r>
      <w:r>
        <w:rPr>
          <w:rFonts w:hint="eastAsia"/>
        </w:rPr>
        <w:t>　　未来，微电机行业将继续受益于下游应用领域的创新和发展。市场调研网指出，电动汽车行业的蓬勃发展将为微电机提供巨大的市场空间，特别是在驱动系统和辅助系统中的应用。同时，随着人工智能技术的深入应用，对微电机的智能化、小型化、轻量化要求越来越高，这将推动整个产业链的技术升级和产品迭代。此外，环保政策的趋严也将促使微电机制造商更加注重产品的绿色设计和生产，以满足可持续发展的需求。</w:t>
      </w:r>
      <w:r>
        <w:rPr>
          <w:rFonts w:hint="eastAsia"/>
        </w:rPr>
        <w:br/>
      </w:r>
      <w:r>
        <w:rPr>
          <w:rFonts w:hint="eastAsia"/>
        </w:rPr>
        <w:br/>
      </w:r>
      <w:r>
        <w:rPr>
          <w:rFonts w:hint="eastAsia"/>
        </w:rPr>
        <w:t>第一章 2010-2011年微电机产业基础分析</w:t>
      </w:r>
      <w:r>
        <w:rPr>
          <w:rFonts w:hint="eastAsia"/>
        </w:rPr>
        <w:br/>
      </w:r>
      <w:r>
        <w:rPr>
          <w:rFonts w:hint="eastAsia"/>
        </w:rPr>
        <w:t>　　第一节 电动机基础</w:t>
      </w:r>
      <w:r>
        <w:rPr>
          <w:rFonts w:hint="eastAsia"/>
        </w:rPr>
        <w:br/>
      </w:r>
      <w:r>
        <w:rPr>
          <w:rFonts w:hint="eastAsia"/>
        </w:rPr>
        <w:t>　　　　一 电动机定义</w:t>
      </w:r>
      <w:r>
        <w:rPr>
          <w:rFonts w:hint="eastAsia"/>
        </w:rPr>
        <w:br/>
      </w:r>
      <w:r>
        <w:rPr>
          <w:rFonts w:hint="eastAsia"/>
        </w:rPr>
        <w:t>　　　　二 电动机种类</w:t>
      </w:r>
      <w:r>
        <w:rPr>
          <w:rFonts w:hint="eastAsia"/>
        </w:rPr>
        <w:br/>
      </w:r>
      <w:r>
        <w:rPr>
          <w:rFonts w:hint="eastAsia"/>
        </w:rPr>
        <w:t>　　　　三 电动机用途</w:t>
      </w:r>
      <w:r>
        <w:rPr>
          <w:rFonts w:hint="eastAsia"/>
        </w:rPr>
        <w:br/>
      </w:r>
      <w:r>
        <w:rPr>
          <w:rFonts w:hint="eastAsia"/>
        </w:rPr>
        <w:t>　　第二节 微特电机基础</w:t>
      </w:r>
      <w:r>
        <w:rPr>
          <w:rFonts w:hint="eastAsia"/>
        </w:rPr>
        <w:br/>
      </w:r>
      <w:r>
        <w:rPr>
          <w:rFonts w:hint="eastAsia"/>
        </w:rPr>
        <w:t>　　　　一 微特电机定义</w:t>
      </w:r>
      <w:r>
        <w:rPr>
          <w:rFonts w:hint="eastAsia"/>
        </w:rPr>
        <w:br/>
      </w:r>
      <w:r>
        <w:rPr>
          <w:rFonts w:hint="eastAsia"/>
        </w:rPr>
        <w:t>　　　　二 微特电机种类</w:t>
      </w:r>
      <w:r>
        <w:rPr>
          <w:rFonts w:hint="eastAsia"/>
        </w:rPr>
        <w:br/>
      </w:r>
      <w:r>
        <w:rPr>
          <w:rFonts w:hint="eastAsia"/>
        </w:rPr>
        <w:t>　　　　三 微特电机结构</w:t>
      </w:r>
      <w:r>
        <w:rPr>
          <w:rFonts w:hint="eastAsia"/>
        </w:rPr>
        <w:br/>
      </w:r>
      <w:r>
        <w:rPr>
          <w:rFonts w:hint="eastAsia"/>
        </w:rPr>
        <w:t>　　　　四 产品应用领域</w:t>
      </w:r>
      <w:r>
        <w:rPr>
          <w:rFonts w:hint="eastAsia"/>
        </w:rPr>
        <w:br/>
      </w:r>
      <w:r>
        <w:rPr>
          <w:rFonts w:hint="eastAsia"/>
        </w:rPr>
        <w:br/>
      </w:r>
      <w:r>
        <w:rPr>
          <w:rFonts w:hint="eastAsia"/>
        </w:rPr>
        <w:t>第二章 2010-2011年微特电机产业特征</w:t>
      </w:r>
      <w:r>
        <w:rPr>
          <w:rFonts w:hint="eastAsia"/>
        </w:rPr>
        <w:br/>
      </w:r>
      <w:r>
        <w:rPr>
          <w:rFonts w:hint="eastAsia"/>
        </w:rPr>
        <w:t>　　第一节 微特电机行业特点</w:t>
      </w:r>
      <w:r>
        <w:rPr>
          <w:rFonts w:hint="eastAsia"/>
        </w:rPr>
        <w:br/>
      </w:r>
      <w:r>
        <w:rPr>
          <w:rFonts w:hint="eastAsia"/>
        </w:rPr>
        <w:t>　　　　一 我国微特电机行业回顾</w:t>
      </w:r>
      <w:r>
        <w:rPr>
          <w:rFonts w:hint="eastAsia"/>
        </w:rPr>
        <w:br/>
      </w:r>
      <w:r>
        <w:rPr>
          <w:rFonts w:hint="eastAsia"/>
        </w:rPr>
        <w:t>　　　　二 我国微特电机行业现状</w:t>
      </w:r>
      <w:r>
        <w:rPr>
          <w:rFonts w:hint="eastAsia"/>
        </w:rPr>
        <w:br/>
      </w:r>
      <w:r>
        <w:rPr>
          <w:rFonts w:hint="eastAsia"/>
        </w:rPr>
        <w:t>　　第二节 行业管理体系及政策</w:t>
      </w:r>
      <w:r>
        <w:rPr>
          <w:rFonts w:hint="eastAsia"/>
        </w:rPr>
        <w:br/>
      </w:r>
      <w:r>
        <w:rPr>
          <w:rFonts w:hint="eastAsia"/>
        </w:rPr>
        <w:t>　　　　一 行业管理体制</w:t>
      </w:r>
      <w:r>
        <w:rPr>
          <w:rFonts w:hint="eastAsia"/>
        </w:rPr>
        <w:br/>
      </w:r>
      <w:r>
        <w:rPr>
          <w:rFonts w:hint="eastAsia"/>
        </w:rPr>
        <w:t>　　　　二 行业政策</w:t>
      </w:r>
      <w:r>
        <w:rPr>
          <w:rFonts w:hint="eastAsia"/>
        </w:rPr>
        <w:br/>
      </w:r>
      <w:r>
        <w:rPr>
          <w:rFonts w:hint="eastAsia"/>
        </w:rPr>
        <w:t>　　第三节 微特电机行业特征</w:t>
      </w:r>
      <w:r>
        <w:rPr>
          <w:rFonts w:hint="eastAsia"/>
        </w:rPr>
        <w:br/>
      </w:r>
      <w:r>
        <w:rPr>
          <w:rFonts w:hint="eastAsia"/>
        </w:rPr>
        <w:t>　　　　一 行业技术水平</w:t>
      </w:r>
      <w:r>
        <w:rPr>
          <w:rFonts w:hint="eastAsia"/>
        </w:rPr>
        <w:br/>
      </w:r>
      <w:r>
        <w:rPr>
          <w:rFonts w:hint="eastAsia"/>
        </w:rPr>
        <w:t>　　　　二 行业周期性分析</w:t>
      </w:r>
      <w:r>
        <w:rPr>
          <w:rFonts w:hint="eastAsia"/>
        </w:rPr>
        <w:br/>
      </w:r>
      <w:r>
        <w:rPr>
          <w:rFonts w:hint="eastAsia"/>
        </w:rPr>
        <w:t>　　　　三 行业区域性分析</w:t>
      </w:r>
      <w:r>
        <w:rPr>
          <w:rFonts w:hint="eastAsia"/>
        </w:rPr>
        <w:br/>
      </w:r>
      <w:r>
        <w:rPr>
          <w:rFonts w:hint="eastAsia"/>
        </w:rPr>
        <w:t>　　　　四 行业上下游影响</w:t>
      </w:r>
      <w:r>
        <w:rPr>
          <w:rFonts w:hint="eastAsia"/>
        </w:rPr>
        <w:br/>
      </w:r>
      <w:r>
        <w:rPr>
          <w:rFonts w:hint="eastAsia"/>
        </w:rPr>
        <w:br/>
      </w:r>
      <w:r>
        <w:rPr>
          <w:rFonts w:hint="eastAsia"/>
        </w:rPr>
        <w:t>第三章 2011-2012年产业发展背景分析</w:t>
      </w:r>
      <w:r>
        <w:rPr>
          <w:rFonts w:hint="eastAsia"/>
        </w:rPr>
        <w:br/>
      </w:r>
      <w:r>
        <w:rPr>
          <w:rFonts w:hint="eastAsia"/>
        </w:rPr>
        <w:t>　　第一节 2011-2012年经济运行</w:t>
      </w:r>
      <w:r>
        <w:rPr>
          <w:rFonts w:hint="eastAsia"/>
        </w:rPr>
        <w:br/>
      </w:r>
      <w:r>
        <w:rPr>
          <w:rFonts w:hint="eastAsia"/>
        </w:rPr>
        <w:t>　　　　一 2009-2010年经济运行</w:t>
      </w:r>
      <w:r>
        <w:rPr>
          <w:rFonts w:hint="eastAsia"/>
        </w:rPr>
        <w:br/>
      </w:r>
      <w:r>
        <w:rPr>
          <w:rFonts w:hint="eastAsia"/>
        </w:rPr>
        <w:t>　　　　二 2011-2012年经济前景</w:t>
      </w:r>
      <w:r>
        <w:rPr>
          <w:rFonts w:hint="eastAsia"/>
        </w:rPr>
        <w:br/>
      </w:r>
      <w:r>
        <w:rPr>
          <w:rFonts w:hint="eastAsia"/>
        </w:rPr>
        <w:t>　　第二节 2011-2012年消费指数</w:t>
      </w:r>
      <w:r>
        <w:rPr>
          <w:rFonts w:hint="eastAsia"/>
        </w:rPr>
        <w:br/>
      </w:r>
      <w:r>
        <w:rPr>
          <w:rFonts w:hint="eastAsia"/>
        </w:rPr>
        <w:t>　　　　一 居民消费水平与指数</w:t>
      </w:r>
      <w:r>
        <w:rPr>
          <w:rFonts w:hint="eastAsia"/>
        </w:rPr>
        <w:br/>
      </w:r>
      <w:r>
        <w:rPr>
          <w:rFonts w:hint="eastAsia"/>
        </w:rPr>
        <w:t>　　　　二 社会消费品零售总额</w:t>
      </w:r>
      <w:r>
        <w:rPr>
          <w:rFonts w:hint="eastAsia"/>
        </w:rPr>
        <w:br/>
      </w:r>
      <w:r>
        <w:rPr>
          <w:rFonts w:hint="eastAsia"/>
        </w:rPr>
        <w:t>　　第三节 2010-2011年投资分析</w:t>
      </w:r>
      <w:r>
        <w:rPr>
          <w:rFonts w:hint="eastAsia"/>
        </w:rPr>
        <w:br/>
      </w:r>
      <w:r>
        <w:rPr>
          <w:rFonts w:hint="eastAsia"/>
        </w:rPr>
        <w:t>　　　　一 城镇固定资产投资</w:t>
      </w:r>
      <w:r>
        <w:rPr>
          <w:rFonts w:hint="eastAsia"/>
        </w:rPr>
        <w:br/>
      </w:r>
      <w:r>
        <w:rPr>
          <w:rFonts w:hint="eastAsia"/>
        </w:rPr>
        <w:t>　　　　二 房地产开发投资情况</w:t>
      </w:r>
      <w:r>
        <w:rPr>
          <w:rFonts w:hint="eastAsia"/>
        </w:rPr>
        <w:br/>
      </w:r>
      <w:r>
        <w:rPr>
          <w:rFonts w:hint="eastAsia"/>
        </w:rPr>
        <w:t>　　第四节 2010-2011年经济贸易</w:t>
      </w:r>
      <w:r>
        <w:rPr>
          <w:rFonts w:hint="eastAsia"/>
        </w:rPr>
        <w:br/>
      </w:r>
      <w:r>
        <w:rPr>
          <w:rFonts w:hint="eastAsia"/>
        </w:rPr>
        <w:t>　　　　一 进出口贸易总额</w:t>
      </w:r>
      <w:r>
        <w:rPr>
          <w:rFonts w:hint="eastAsia"/>
        </w:rPr>
        <w:br/>
      </w:r>
      <w:r>
        <w:rPr>
          <w:rFonts w:hint="eastAsia"/>
        </w:rPr>
        <w:t>　　　　二 出口贸易方式总值</w:t>
      </w:r>
      <w:r>
        <w:rPr>
          <w:rFonts w:hint="eastAsia"/>
        </w:rPr>
        <w:br/>
      </w:r>
      <w:r>
        <w:rPr>
          <w:rFonts w:hint="eastAsia"/>
        </w:rPr>
        <w:t>　　　　三 进口贸易方式总值</w:t>
      </w:r>
      <w:r>
        <w:rPr>
          <w:rFonts w:hint="eastAsia"/>
        </w:rPr>
        <w:br/>
      </w:r>
      <w:r>
        <w:rPr>
          <w:rFonts w:hint="eastAsia"/>
        </w:rPr>
        <w:t>　　第五节 2010-2011年人口及收入</w:t>
      </w:r>
      <w:r>
        <w:rPr>
          <w:rFonts w:hint="eastAsia"/>
        </w:rPr>
        <w:br/>
      </w:r>
      <w:r>
        <w:rPr>
          <w:rFonts w:hint="eastAsia"/>
        </w:rPr>
        <w:t>　　　　一 2009-2010年人口数量</w:t>
      </w:r>
      <w:r>
        <w:rPr>
          <w:rFonts w:hint="eastAsia"/>
        </w:rPr>
        <w:br/>
      </w:r>
      <w:r>
        <w:rPr>
          <w:rFonts w:hint="eastAsia"/>
        </w:rPr>
        <w:t>　　　　二 2009-2010年城乡居民收入</w:t>
      </w:r>
      <w:r>
        <w:rPr>
          <w:rFonts w:hint="eastAsia"/>
        </w:rPr>
        <w:br/>
      </w:r>
      <w:r>
        <w:rPr>
          <w:rFonts w:hint="eastAsia"/>
        </w:rPr>
        <w:t>　　　　三 2009-2010年城乡居民消费</w:t>
      </w:r>
      <w:r>
        <w:rPr>
          <w:rFonts w:hint="eastAsia"/>
        </w:rPr>
        <w:br/>
      </w:r>
      <w:r>
        <w:rPr>
          <w:rFonts w:hint="eastAsia"/>
        </w:rPr>
        <w:br/>
      </w:r>
      <w:r>
        <w:rPr>
          <w:rFonts w:hint="eastAsia"/>
        </w:rPr>
        <w:t>第四章 2010-2011年国内微电机市场分析</w:t>
      </w:r>
      <w:r>
        <w:rPr>
          <w:rFonts w:hint="eastAsia"/>
        </w:rPr>
        <w:br/>
      </w:r>
      <w:r>
        <w:rPr>
          <w:rFonts w:hint="eastAsia"/>
        </w:rPr>
        <w:t>　　第一节 微特电机市场容量</w:t>
      </w:r>
      <w:r>
        <w:rPr>
          <w:rFonts w:hint="eastAsia"/>
        </w:rPr>
        <w:br/>
      </w:r>
      <w:r>
        <w:rPr>
          <w:rFonts w:hint="eastAsia"/>
        </w:rPr>
        <w:t>　　　　一 2009-2010年微特电机市场容量</w:t>
      </w:r>
      <w:r>
        <w:rPr>
          <w:rFonts w:hint="eastAsia"/>
        </w:rPr>
        <w:br/>
      </w:r>
      <w:r>
        <w:rPr>
          <w:rFonts w:hint="eastAsia"/>
        </w:rPr>
        <w:t>　　　　二 2009-2010年超小型微特电机市场容量</w:t>
      </w:r>
      <w:r>
        <w:rPr>
          <w:rFonts w:hint="eastAsia"/>
        </w:rPr>
        <w:br/>
      </w:r>
      <w:r>
        <w:rPr>
          <w:rFonts w:hint="eastAsia"/>
        </w:rPr>
        <w:t>　　第二节 微特电机行业运营</w:t>
      </w:r>
      <w:r>
        <w:rPr>
          <w:rFonts w:hint="eastAsia"/>
        </w:rPr>
        <w:br/>
      </w:r>
      <w:r>
        <w:rPr>
          <w:rFonts w:hint="eastAsia"/>
        </w:rPr>
        <w:t>　　　　一 2009-2011年国内微特电机产量</w:t>
      </w:r>
      <w:r>
        <w:rPr>
          <w:rFonts w:hint="eastAsia"/>
        </w:rPr>
        <w:br/>
      </w:r>
      <w:r>
        <w:rPr>
          <w:rFonts w:hint="eastAsia"/>
        </w:rPr>
        <w:t>　　　　二 2009-2011年国内微特电机工业产值</w:t>
      </w:r>
      <w:r>
        <w:rPr>
          <w:rFonts w:hint="eastAsia"/>
        </w:rPr>
        <w:br/>
      </w:r>
      <w:r>
        <w:rPr>
          <w:rFonts w:hint="eastAsia"/>
        </w:rPr>
        <w:t>　　　　三 2009-2011年国内微特电机销售收入</w:t>
      </w:r>
      <w:r>
        <w:rPr>
          <w:rFonts w:hint="eastAsia"/>
        </w:rPr>
        <w:br/>
      </w:r>
      <w:r>
        <w:rPr>
          <w:rFonts w:hint="eastAsia"/>
        </w:rPr>
        <w:t>　　　　四 2009-2011年国内微特电机行业盈利</w:t>
      </w:r>
      <w:r>
        <w:rPr>
          <w:rFonts w:hint="eastAsia"/>
        </w:rPr>
        <w:br/>
      </w:r>
      <w:r>
        <w:rPr>
          <w:rFonts w:hint="eastAsia"/>
        </w:rPr>
        <w:t>　　第三节 微特电机行业需求</w:t>
      </w:r>
      <w:r>
        <w:rPr>
          <w:rFonts w:hint="eastAsia"/>
        </w:rPr>
        <w:br/>
      </w:r>
      <w:r>
        <w:rPr>
          <w:rFonts w:hint="eastAsia"/>
        </w:rPr>
        <w:t>　　　　一 国外市场需求分析</w:t>
      </w:r>
      <w:r>
        <w:rPr>
          <w:rFonts w:hint="eastAsia"/>
        </w:rPr>
        <w:br/>
      </w:r>
      <w:r>
        <w:rPr>
          <w:rFonts w:hint="eastAsia"/>
        </w:rPr>
        <w:t>　　　　二 国内市场需求分析</w:t>
      </w:r>
      <w:r>
        <w:rPr>
          <w:rFonts w:hint="eastAsia"/>
        </w:rPr>
        <w:br/>
      </w:r>
      <w:r>
        <w:rPr>
          <w:rFonts w:hint="eastAsia"/>
        </w:rPr>
        <w:t>　　第四节 产品重点应用领域</w:t>
      </w:r>
      <w:r>
        <w:rPr>
          <w:rFonts w:hint="eastAsia"/>
        </w:rPr>
        <w:br/>
      </w:r>
      <w:r>
        <w:rPr>
          <w:rFonts w:hint="eastAsia"/>
        </w:rPr>
        <w:t>　　　　一 2009-2011年家电行业</w:t>
      </w:r>
      <w:r>
        <w:rPr>
          <w:rFonts w:hint="eastAsia"/>
        </w:rPr>
        <w:br/>
      </w:r>
      <w:r>
        <w:rPr>
          <w:rFonts w:hint="eastAsia"/>
        </w:rPr>
        <w:t>　　　　二 2009-2011年汽车产业</w:t>
      </w:r>
      <w:r>
        <w:rPr>
          <w:rFonts w:hint="eastAsia"/>
        </w:rPr>
        <w:br/>
      </w:r>
      <w:r>
        <w:rPr>
          <w:rFonts w:hint="eastAsia"/>
        </w:rPr>
        <w:t>　　　　三 2009-2011年手机行业</w:t>
      </w:r>
      <w:r>
        <w:rPr>
          <w:rFonts w:hint="eastAsia"/>
        </w:rPr>
        <w:br/>
      </w:r>
      <w:r>
        <w:rPr>
          <w:rFonts w:hint="eastAsia"/>
        </w:rPr>
        <w:t>　　　　四 2009-2011年军事装备</w:t>
      </w:r>
      <w:r>
        <w:rPr>
          <w:rFonts w:hint="eastAsia"/>
        </w:rPr>
        <w:br/>
      </w:r>
      <w:r>
        <w:rPr>
          <w:rFonts w:hint="eastAsia"/>
        </w:rPr>
        <w:t>　　第五节 行业进入壁垒分析</w:t>
      </w:r>
      <w:r>
        <w:rPr>
          <w:rFonts w:hint="eastAsia"/>
        </w:rPr>
        <w:br/>
      </w:r>
      <w:r>
        <w:rPr>
          <w:rFonts w:hint="eastAsia"/>
        </w:rPr>
        <w:t>　　　　一 认证壁垒</w:t>
      </w:r>
      <w:r>
        <w:rPr>
          <w:rFonts w:hint="eastAsia"/>
        </w:rPr>
        <w:br/>
      </w:r>
      <w:r>
        <w:rPr>
          <w:rFonts w:hint="eastAsia"/>
        </w:rPr>
        <w:t>　　　　二 技术和人才壁垒</w:t>
      </w:r>
      <w:r>
        <w:rPr>
          <w:rFonts w:hint="eastAsia"/>
        </w:rPr>
        <w:br/>
      </w:r>
      <w:r>
        <w:rPr>
          <w:rFonts w:hint="eastAsia"/>
        </w:rPr>
        <w:t>　　　　三 市场拓展壁垒</w:t>
      </w:r>
      <w:r>
        <w:rPr>
          <w:rFonts w:hint="eastAsia"/>
        </w:rPr>
        <w:br/>
      </w:r>
      <w:r>
        <w:rPr>
          <w:rFonts w:hint="eastAsia"/>
        </w:rPr>
        <w:t>　　　　四 产业链协作壁垒</w:t>
      </w:r>
      <w:r>
        <w:rPr>
          <w:rFonts w:hint="eastAsia"/>
        </w:rPr>
        <w:br/>
      </w:r>
      <w:r>
        <w:rPr>
          <w:rFonts w:hint="eastAsia"/>
        </w:rPr>
        <w:t>　　　　五 规模效应壁垒</w:t>
      </w:r>
      <w:r>
        <w:rPr>
          <w:rFonts w:hint="eastAsia"/>
        </w:rPr>
        <w:br/>
      </w:r>
      <w:r>
        <w:rPr>
          <w:rFonts w:hint="eastAsia"/>
        </w:rPr>
        <w:t>　　　　六 资金壁垒</w:t>
      </w:r>
      <w:r>
        <w:rPr>
          <w:rFonts w:hint="eastAsia"/>
        </w:rPr>
        <w:br/>
      </w:r>
      <w:r>
        <w:rPr>
          <w:rFonts w:hint="eastAsia"/>
        </w:rPr>
        <w:br/>
      </w:r>
      <w:r>
        <w:rPr>
          <w:rFonts w:hint="eastAsia"/>
        </w:rPr>
        <w:t>第五章 2009-2010年行业领先企业竞争力</w:t>
      </w:r>
      <w:r>
        <w:rPr>
          <w:rFonts w:hint="eastAsia"/>
        </w:rPr>
        <w:br/>
      </w:r>
      <w:r>
        <w:rPr>
          <w:rFonts w:hint="eastAsia"/>
        </w:rPr>
        <w:t>　　第一节 东莞华强三洋马达</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第二节 日本电产（大连）</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第三节 珠海松下马达</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第四节 东莞信浓马达</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第五节 章丘海尔电机</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第六节 江苏三江电器集团</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第七节 中山大洋电机股份</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第八节 日本电产芝浦（浙江）</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第九节 江苏宝骊集团</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第十节 威灵（芜湖）电机制造</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第十一节 万宝至马达大连</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第十二节 荣成市荣佳电机</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第十三节 青岛菱达机械</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第十四节 江苏大中电机股份</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第十五节 金龙机电股份</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第十六节 百得（苏州）</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第十七节 文登宝利电机</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第十八节 杭州富生电器有限公司</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br/>
      </w:r>
      <w:r>
        <w:rPr>
          <w:rFonts w:hint="eastAsia"/>
        </w:rPr>
        <w:t>第六章 2012-2015年微电机行业发展及趋势</w:t>
      </w:r>
      <w:r>
        <w:rPr>
          <w:rFonts w:hint="eastAsia"/>
        </w:rPr>
        <w:br/>
      </w:r>
      <w:r>
        <w:rPr>
          <w:rFonts w:hint="eastAsia"/>
        </w:rPr>
        <w:t>　　第一节 影响行业发展因素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中^智^林^－行业发展趋势预测</w:t>
      </w:r>
      <w:r>
        <w:rPr>
          <w:rFonts w:hint="eastAsia"/>
        </w:rPr>
        <w:br/>
      </w:r>
      <w:r>
        <w:rPr>
          <w:rFonts w:hint="eastAsia"/>
        </w:rPr>
        <w:t>　　重要声明</w:t>
      </w:r>
      <w:r>
        <w:rPr>
          <w:rFonts w:hint="eastAsia"/>
        </w:rPr>
        <w:br/>
      </w:r>
      <w:r>
        <w:rPr>
          <w:rFonts w:hint="eastAsia"/>
        </w:rPr>
        <w:t>　　图表 1 电动机不同分类标准一览表</w:t>
      </w:r>
      <w:r>
        <w:rPr>
          <w:rFonts w:hint="eastAsia"/>
        </w:rPr>
        <w:br/>
      </w:r>
      <w:r>
        <w:rPr>
          <w:rFonts w:hint="eastAsia"/>
        </w:rPr>
        <w:t>　　图表 2 2009年国内部分微电机生产企业区域分布一览表 千元</w:t>
      </w:r>
      <w:r>
        <w:rPr>
          <w:rFonts w:hint="eastAsia"/>
        </w:rPr>
        <w:br/>
      </w:r>
      <w:r>
        <w:rPr>
          <w:rFonts w:hint="eastAsia"/>
        </w:rPr>
        <w:t>　　图表 3 2009年2月-2010年12月钢铁行业固定资产投资变化情况</w:t>
      </w:r>
      <w:r>
        <w:rPr>
          <w:rFonts w:hint="eastAsia"/>
        </w:rPr>
        <w:br/>
      </w:r>
      <w:r>
        <w:rPr>
          <w:rFonts w:hint="eastAsia"/>
        </w:rPr>
        <w:t>　　图表 4 2009年9月-2010年12月主要钢铁产品月产量情况</w:t>
      </w:r>
      <w:r>
        <w:rPr>
          <w:rFonts w:hint="eastAsia"/>
        </w:rPr>
        <w:br/>
      </w:r>
      <w:r>
        <w:rPr>
          <w:rFonts w:hint="eastAsia"/>
        </w:rPr>
        <w:t>　　图表 5 2009年1月-2010年12月主要钢铁产品月产量及同比增长趋势</w:t>
      </w:r>
      <w:r>
        <w:rPr>
          <w:rFonts w:hint="eastAsia"/>
        </w:rPr>
        <w:br/>
      </w:r>
      <w:r>
        <w:rPr>
          <w:rFonts w:hint="eastAsia"/>
        </w:rPr>
        <w:t>　　图表 6 2009年1月-2010年12月我国粗钢产量在全球粗钢总产量中占比变化情况</w:t>
      </w:r>
      <w:r>
        <w:rPr>
          <w:rFonts w:hint="eastAsia"/>
        </w:rPr>
        <w:br/>
      </w:r>
      <w:r>
        <w:rPr>
          <w:rFonts w:hint="eastAsia"/>
        </w:rPr>
        <w:t>　　图表 7 2009年1月-2010年12月国内钢材价格指数走势</w:t>
      </w:r>
      <w:r>
        <w:rPr>
          <w:rFonts w:hint="eastAsia"/>
        </w:rPr>
        <w:br/>
      </w:r>
      <w:r>
        <w:rPr>
          <w:rFonts w:hint="eastAsia"/>
        </w:rPr>
        <w:t>　　图表 9 2003-2010年微特电机行业工业销售产值变化图 单位：万元</w:t>
      </w:r>
      <w:r>
        <w:rPr>
          <w:rFonts w:hint="eastAsia"/>
        </w:rPr>
        <w:br/>
      </w:r>
      <w:r>
        <w:rPr>
          <w:rFonts w:hint="eastAsia"/>
        </w:rPr>
        <w:t>　　图表 10 2006－2008 年全球超小型微特电机市场规模及增长速度（销量）</w:t>
      </w:r>
      <w:r>
        <w:rPr>
          <w:rFonts w:hint="eastAsia"/>
        </w:rPr>
        <w:br/>
      </w:r>
      <w:r>
        <w:rPr>
          <w:rFonts w:hint="eastAsia"/>
        </w:rPr>
        <w:t>　　图表 11 2009－2011 年全球超小型微特电机市场规模及增长速度</w:t>
      </w:r>
      <w:r>
        <w:rPr>
          <w:rFonts w:hint="eastAsia"/>
        </w:rPr>
        <w:br/>
      </w:r>
      <w:r>
        <w:rPr>
          <w:rFonts w:hint="eastAsia"/>
        </w:rPr>
        <w:t>　　图表 12 国家统计局统计分类</w:t>
      </w:r>
      <w:r>
        <w:rPr>
          <w:rFonts w:hint="eastAsia"/>
        </w:rPr>
        <w:br/>
      </w:r>
      <w:r>
        <w:rPr>
          <w:rFonts w:hint="eastAsia"/>
        </w:rPr>
        <w:t>　　图表 19 2005-2011年微电机及其他电机制造产业利润总额变化图</w:t>
      </w:r>
      <w:r>
        <w:rPr>
          <w:rFonts w:hint="eastAsia"/>
        </w:rPr>
        <w:br/>
      </w:r>
      <w:r>
        <w:rPr>
          <w:rFonts w:hint="eastAsia"/>
        </w:rPr>
        <w:t>　　图表 20 2005-2011年微电机及其他电机制造产业毛利率一览表</w:t>
      </w:r>
      <w:r>
        <w:rPr>
          <w:rFonts w:hint="eastAsia"/>
        </w:rPr>
        <w:br/>
      </w:r>
      <w:r>
        <w:rPr>
          <w:rFonts w:hint="eastAsia"/>
        </w:rPr>
        <w:t>　　图表 21 2005-2011年微电机及其他电机制造产业毛利率变化图</w:t>
      </w:r>
      <w:r>
        <w:rPr>
          <w:rFonts w:hint="eastAsia"/>
        </w:rPr>
        <w:br/>
      </w:r>
      <w:r>
        <w:rPr>
          <w:rFonts w:hint="eastAsia"/>
        </w:rPr>
        <w:t>　　图表 22 2004－2011年超小型微特电机产品利润率走势及预测情况</w:t>
      </w:r>
      <w:r>
        <w:rPr>
          <w:rFonts w:hint="eastAsia"/>
        </w:rPr>
        <w:br/>
      </w:r>
      <w:r>
        <w:rPr>
          <w:rFonts w:hint="eastAsia"/>
        </w:rPr>
        <w:t>　　图表 23 2009年国内微特电机领先企业毛利率、利润率一览表 千元</w:t>
      </w:r>
      <w:r>
        <w:rPr>
          <w:rFonts w:hint="eastAsia"/>
        </w:rPr>
        <w:br/>
      </w:r>
      <w:r>
        <w:rPr>
          <w:rFonts w:hint="eastAsia"/>
        </w:rPr>
        <w:t>　　图表 24 2008年国内微特电机领先企业毛利率、利润率一览表 千元</w:t>
      </w:r>
      <w:r>
        <w:rPr>
          <w:rFonts w:hint="eastAsia"/>
        </w:rPr>
        <w:br/>
      </w:r>
      <w:r>
        <w:rPr>
          <w:rFonts w:hint="eastAsia"/>
        </w:rPr>
        <w:t>　　图表 26 全球微特电机应用领域结构图</w:t>
      </w:r>
      <w:r>
        <w:rPr>
          <w:rFonts w:hint="eastAsia"/>
        </w:rPr>
        <w:br/>
      </w:r>
      <w:r>
        <w:rPr>
          <w:rFonts w:hint="eastAsia"/>
        </w:rPr>
        <w:t>　　图表 27 国内微特电机应用领域结构图</w:t>
      </w:r>
      <w:r>
        <w:rPr>
          <w:rFonts w:hint="eastAsia"/>
        </w:rPr>
        <w:br/>
      </w:r>
      <w:r>
        <w:rPr>
          <w:rFonts w:hint="eastAsia"/>
        </w:rPr>
        <w:t>　　图表 29 2001-2010年家电行业产品产量一览表（二）</w:t>
      </w:r>
      <w:r>
        <w:rPr>
          <w:rFonts w:hint="eastAsia"/>
        </w:rPr>
        <w:br/>
      </w:r>
      <w:r>
        <w:rPr>
          <w:rFonts w:hint="eastAsia"/>
        </w:rPr>
        <w:t>　　图表 30 2010年6月-2011年6月汽车产销量 单位：辆，%</w:t>
      </w:r>
      <w:r>
        <w:rPr>
          <w:rFonts w:hint="eastAsia"/>
        </w:rPr>
        <w:br/>
      </w:r>
      <w:r>
        <w:rPr>
          <w:rFonts w:hint="eastAsia"/>
        </w:rPr>
        <w:t>　　图表 31 2010年6月-2011年6月汽车产销走势图</w:t>
      </w:r>
      <w:r>
        <w:rPr>
          <w:rFonts w:hint="eastAsia"/>
        </w:rPr>
        <w:br/>
      </w:r>
      <w:r>
        <w:rPr>
          <w:rFonts w:hint="eastAsia"/>
        </w:rPr>
        <w:t>　　图表 32 2010年6月-2011年6月乘用车产销量 单位：辆，%</w:t>
      </w:r>
      <w:r>
        <w:rPr>
          <w:rFonts w:hint="eastAsia"/>
        </w:rPr>
        <w:br/>
      </w:r>
      <w:r>
        <w:rPr>
          <w:rFonts w:hint="eastAsia"/>
        </w:rPr>
        <w:t>　　图表 33 2010年6月-2011年6月乘用车产销走势图</w:t>
      </w:r>
      <w:r>
        <w:rPr>
          <w:rFonts w:hint="eastAsia"/>
        </w:rPr>
        <w:br/>
      </w:r>
      <w:r>
        <w:rPr>
          <w:rFonts w:hint="eastAsia"/>
        </w:rPr>
        <w:t>　　图表 34 2010年6月-2011年6月乘用车分系列销量及市场份额 单位：万辆，%</w:t>
      </w:r>
      <w:r>
        <w:rPr>
          <w:rFonts w:hint="eastAsia"/>
        </w:rPr>
        <w:br/>
      </w:r>
      <w:r>
        <w:rPr>
          <w:rFonts w:hint="eastAsia"/>
        </w:rPr>
        <w:t>　　图表 35 2011年6月乘用车整体市场情况</w:t>
      </w:r>
      <w:r>
        <w:rPr>
          <w:rFonts w:hint="eastAsia"/>
        </w:rPr>
        <w:br/>
      </w:r>
      <w:r>
        <w:rPr>
          <w:rFonts w:hint="eastAsia"/>
        </w:rPr>
        <w:t>　　图表 37 2010年6月-2011年6月乘用车分车型销售情况 单位：辆，%</w:t>
      </w:r>
      <w:r>
        <w:rPr>
          <w:rFonts w:hint="eastAsia"/>
        </w:rPr>
        <w:br/>
      </w:r>
      <w:r>
        <w:rPr>
          <w:rFonts w:hint="eastAsia"/>
        </w:rPr>
        <w:t>　　图表 38 2010年6月-2011年6月基本型乘用车（轿车）销售走势图</w:t>
      </w:r>
      <w:r>
        <w:rPr>
          <w:rFonts w:hint="eastAsia"/>
        </w:rPr>
        <w:br/>
      </w:r>
      <w:r>
        <w:rPr>
          <w:rFonts w:hint="eastAsia"/>
        </w:rPr>
        <w:t>　　图表 39 2010年6月-2011年6月SUV、MPV、交叉型汽车销售走势图</w:t>
      </w:r>
      <w:r>
        <w:rPr>
          <w:rFonts w:hint="eastAsia"/>
        </w:rPr>
        <w:br/>
      </w:r>
      <w:r>
        <w:rPr>
          <w:rFonts w:hint="eastAsia"/>
        </w:rPr>
        <w:t>　　图表 40 2011年6月乘用车分排量销售汇总表 单位：辆，%</w:t>
      </w:r>
      <w:r>
        <w:rPr>
          <w:rFonts w:hint="eastAsia"/>
        </w:rPr>
        <w:br/>
      </w:r>
      <w:r>
        <w:rPr>
          <w:rFonts w:hint="eastAsia"/>
        </w:rPr>
        <w:t>　　图表 41 2010年6月-2011年6月商用车产销量 单位：辆，%</w:t>
      </w:r>
      <w:r>
        <w:rPr>
          <w:rFonts w:hint="eastAsia"/>
        </w:rPr>
        <w:br/>
      </w:r>
      <w:r>
        <w:rPr>
          <w:rFonts w:hint="eastAsia"/>
        </w:rPr>
        <w:t>　　图表 42 2010年6月-2011年6月商用车产销走势图</w:t>
      </w:r>
      <w:r>
        <w:rPr>
          <w:rFonts w:hint="eastAsia"/>
        </w:rPr>
        <w:br/>
      </w:r>
      <w:r>
        <w:rPr>
          <w:rFonts w:hint="eastAsia"/>
        </w:rPr>
        <w:t>　　图表 43 2011年6月汽车生产企业前十家销量排名</w:t>
      </w:r>
      <w:r>
        <w:rPr>
          <w:rFonts w:hint="eastAsia"/>
        </w:rPr>
        <w:br/>
      </w:r>
      <w:r>
        <w:rPr>
          <w:rFonts w:hint="eastAsia"/>
        </w:rPr>
        <w:t>　　图表 44 2011年6月乘用车生产企业前十家销量排名</w:t>
      </w:r>
      <w:r>
        <w:rPr>
          <w:rFonts w:hint="eastAsia"/>
        </w:rPr>
        <w:br/>
      </w:r>
      <w:r>
        <w:rPr>
          <w:rFonts w:hint="eastAsia"/>
        </w:rPr>
        <w:t>　　图表 47 2007-2008年国内手机市场结构</w:t>
      </w:r>
      <w:r>
        <w:rPr>
          <w:rFonts w:hint="eastAsia"/>
        </w:rPr>
        <w:br/>
      </w:r>
      <w:r>
        <w:rPr>
          <w:rFonts w:hint="eastAsia"/>
        </w:rPr>
        <w:t>　　图表 49 2011年1-6月国内移动通信手持机（手机）产量一览表 （台）</w:t>
      </w:r>
      <w:r>
        <w:rPr>
          <w:rFonts w:hint="eastAsia"/>
        </w:rPr>
        <w:br/>
      </w:r>
      <w:r>
        <w:rPr>
          <w:rFonts w:hint="eastAsia"/>
        </w:rPr>
        <w:t>　　图表 70 2011年1-6月大洋电机业务盈利一览表</w:t>
      </w:r>
      <w:r>
        <w:rPr>
          <w:rFonts w:hint="eastAsia"/>
        </w:rPr>
        <w:br/>
      </w:r>
      <w:r>
        <w:rPr>
          <w:rFonts w:hint="eastAsia"/>
        </w:rPr>
        <w:t>　　图表 71 2010年大洋电机业务盈利一览表</w:t>
      </w:r>
      <w:r>
        <w:rPr>
          <w:rFonts w:hint="eastAsia"/>
        </w:rPr>
        <w:br/>
      </w:r>
      <w:r>
        <w:rPr>
          <w:rFonts w:hint="eastAsia"/>
        </w:rPr>
        <w:t>　　图表 72 2009年大洋电机业务盈利一览表</w:t>
      </w:r>
      <w:r>
        <w:rPr>
          <w:rFonts w:hint="eastAsia"/>
        </w:rPr>
        <w:br/>
      </w:r>
      <w:r>
        <w:rPr>
          <w:rFonts w:hint="eastAsia"/>
        </w:rPr>
        <w:t>　　图表 73 2007年日本电产芝浦（浙江）有限公司财务运营一览表 单位：千元</w:t>
      </w:r>
      <w:r>
        <w:rPr>
          <w:rFonts w:hint="eastAsia"/>
        </w:rPr>
        <w:br/>
      </w:r>
      <w:r>
        <w:rPr>
          <w:rFonts w:hint="eastAsia"/>
        </w:rPr>
        <w:t>　　图表 74 2008年日本电产芝浦（浙江）有限公司财务运营一览表 单位：千元</w:t>
      </w:r>
      <w:r>
        <w:rPr>
          <w:rFonts w:hint="eastAsia"/>
        </w:rPr>
        <w:br/>
      </w:r>
      <w:r>
        <w:rPr>
          <w:rFonts w:hint="eastAsia"/>
        </w:rPr>
        <w:t>　　图表 77 2009年江苏宝骊集团有限公司财务运营一览表 单位：千元</w:t>
      </w:r>
      <w:r>
        <w:rPr>
          <w:rFonts w:hint="eastAsia"/>
        </w:rPr>
        <w:br/>
      </w:r>
      <w:r>
        <w:rPr>
          <w:rFonts w:hint="eastAsia"/>
        </w:rPr>
        <w:t>　　图表 79 2008年威灵（芜湖）电机制造有限公司财务运营一览表 单位：千元</w:t>
      </w:r>
      <w:r>
        <w:rPr>
          <w:rFonts w:hint="eastAsia"/>
        </w:rPr>
        <w:br/>
      </w:r>
      <w:r>
        <w:rPr>
          <w:rFonts w:hint="eastAsia"/>
        </w:rPr>
        <w:t>　　图表 90 2007年江苏大中电机股份有限公司财务运营一览表 单位：千元</w:t>
      </w:r>
      <w:r>
        <w:rPr>
          <w:rFonts w:hint="eastAsia"/>
        </w:rPr>
        <w:br/>
      </w:r>
      <w:r>
        <w:rPr>
          <w:rFonts w:hint="eastAsia"/>
        </w:rPr>
        <w:t>　　图表 91 2008年江苏大中电机股份有限公司财务运营一览表 单位：千元</w:t>
      </w:r>
      <w:r>
        <w:rPr>
          <w:rFonts w:hint="eastAsia"/>
        </w:rPr>
        <w:br/>
      </w:r>
      <w:r>
        <w:rPr>
          <w:rFonts w:hint="eastAsia"/>
        </w:rPr>
        <w:t>　　图表 92 2009年江苏大中电机股份有限公司财务运营一览表 单位：千元</w:t>
      </w:r>
      <w:r>
        <w:rPr>
          <w:rFonts w:hint="eastAsia"/>
        </w:rPr>
        <w:br/>
      </w:r>
      <w:r>
        <w:rPr>
          <w:rFonts w:hint="eastAsia"/>
        </w:rPr>
        <w:t>　　图表 93 金龙机电公司生产产品及用途一览表</w:t>
      </w:r>
      <w:r>
        <w:rPr>
          <w:rFonts w:hint="eastAsia"/>
        </w:rPr>
        <w:br/>
      </w:r>
      <w:r>
        <w:rPr>
          <w:rFonts w:hint="eastAsia"/>
        </w:rPr>
        <w:t>　　图表 94 2009-2010年金龙机电财务运营一览表</w:t>
      </w:r>
      <w:r>
        <w:rPr>
          <w:rFonts w:hint="eastAsia"/>
        </w:rPr>
        <w:br/>
      </w:r>
      <w:r>
        <w:rPr>
          <w:rFonts w:hint="eastAsia"/>
        </w:rPr>
        <w:t>　　图表 95 2011年1-6月金龙机电业务盈利一览表</w:t>
      </w:r>
      <w:r>
        <w:rPr>
          <w:rFonts w:hint="eastAsia"/>
        </w:rPr>
        <w:br/>
      </w:r>
      <w:r>
        <w:rPr>
          <w:rFonts w:hint="eastAsia"/>
        </w:rPr>
        <w:t>　　图表 96 2010年金龙机电业务盈利一览表</w:t>
      </w:r>
      <w:r>
        <w:rPr>
          <w:rFonts w:hint="eastAsia"/>
        </w:rPr>
        <w:br/>
      </w:r>
      <w:r>
        <w:rPr>
          <w:rFonts w:hint="eastAsia"/>
        </w:rPr>
        <w:t>　　图表 97 2008年百得（苏州）财务运营一览表 单位：千元</w:t>
      </w:r>
      <w:r>
        <w:rPr>
          <w:rFonts w:hint="eastAsia"/>
        </w:rPr>
        <w:br/>
      </w:r>
      <w:r>
        <w:rPr>
          <w:rFonts w:hint="eastAsia"/>
        </w:rPr>
        <w:t>　　图表 99 2008年文登宝利电机财务运营一览表 单位：千元</w:t>
      </w:r>
      <w:r>
        <w:rPr>
          <w:rFonts w:hint="eastAsia"/>
        </w:rPr>
        <w:br/>
      </w:r>
      <w:r>
        <w:rPr>
          <w:rFonts w:hint="eastAsia"/>
        </w:rPr>
        <w:t>　　图表 100 2009年文登宝利电机财务运营一览表 单位：千元</w:t>
      </w:r>
      <w:r>
        <w:rPr>
          <w:rFonts w:hint="eastAsia"/>
        </w:rPr>
        <w:br/>
      </w:r>
      <w:r>
        <w:rPr>
          <w:rFonts w:hint="eastAsia"/>
        </w:rPr>
        <w:t>　　图表 101 2008年杭州富生电器有限公司财务运营一览表 单位：千元</w:t>
      </w:r>
      <w:r>
        <w:rPr>
          <w:rFonts w:hint="eastAsia"/>
        </w:rPr>
        <w:br/>
      </w:r>
      <w:r>
        <w:rPr>
          <w:rFonts w:hint="eastAsia"/>
        </w:rPr>
        <w:t>　　图表 102 2009年杭州富生电器有限公司财务运营一览表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b33987ba54d84" w:history="1">
        <w:r>
          <w:rPr>
            <w:rStyle w:val="Hyperlink"/>
          </w:rPr>
          <w:t>2011-2015年中国微电机市场发展调研及投资前景分析报告</w:t>
        </w:r>
      </w:hyperlink>
      <w:r>
        <w:rPr>
          <w:color w:val="C00000"/>
        </w:rPr>
        <w:t>》，报告编号：</w:t>
      </w:r>
      <w:r>
        <w:rPr>
          <w:rFonts w:hint="eastAsia"/>
          <w:color w:val="C00000"/>
        </w:rPr>
        <w:t>0883803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b33987ba54d84" w:history="1">
        <w:r>
          <w:rPr>
            <w:rStyle w:val="Hyperlink"/>
          </w:rPr>
          <w:t>https://www.20087.com/2011-12/R_weidianjishichangfazhandiaoyanjitouz.html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热点：中国十大微电机公司、微电机是干嘛的、光电和风电的区别、微电机研究所、微机电说白了是干什么的、微电机是什么意思、小电机的工作原理、微电机三巨头是哪三个、微电机是干嘛的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d9c11a46e4613" w:history="1">
      <w:r>
        <w:rPr>
          <w:rStyle w:val="Hyperlink"/>
        </w:rPr>
        <w:t>2011-2015年中国微电机市场发展调研及投资前景分析报告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weidianjishichangfazhandiaoyanjitouz.html" TargetMode="External" Id="Ra2bb33987ba54d84" /></Relationships>
</file>

<file path=word/_rels/header2.xml.rels>&#65279;<?xml version="1.0" encoding="utf-8"?><Relationships xmlns="http://schemas.openxmlformats.org/package/2006/relationships"><Relationship Type="http://schemas.openxmlformats.org/officeDocument/2006/relationships/hyperlink" Target="https://www.20087.com/2011-12/R_weidianjishichangfazhandiaoyanjitouz.html" TargetMode="External" Id="Rd3bd9c11a46e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2011-12-05T02:42:00Z</dcterms:created>
  <dcterms:modified xsi:type="dcterms:W3CDTF">2011-12-05T03:42:00Z</dcterms:modified>
  <dc:subject>2011-2015年中国微电机市场发展调研及投资前景分析报告</dc:subject>
  <dc:title>2011-2015年中国微电机市场发展调研及投资前景分析报告</dc:title>
  <cp:keywords>2011-2015年中国微电机市场发展调研及投资前景分析报告</cp:keywords>
  <dc:description>2011-2015年中国微电机市场发展调研及投资前景分析报告</dc:description>
</cp:coreProperties>
</file>