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1fe0f3801490a" w:history="1">
              <w:r>
                <w:rPr>
                  <w:rStyle w:val="Hyperlink"/>
                </w:rPr>
                <w:t>2011-2015年中国捞油试油行业发展现状调研及投资风险评估报告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1fe0f3801490a" w:history="1">
              <w:r>
                <w:rPr>
                  <w:rStyle w:val="Hyperlink"/>
                </w:rPr>
                <w:t>2011-2015年中国捞油试油行业发展现状调研及投资风险评估报告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1fe0f3801490a" w:history="1">
                <w:r>
                  <w:rPr>
                    <w:rStyle w:val="Hyperlink"/>
                  </w:rPr>
                  <w:t>https://www.20087.com/2011-12/R_laoyoushiyouhangyefazhanxianzhuangdi.html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捞油试油是一种石油勘探和开采过程中使用的测试技术，主要用于评估油藏的产油能力和确定最优开采方案。该技术通过在钻井中放置专用的测试工具，收集地层压力、温度、油样等数据，帮助工程师了解油藏的特性。随着油气田开发难度的增加，捞油试油技术也在不断演进，如引入光纤传感、无线通信等新技术，提高了数据采集的精度和实时性。</w:t>
      </w:r>
      <w:r>
        <w:rPr>
          <w:rFonts w:hint="eastAsia"/>
        </w:rPr>
        <w:br/>
      </w:r>
      <w:r>
        <w:rPr>
          <w:rFonts w:hint="eastAsia"/>
        </w:rPr>
        <w:t>　　未来，捞油试油技术将更加侧重于智能化和环境适应性。市场调研网认为，智能化将体现在通过物联网和大数据分析，实现远程监控和自动数据解释，提高测试效率和准确性；环境适应性则是指设备将更加小巧、耐用，能够适应更深、更复杂地质条件下的作业，同时减少对环境的影响，符合绿色开采的理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捞油试油行业发展概述</w:t>
      </w:r>
      <w:r>
        <w:rPr>
          <w:rFonts w:hint="eastAsia"/>
        </w:rPr>
        <w:br/>
      </w:r>
      <w:r>
        <w:rPr>
          <w:rFonts w:hint="eastAsia"/>
        </w:rPr>
        <w:t>　　第一节 捞油试油的概念</w:t>
      </w:r>
      <w:r>
        <w:rPr>
          <w:rFonts w:hint="eastAsia"/>
        </w:rPr>
        <w:br/>
      </w:r>
      <w:r>
        <w:rPr>
          <w:rFonts w:hint="eastAsia"/>
        </w:rPr>
        <w:t>　　　　一、捞油试油的定义</w:t>
      </w:r>
      <w:r>
        <w:rPr>
          <w:rFonts w:hint="eastAsia"/>
        </w:rPr>
        <w:br/>
      </w:r>
      <w:r>
        <w:rPr>
          <w:rFonts w:hint="eastAsia"/>
        </w:rPr>
        <w:t>　　　　二、捞油试油的特点</w:t>
      </w:r>
      <w:r>
        <w:rPr>
          <w:rFonts w:hint="eastAsia"/>
        </w:rPr>
        <w:br/>
      </w:r>
      <w:r>
        <w:rPr>
          <w:rFonts w:hint="eastAsia"/>
        </w:rPr>
        <w:t>　　第二节 捞油试油行业发展成熟度</w:t>
      </w:r>
      <w:r>
        <w:rPr>
          <w:rFonts w:hint="eastAsia"/>
        </w:rPr>
        <w:br/>
      </w:r>
      <w:r>
        <w:rPr>
          <w:rFonts w:hint="eastAsia"/>
        </w:rPr>
        <w:t>　　　　一、捞油试油行业发展周期分析</w:t>
      </w:r>
      <w:r>
        <w:rPr>
          <w:rFonts w:hint="eastAsia"/>
        </w:rPr>
        <w:br/>
      </w:r>
      <w:r>
        <w:rPr>
          <w:rFonts w:hint="eastAsia"/>
        </w:rPr>
        <w:t>　　　　二、捞油试油行业中外市场成熟度对比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捞油试油行业产业链分析</w:t>
      </w:r>
      <w:r>
        <w:rPr>
          <w:rFonts w:hint="eastAsia"/>
        </w:rPr>
        <w:br/>
      </w:r>
      <w:r>
        <w:rPr>
          <w:rFonts w:hint="eastAsia"/>
        </w:rPr>
        <w:t>　　　　一、捞油试油行业上游原料供应市场分析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二、捞油试油行业下游产品需求市场状况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2010-2011年中国捞油试油行业运行环境分析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2010-2011年中国捞油试油行业发展政策环境分析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二、捞油试油行业政策分析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2010-2011年中国捞油试油行业发展社会环境分析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2009-2011年中国捞油试油行业市场发展分析</w:t>
      </w:r>
      <w:r>
        <w:rPr>
          <w:rFonts w:hint="eastAsia"/>
        </w:rPr>
        <w:br/>
      </w:r>
      <w:r>
        <w:rPr>
          <w:rFonts w:hint="eastAsia"/>
        </w:rPr>
        <w:t>　　第一节 捞油试油行业市场发展现状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捞油试油行业技术发展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中国捞油试油行业消费市场分析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捞油试油行业产销数据统计分析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2014-2018年捞油试油行业市场发展趋势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2009-2011年中国捞油试油行业主要指标监测分析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2009-2011年中国捞油试油产业工业总产值分析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一、2009-2011年中国捞油试油产业工业总产值分析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2009-2011年中国捞油试油产业主营业务收入分析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一、2009-2011年中国捞油试油产业主营业务收入分析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2009-2011年中国捞油试油产业产品成本费用分析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一、2009-2011年中国捞油试油产业销售成本分析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2009-2011年中国捞油试油产业利润总额分析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一、2009-2011年中国捞油试油产业利润总额分析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2009-2011年中国捞油试油产业资产负债分析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一、2009-2011年中国捞油试油产业资产负债分析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2009-2011年中国捞油试油行业财务指标分析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中国捞油试油行业区域市场分析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华北地区捞油试油行业分析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东北地区捞油试油行业分析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华东地区捞油试油行业分析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华南地区捞油试油行业分析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华中地区捞油试油行业分析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西南地区捞油试油行业分析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西北地区捞油试油行业分析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公司对捞油试油行业竞争格局分析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2008-2018年捞油试油行业竞争格局分析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一、2008-2011年国内外捞油试油竞争分析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二、2008-2011年我国捞油试油市场竞争分析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三、2014-2018年国内主要捞油试油企业动向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公司对捞油试油企业竞争策略分析</w:t>
      </w:r>
      <w:r>
        <w:rPr>
          <w:rFonts w:hint="eastAsia"/>
        </w:rPr>
        <w:br/>
      </w:r>
      <w:r>
        <w:rPr>
          <w:rFonts w:hint="eastAsia"/>
        </w:rPr>
        <w:t>　　第一节 捞油试油市场竞争策略分析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一、2010年捞油试油市场增长潜力分析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二、2010年捞油试油主要潜力品种分析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三、现有捞油试油产品竞争策略分析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四、潜力捞油试油品种竞争策略选择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捞油试油企业竞争策略分析</w:t>
      </w:r>
      <w:r>
        <w:rPr>
          <w:rFonts w:hint="eastAsia"/>
        </w:rPr>
        <w:br/>
      </w:r>
      <w:r>
        <w:rPr>
          <w:rFonts w:hint="eastAsia"/>
        </w:rPr>
        <w:t>　　第三节 捞油试油行业产品定位及市场推广策略分析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一、捞油试油行业产品市场定位</w:t>
      </w:r>
      <w:r>
        <w:rPr>
          <w:rFonts w:hint="eastAsia"/>
        </w:rPr>
        <w:br/>
      </w:r>
      <w:r>
        <w:rPr>
          <w:rFonts w:hint="eastAsia"/>
        </w:rPr>
        <w:t>　　　　二、捞油试油行业广告推广策略</w:t>
      </w:r>
      <w:r>
        <w:rPr>
          <w:rFonts w:hint="eastAsia"/>
        </w:rPr>
        <w:br/>
      </w:r>
      <w:r>
        <w:rPr>
          <w:rFonts w:hint="eastAsia"/>
        </w:rPr>
        <w:t>　　　　三、捞油试油行业产品促销策略</w:t>
      </w:r>
      <w:r>
        <w:rPr>
          <w:rFonts w:hint="eastAsia"/>
        </w:rPr>
        <w:br/>
      </w:r>
      <w:r>
        <w:rPr>
          <w:rFonts w:hint="eastAsia"/>
        </w:rPr>
        <w:t>　　　　四、捞油试油行业招商加盟策略</w:t>
      </w:r>
      <w:r>
        <w:rPr>
          <w:rFonts w:hint="eastAsia"/>
        </w:rPr>
        <w:br/>
      </w:r>
      <w:r>
        <w:rPr>
          <w:rFonts w:hint="eastAsia"/>
        </w:rPr>
        <w:t>　　　　五、捞油试油行业网络推广策略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公司对捞油试油企业竞争分析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公司对未来捞油试油行业发展预测分析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未来捞油试油行业需求与消费预测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一、2014-2018年捞油试油产品消费预测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二、2014-2018年捞油试油市场规模预测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三、2014-2018年捞油试油行业总产值预测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四、2014-2018年捞油试油行业销售收入预测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五、2014-2018年捞油试油行业总资产预测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2014-2018年中国捞油试油行业供需预测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一、2014-2018年中国捞油试油供给预测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二、2014-2018年中国捞油试油产量预测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三、2014-2018年中国捞油试油需求预测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四、2014-2018年中国捞油试油供需平衡预测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公司对捞油试油行业投资机会与风险分析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捞油试油行业投资机会分析</w:t>
      </w:r>
      <w:r>
        <w:rPr>
          <w:rFonts w:hint="eastAsia"/>
        </w:rPr>
        <w:br/>
      </w:r>
      <w:r>
        <w:rPr>
          <w:rFonts w:hint="eastAsia"/>
        </w:rPr>
        <w:t>　　　　一、捞油试油投资项目分析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二、可以投资的捞油试油模式</w:t>
      </w:r>
      <w:r>
        <w:rPr>
          <w:rFonts w:hint="eastAsia"/>
        </w:rPr>
        <w:br/>
      </w:r>
      <w:r>
        <w:rPr>
          <w:rFonts w:hint="eastAsia"/>
        </w:rPr>
        <w:t>　　　　三、2010年捞油试油投资机会</w:t>
      </w:r>
      <w:r>
        <w:rPr>
          <w:rFonts w:hint="eastAsia"/>
        </w:rPr>
        <w:br/>
      </w:r>
      <w:r>
        <w:rPr>
          <w:rFonts w:hint="eastAsia"/>
        </w:rPr>
        <w:t>　　　　四、2010年捞油试油投资新方向</w:t>
      </w:r>
      <w:r>
        <w:rPr>
          <w:rFonts w:hint="eastAsia"/>
        </w:rPr>
        <w:br/>
      </w:r>
      <w:r>
        <w:rPr>
          <w:rFonts w:hint="eastAsia"/>
        </w:rPr>
        <w:t>　　　　五、2014-2018年捞油试油行业投资的建议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影响捞油试油行业发展的主要因素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一、2014-2018年影响捞油试油行业运行的有利因素分析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二、2014-2018年影响捞油试油行业运行的稳定因素分析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三、2014-2018年影响捞油试油行业运行的不利因素分析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四、2014-2018年我国捞油试油行业发展面临的挑战分析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五、2014-2018年我国捞油试油行业发展面临的机遇分析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捞油试油行业投资风险及控制策略分析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一、2014-2018年捞油试油行业市场风险及控制策略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二、2014-2018年捞油试油行业政策风险及控制策略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三、2014-2018年捞油试油行业经营风险及控制策略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四、2014-2018年捞油试油行业技术风险及控制策略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五、2014-2018年捞油试油同业竞争风险及控制策略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六、2014-2018年捞油试油行业其他风险及控制策略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公司对捞油试油行业投资战略研究</w:t>
      </w:r>
      <w:r>
        <w:rPr>
          <w:rFonts w:hint="eastAsia"/>
        </w:rPr>
        <w:br/>
      </w:r>
      <w:r>
        <w:rPr>
          <w:rFonts w:hint="eastAsia"/>
        </w:rPr>
        <w:t>　　第一节 捞油试油行业发展战略研究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对我国捞油试油品牌的战略思考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二、捞油试油实施品牌战略的意义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三、捞油试油企业品牌的现状分析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四、我国捞油试油企业的品牌战略</w:t>
      </w:r>
      <w:r>
        <w:rPr>
          <w:rFonts w:hint="eastAsia"/>
        </w:rPr>
        <w:br/>
      </w:r>
      <w:r>
        <w:rPr>
          <w:rFonts w:hint="eastAsia"/>
        </w:rPr>
        <w:t>　　　　五、捞油试油品牌战略管理的策略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中⋅智林⋅－捞油试油行业投资战略研究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捞油试油行业生命周期图</w:t>
      </w:r>
      <w:r>
        <w:rPr>
          <w:rFonts w:hint="eastAsia"/>
        </w:rPr>
        <w:br/>
      </w:r>
      <w:r>
        <w:rPr>
          <w:rFonts w:hint="eastAsia"/>
        </w:rPr>
        <w:t>　　图表 捞油试油产品国内、国际市场成熟度对比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捞油试油产品行业主要竞争因素分析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2008-2011年捞油试油产品消费量变化图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2009-2011年捞油试油企业品牌集中度分析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2008-2011年捞油试油产品产能分析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2006-2011年长江三角洲捞油试油行业产业集中度分析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2006-2011年珠江三角洲捞油试油行业产业集中度分析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2006-2011年环渤海地区捞油试油行业产业集中度分析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2006-2011年东北地区捞油试油行业产业集中度分析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2008-2011年中国捞油试油产业工业总产值分析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2009-2011年捞油试油不同规模企业工业总产值分析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2009-2011年捞油试油不同所有制企业工业总产值比较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2008-2011年中国捞油试油产业主营业务收入分析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2009-2011年捞油试油不同规模企业主营业务收入分析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2009-2011年捞油试油不同所有制企业主营业务收入比较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2008-2011年中国捞油试油产业销售成本分析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2009-2011年捞油试油不同规模企业销售成本比较分析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2009-2011年捞油试油不同所有制企业销售成本比较分析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2008-2011年中国捞油试油产业利润总额分析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2009-2011年捞油试油不同规模企业利润总额比较分析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2009-2011年捞油试油不同所有制企业利润总额比较分析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2008-2011年中国捞油试油产业资产负债分析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2009-2011年捞油试油不同规模企业资产比较分析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2009-2011年捞油试油不同规模企业负债比较分析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2009-2011年捞油试油不同所有制企业资产比较分析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2009-2011年捞油试油不同所有制企业负债比较分析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2009-2011年我国捞油试油行业销售利润率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2009年我国捞油试油行业偿债能力情况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2010年我国捞油试油行业偿债能力情况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2009年我国捞油试油行业营运能力情况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2010年我国捞油试油行业营运能力情况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2009-2011年我国捞油试油行业资产增长率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2009-2011年我国捞油试油行业利润增长率</w:t>
      </w:r>
      <w:r>
        <w:rPr>
          <w:rFonts w:hint="eastAsia"/>
        </w:rPr>
        <w:br/>
      </w:r>
      <w:r>
        <w:rPr>
          <w:rFonts w:hint="eastAsia"/>
        </w:rPr>
        <w:t>　　图表 2008-2011年捞油试油行业华北地区发展现状分析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2008-2011年捞油试油行业华北地区市场规模情况分析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2011-2018年捞油试油行业华北地区市场需求情况分析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2008-2011年捞油试油行业东北地区发展现状分析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2008-2011年捞油试油行业东北地区市场规模情况分析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2011-2018年捞油试油行业东北地区市场需求情况分析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2008-2011年捞油试油行业华东地区发展现状分析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2008-2011年捞油试油行业华东地区市场规模情况分析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2011-2018年捞油试油行业华东地区市场需求情况分析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2008-2011年捞油试油行业华南地区发展现状分析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2008-2011年捞油试油行业华南地区市场规模情况分析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2011-2018年捞油试油行业华南地区市场需求情况分析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2008-2011年捞油试油行业华中地区发展现状分析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2008-2011年捞油试油行业华中地区市场规模情况分析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2011-2018年捞油试油行业华中地区市场需求情况分析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2008-2011年捞油试油行业西南地区发展现状分析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2008-2011年捞油试油行业西南地区市场规模情况分析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2011-2018年捞油试油行业西南地区市场需求情况分析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2008-2011年捞油试油行业西北地区发展现状分析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2008-2011年捞油试油行业西北地区市场规模情况分析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2011-2018年捞油试油行业西北地区市场需求情况分析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捞油试油行业"波特五力"分析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2011-2018年捞油试油产品消费预测</w:t>
      </w:r>
      <w:r>
        <w:rPr>
          <w:rFonts w:hint="eastAsia"/>
        </w:rPr>
        <w:br/>
      </w:r>
      <w:r>
        <w:rPr>
          <w:rFonts w:hint="eastAsia"/>
        </w:rPr>
        <w:t>　　图表 2011-2018年捞油试油市场规模预测</w:t>
      </w:r>
      <w:r>
        <w:rPr>
          <w:rFonts w:hint="eastAsia"/>
        </w:rPr>
        <w:br/>
      </w:r>
      <w:r>
        <w:rPr>
          <w:rFonts w:hint="eastAsia"/>
        </w:rPr>
        <w:t>　　图表 2011-2018年捞油试油行业总产值预测</w:t>
      </w:r>
      <w:r>
        <w:rPr>
          <w:rFonts w:hint="eastAsia"/>
        </w:rPr>
        <w:br/>
      </w:r>
      <w:r>
        <w:rPr>
          <w:rFonts w:hint="eastAsia"/>
        </w:rPr>
        <w:t>　　图表 2011-2018年捞油试油行业销售收入预测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2011-2018年捞油试油行业总资产预测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2011-2018年中国捞油试油供给量预测</w:t>
      </w:r>
      <w:r>
        <w:rPr>
          <w:rFonts w:hint="eastAsia"/>
        </w:rPr>
        <w:br/>
      </w:r>
      <w:r>
        <w:rPr>
          <w:rFonts w:hint="eastAsia"/>
        </w:rPr>
        <w:t>　　图表 2011-2018年中国捞油试油产量预测</w:t>
      </w:r>
      <w:r>
        <w:rPr>
          <w:rFonts w:hint="eastAsia"/>
        </w:rPr>
        <w:br/>
      </w:r>
      <w:r>
        <w:rPr>
          <w:rFonts w:hint="eastAsia"/>
        </w:rPr>
        <w:t>　　图表 2011-2018年中国捞油试油需求量预测</w:t>
      </w:r>
      <w:r>
        <w:rPr>
          <w:rFonts w:hint="eastAsia"/>
        </w:rPr>
        <w:br/>
      </w:r>
      <w:r>
        <w:rPr>
          <w:rFonts w:hint="eastAsia"/>
        </w:rPr>
        <w:t>　　图表 2011-2018年中国捞油试油供需平衡预测</w:t>
      </w:r>
      <w:r>
        <w:rPr>
          <w:rFonts w:hint="eastAsia"/>
        </w:rPr>
        <w:br/>
      </w:r>
      <w:r>
        <w:rPr>
          <w:rFonts w:hint="eastAsia"/>
        </w:rPr>
        <w:t>　　图表 捞油试油行业新进入者应注意的障碍分析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2011-2018年影响捞油试油行业运行的有利因素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2011-2018年影响捞油试油行业运行的稳定因素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2011-2018年影响捞油试油行业运行的不利因素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2011-2018年我国捞油试油行业发展面临的挑战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2011-2018年我国捞油试油行业发展面临机遇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2011-2018年捞油试油行业经营风险及控制策略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2011-2018年捞油试油行业同业竞争风险及控制策略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1fe0f3801490a" w:history="1">
        <w:r>
          <w:rPr>
            <w:rStyle w:val="Hyperlink"/>
          </w:rPr>
          <w:t>2011-2015年中国捞油试油行业发展现状调研及投资风险评估报告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1fe0f3801490a" w:history="1">
        <w:r>
          <w:rPr>
            <w:rStyle w:val="Hyperlink"/>
          </w:rPr>
          <w:t>https://www.20087.com/2011-12/R_laoyoushiyouhangyefazhanxianzhuangdi.html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热点：捞油的工具、捞油队怎么上产、捞油水的工作、捞油水啥意思、捞油车厂家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0f9e545ef41f1" w:history="1">
      <w:r>
        <w:rPr>
          <w:rStyle w:val="Hyperlink"/>
        </w:rPr>
        <w:t>2011-2015年中国捞油试油行业发展现状调研及投资风险评估报告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aoyoushiyouhangyefazhanxianzhuangdi.html" TargetMode="External" Id="Rad61fe0f3801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aoyoushiyouhangyefazhanxianzhuangdi.html" TargetMode="External" Id="R1f70f9e545ef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2011-12-18T06:58:00Z</dcterms:created>
  <dcterms:modified xsi:type="dcterms:W3CDTF">2011-12-18T07:58:00Z</dcterms:modified>
  <dc:subject>2011-2015年中国捞油试油行业发展现状调研及投资风险评估报告</dc:subject>
  <dc:title>2011-2015年中国捞油试油行业发展现状调研及投资风险评估报告</dc:title>
  <cp:keywords>2011-2015年中国捞油试油行业发展现状调研及投资风险评估报告</cp:keywords>
  <dc:description>2011-2015年中国捞油试油行业发展现状调研及投资风险评估报告</dc:description>
</cp:coreProperties>
</file>