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9a8d0c6434afc" w:history="1">
              <w:r>
                <w:rPr>
                  <w:rStyle w:val="Hyperlink"/>
                </w:rPr>
                <w:t>2011-2015年中国胶粘剂市场深度研究及投资策略指导报告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9a8d0c6434afc" w:history="1">
              <w:r>
                <w:rPr>
                  <w:rStyle w:val="Hyperlink"/>
                </w:rPr>
                <w:t>2011-2015年中国胶粘剂市场深度研究及投资策略指导报告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9a8d0c6434afc" w:history="1">
                <w:r>
                  <w:rPr>
                    <w:rStyle w:val="Hyperlink"/>
                  </w:rPr>
                  <w:t>https://www.20087.com/2011-12/R_jiaozhanjishichangshenduyanjiujitouz.html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中国胶粘剂行业发展概述</w:t>
      </w:r>
      <w:r>
        <w:rPr>
          <w:rFonts w:hint="eastAsia"/>
        </w:rPr>
        <w:br/>
      </w:r>
      <w:r>
        <w:rPr>
          <w:rFonts w:hint="eastAsia"/>
        </w:rPr>
        <w:t>　　第一节 胶粘剂行业发展情况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中国胶粘剂行业竞争力指标分析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中国胶粘剂行业经济指标国际比较分析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全球胶粘剂行业市场需求分析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全球胶粘剂行业市场供给分析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一、胶粘剂行业需求市场</w:t>
      </w:r>
      <w:r>
        <w:rPr>
          <w:rFonts w:hint="eastAsia"/>
        </w:rPr>
        <w:br/>
      </w:r>
      <w:r>
        <w:rPr>
          <w:rFonts w:hint="eastAsia"/>
        </w:rPr>
        <w:t>　　　　二、胶粘剂行业客户结构</w:t>
      </w:r>
      <w:r>
        <w:rPr>
          <w:rFonts w:hint="eastAsia"/>
        </w:rPr>
        <w:br/>
      </w:r>
      <w:r>
        <w:rPr>
          <w:rFonts w:hint="eastAsia"/>
        </w:rPr>
        <w:t>　　　　三、胶粘剂行业需求的地区差异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一、胶粘剂行业的需求预测</w:t>
      </w:r>
      <w:r>
        <w:rPr>
          <w:rFonts w:hint="eastAsia"/>
        </w:rPr>
        <w:br/>
      </w:r>
      <w:r>
        <w:rPr>
          <w:rFonts w:hint="eastAsia"/>
        </w:rPr>
        <w:t>　　　　二、胶粘剂行业的供应预测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胶粘剂产业链的分析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胶粘剂行业主要市场大区发展状况及竞争力研究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胶粘剂行业领域2011-2015年需求量预测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2011-2015年胶粘剂行业领域需求产品（服务）功能预测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2011-2015年胶粘剂行业领域需求产品（服务）市场格局预测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胶粘剂市场竞争格局分析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胶粘剂行业主要企业竞争力分析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一、2011年胶粘剂行业竞争分析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二、2011年国内外胶粘剂竞争分析</w:t>
      </w:r>
      <w:r>
        <w:rPr>
          <w:rFonts w:hint="eastAsia"/>
        </w:rPr>
        <w:br/>
      </w:r>
      <w:r>
        <w:rPr>
          <w:rFonts w:hint="eastAsia"/>
        </w:rPr>
        <w:t>　　　　三、2011年中国胶粘剂市场竞争分析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四、2011年中国胶粘剂市场集中度分析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三、中国胶粘剂行业参与国际竞争的战略市场定位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2011年中国胶粘剂行业整体运行指标分析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中国胶粘剂行业总体规模分析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中国胶粘剂行业产销分析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中国胶粘剂行业财务指标总体分析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中国胶粘剂行业SWOT分析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2011-2015年胶粘剂行业投资价值评估分析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中:智林:营销分析与营销模式推荐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9a8d0c6434afc" w:history="1">
        <w:r>
          <w:rPr>
            <w:rStyle w:val="Hyperlink"/>
          </w:rPr>
          <w:t>2011-2015年中国胶粘剂市场深度研究及投资策略指导报告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9a8d0c6434afc" w:history="1">
        <w:r>
          <w:rPr>
            <w:rStyle w:val="Hyperlink"/>
          </w:rPr>
          <w:t>https://www.20087.com/2011-12/R_jiaozhanjishichangshenduyanjiujitouz.html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热点：热熔胶机器设备、胶粘剂读音、粘胶读zhan还是nian、胶粘剂属于什么材料、瓷砖胶品牌推荐、胶粘剂十大名牌排名、中国胶粘剂十大上市公司、胶粘剂英文、胶粘怎么读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2ae36ee474cad" w:history="1">
      <w:r>
        <w:rPr>
          <w:rStyle w:val="Hyperlink"/>
        </w:rPr>
        <w:t>2011-2015年中国胶粘剂市场深度研究及投资策略指导报告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ozhanjishichangshenduyanjiujitouz.html" TargetMode="External" Id="Ra309a8d0c643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ozhanjishichangshenduyanjiujitouz.html" TargetMode="External" Id="Rea12ae36ee47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2011-12-21T07:27:00Z</dcterms:created>
  <dcterms:modified xsi:type="dcterms:W3CDTF">2011-12-21T08:27:00Z</dcterms:modified>
  <dc:subject>2011-2015年中国胶粘剂市场深度研究及投资策略指导报告</dc:subject>
  <dc:title>2011-2015年中国胶粘剂市场深度研究及投资策略指导报告</dc:title>
  <cp:keywords>2011-2015年中国胶粘剂市场深度研究及投资策略指导报告</cp:keywords>
  <dc:description>2011-2015年中国胶粘剂市场深度研究及投资策略指导报告</dc:description>
</cp:coreProperties>
</file>