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9b606d604cab" w:history="1">
              <w:r>
                <w:rPr>
                  <w:rStyle w:val="Hyperlink"/>
                </w:rPr>
                <w:t>2011-2016年中国燃烧器行业深度研究分析及未来趋势预测报告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9b606d604cab" w:history="1">
              <w:r>
                <w:rPr>
                  <w:rStyle w:val="Hyperlink"/>
                </w:rPr>
                <w:t>2011-2016年中国燃烧器行业深度研究分析及未来趋势预测报告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b9b606d604cab" w:history="1">
                <w:r>
                  <w:rPr>
                    <w:rStyle w:val="Hyperlink"/>
                  </w:rPr>
                  <w:t>https://www.20087.com/2011-12/R_ranshaoqihangyeshenduyanjiufenxijiwe.html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燃烧器行业环境分析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中国燃烧器行业技术环境分析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一、中国燃烧器技术发展概况</w:t>
      </w:r>
      <w:r>
        <w:rPr>
          <w:rFonts w:hint="eastAsia"/>
        </w:rPr>
        <w:br/>
      </w:r>
      <w:r>
        <w:rPr>
          <w:rFonts w:hint="eastAsia"/>
        </w:rPr>
        <w:t>　　　　二、中国燃烧器产品工艺特点或流程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三、中国燃烧器行业技术发展趋势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全球燃烧器市场分析</w:t>
      </w:r>
      <w:r>
        <w:rPr>
          <w:rFonts w:hint="eastAsia"/>
        </w:rPr>
        <w:br/>
      </w:r>
      <w:r>
        <w:rPr>
          <w:rFonts w:hint="eastAsia"/>
        </w:rPr>
        <w:t>　　第一节 燃烧器产能分析及预测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一、2009-2010年全球燃烧器产能分析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二、2011-2016年全球燃烧器产能预测</w:t>
      </w:r>
      <w:r>
        <w:rPr>
          <w:rFonts w:hint="eastAsia"/>
        </w:rPr>
        <w:br/>
      </w:r>
      <w:r>
        <w:rPr>
          <w:rFonts w:hint="eastAsia"/>
        </w:rPr>
        <w:t>　　第二节 燃烧器产品产量分析及预测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一、2009-2010年全球燃烧器产量分析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二、2011-2016年全球燃烧器产量预测</w:t>
      </w:r>
      <w:r>
        <w:rPr>
          <w:rFonts w:hint="eastAsia"/>
        </w:rPr>
        <w:br/>
      </w:r>
      <w:r>
        <w:rPr>
          <w:rFonts w:hint="eastAsia"/>
        </w:rPr>
        <w:t>　　第三节 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一、2009-2010年全球燃烧器市场需求分析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二、2011-2016年全球燃烧器市场需求预测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中国燃烧器市场分析</w:t>
      </w:r>
      <w:r>
        <w:rPr>
          <w:rFonts w:hint="eastAsia"/>
        </w:rPr>
        <w:br/>
      </w:r>
      <w:r>
        <w:rPr>
          <w:rFonts w:hint="eastAsia"/>
        </w:rPr>
        <w:t>　　第一节 燃烧器市场现状分析及预测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一、2009-2010年中国燃烧器市场规模分析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二、2011-2016年中国燃烧器市场规模预测</w:t>
      </w:r>
      <w:r>
        <w:rPr>
          <w:rFonts w:hint="eastAsia"/>
        </w:rPr>
        <w:br/>
      </w:r>
      <w:r>
        <w:rPr>
          <w:rFonts w:hint="eastAsia"/>
        </w:rPr>
        <w:t>　　第二节 燃烧器产品产能分析及预测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一、2009-2010年中国燃烧器产能分析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二、2011-2016年中国燃烧器产能预测</w:t>
      </w:r>
      <w:r>
        <w:rPr>
          <w:rFonts w:hint="eastAsia"/>
        </w:rPr>
        <w:br/>
      </w:r>
      <w:r>
        <w:rPr>
          <w:rFonts w:hint="eastAsia"/>
        </w:rPr>
        <w:t>　　第三节 燃烧器产品产量分析及预测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一、2009-2011年中国燃烧器产量分析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二、2011-2016年中国燃烧器产量预测</w:t>
      </w:r>
      <w:r>
        <w:rPr>
          <w:rFonts w:hint="eastAsia"/>
        </w:rPr>
        <w:br/>
      </w:r>
      <w:r>
        <w:rPr>
          <w:rFonts w:hint="eastAsia"/>
        </w:rPr>
        <w:t>　　第四节 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一、2009-2011年中国燃烧器市场需求分析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二、2011-2016年中国燃烧器市场需求预测</w:t>
      </w:r>
      <w:r>
        <w:rPr>
          <w:rFonts w:hint="eastAsia"/>
        </w:rPr>
        <w:br/>
      </w:r>
      <w:r>
        <w:rPr>
          <w:rFonts w:hint="eastAsia"/>
        </w:rPr>
        <w:t>　　第五节 燃烧器进出口数据分析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一、2009-2011年中国燃烧器进出口数据分析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二、2011-2016年国内燃烧器产品未来进出口情况预测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燃烧器产业渠道分析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2011年国内燃烧器产品的需求地域分布结构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2009-2011年中国燃烧器产品重点区域市场消费情况分析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2011年国内燃烧器产品的经销模式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燃烧器行业国际化营销模式分析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2011年国内燃烧器产品生产及销售投资运作模式分析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燃烧器行业相关产业分析</w:t>
      </w:r>
      <w:r>
        <w:rPr>
          <w:rFonts w:hint="eastAsia"/>
        </w:rPr>
        <w:br/>
      </w:r>
      <w:r>
        <w:rPr>
          <w:rFonts w:hint="eastAsia"/>
        </w:rPr>
        <w:t>　　第一节 燃烧器行业产业链概述</w:t>
      </w:r>
      <w:r>
        <w:rPr>
          <w:rFonts w:hint="eastAsia"/>
        </w:rPr>
        <w:br/>
      </w:r>
      <w:r>
        <w:rPr>
          <w:rFonts w:hint="eastAsia"/>
        </w:rPr>
        <w:t>　　第二节 燃烧器X上游行业发展状况分析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燃烧器下游行业发展情况分析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未来几年内中国燃烧器行业竞争格局发展趋势分析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2011-2016年燃烧器行业前景展望与趋势预测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燃烧器行业投资价值分析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一、2011-2016年国内燃烧器行业盈利能力分析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二、2011-2016年国内燃烧器行业偿债能力分析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三、2011-2016年国内燃烧器产品投资收益率分析预测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四、2011-2016年国内燃烧器行业运营效率分析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一、国内强劲的经济增长对燃烧器行业的支撑因素分析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二、下游行业的需求对燃烧器行业的推动因素分析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三、燃烧器产品相关产业的发展对燃烧器行业的带动因素分析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2011-2016年国内燃烧器行业投资热点及未来投资方向分析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2011-2016年国内燃烧器行业未来市场发展前景预测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2011-2016年燃烧器行业投资战略研究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2011-2016年中国燃烧器行业发展的关键要素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2011-2016年中国燃烧器投资机会分析</w:t>
      </w:r>
      <w:r>
        <w:rPr>
          <w:rFonts w:hint="eastAsia"/>
        </w:rPr>
        <w:br/>
      </w:r>
      <w:r>
        <w:rPr>
          <w:rFonts w:hint="eastAsia"/>
        </w:rPr>
        <w:t>　　　　一、燃烧器行业投资前景</w:t>
      </w:r>
      <w:r>
        <w:rPr>
          <w:rFonts w:hint="eastAsia"/>
        </w:rPr>
        <w:br/>
      </w:r>
      <w:r>
        <w:rPr>
          <w:rFonts w:hint="eastAsia"/>
        </w:rPr>
        <w:t>　　　　二、燃烧器行业投资热点</w:t>
      </w:r>
      <w:r>
        <w:rPr>
          <w:rFonts w:hint="eastAsia"/>
        </w:rPr>
        <w:br/>
      </w:r>
      <w:r>
        <w:rPr>
          <w:rFonts w:hint="eastAsia"/>
        </w:rPr>
        <w:t>　　　　三、燃烧器行业投资区域</w:t>
      </w:r>
      <w:r>
        <w:rPr>
          <w:rFonts w:hint="eastAsia"/>
        </w:rPr>
        <w:br/>
      </w:r>
      <w:r>
        <w:rPr>
          <w:rFonts w:hint="eastAsia"/>
        </w:rPr>
        <w:t>　　　　四、燃烧器行业投资吸引力分析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2011-2016年中国燃烧器投资风险分析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中~智林~　对燃烧器项目的投资建议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9b606d604cab" w:history="1">
        <w:r>
          <w:rPr>
            <w:rStyle w:val="Hyperlink"/>
          </w:rPr>
          <w:t>2011-2016年中国燃烧器行业深度研究分析及未来趋势预测报告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b9b606d604cab" w:history="1">
        <w:r>
          <w:rPr>
            <w:rStyle w:val="Hyperlink"/>
          </w:rPr>
          <w:t>https://www.20087.com/2011-12/R_ranshaoqihangyeshenduyanjiufenxijiwe.html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热点：燃烧器图片、燃烧器是干什么用的、燃烧器的常见故障及排除方法、燃烧器工作原理、燃烧器功率换算,千瓦和大卡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48b8c97aa4482" w:history="1">
      <w:r>
        <w:rPr>
          <w:rStyle w:val="Hyperlink"/>
        </w:rPr>
        <w:t>2011-2016年中国燃烧器行业深度研究分析及未来趋势预测报告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anshaoqihangyeshenduyanjiufenxijiwe.html" TargetMode="External" Id="R682b9b606d6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anshaoqihangyeshenduyanjiufenxijiwe.html" TargetMode="External" Id="Rda348b8c97aa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2011-12-29T06:54:00Z</dcterms:created>
  <dcterms:modified xsi:type="dcterms:W3CDTF">2011-12-29T07:54:00Z</dcterms:modified>
  <dc:subject>2011-2016年中国燃烧器行业深度研究分析及未来趋势预测报告</dc:subject>
  <dc:title>2011-2016年中国燃烧器行业深度研究分析及未来趋势预测报告</dc:title>
  <cp:keywords>2011-2016年中国燃烧器行业深度研究分析及未来趋势预测报告</cp:keywords>
  <dc:description>2011-2016年中国燃烧器行业深度研究分析及未来趋势预测报告</dc:description>
</cp:coreProperties>
</file>