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2d74e29a984a9c" w:history="1">
              <w:r>
                <w:rPr>
                  <w:rStyle w:val="Hyperlink"/>
                </w:rPr>
                <w:t>2012中国刷片市场研究分析报告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2d74e29a984a9c" w:history="1">
              <w:r>
                <w:rPr>
                  <w:rStyle w:val="Hyperlink"/>
                </w:rPr>
                <w:t>2012中国刷片市场研究分析报告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2d74e29a984a9c" w:history="1">
                <w:r>
                  <w:rPr>
                    <w:rStyle w:val="Hyperlink"/>
                  </w:rPr>
                  <w:t>https://www.20087.com/2011-12/R_shuapianshichangyanjiufenxi.html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刷片产品概述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刷片市场特点分析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刷片行业环境分析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中国刷片行业政策环境分析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中国刷片行业技术环境分析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一、中国刷片技术发展概况</w:t>
      </w:r>
      <w:r>
        <w:rPr>
          <w:rFonts w:hint="eastAsia"/>
        </w:rPr>
        <w:br/>
      </w:r>
      <w:r>
        <w:rPr>
          <w:rFonts w:hint="eastAsia"/>
        </w:rPr>
        <w:t>　　　　二、中国刷片产品工艺特点或流程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三、中国刷片行业技术发展趋势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全球刷片市场分析</w:t>
      </w:r>
      <w:r>
        <w:rPr>
          <w:rFonts w:hint="eastAsia"/>
        </w:rPr>
        <w:br/>
      </w:r>
      <w:r>
        <w:rPr>
          <w:rFonts w:hint="eastAsia"/>
        </w:rPr>
        <w:t>　　第一节 刷片产能分析及预测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一、2009-2010年全球刷片产能分析</w:t>
      </w:r>
      <w:r>
        <w:rPr>
          <w:rFonts w:hint="eastAsia"/>
        </w:rPr>
        <w:br/>
      </w:r>
      <w:r>
        <w:rPr>
          <w:rFonts w:hint="eastAsia"/>
        </w:rPr>
        <w:t>　　　　二、2011-2016年全球刷片产能预测</w:t>
      </w:r>
      <w:r>
        <w:rPr>
          <w:rFonts w:hint="eastAsia"/>
        </w:rPr>
        <w:br/>
      </w:r>
      <w:r>
        <w:rPr>
          <w:rFonts w:hint="eastAsia"/>
        </w:rPr>
        <w:t>　　第二节 刷片产品产量分析及预测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一、2009-2010年全球刷片产量分析</w:t>
      </w:r>
      <w:r>
        <w:rPr>
          <w:rFonts w:hint="eastAsia"/>
        </w:rPr>
        <w:br/>
      </w:r>
      <w:r>
        <w:rPr>
          <w:rFonts w:hint="eastAsia"/>
        </w:rPr>
        <w:t>　　　　二、2011-2016年全球刷片产量预测</w:t>
      </w:r>
      <w:r>
        <w:rPr>
          <w:rFonts w:hint="eastAsia"/>
        </w:rPr>
        <w:br/>
      </w:r>
      <w:r>
        <w:rPr>
          <w:rFonts w:hint="eastAsia"/>
        </w:rPr>
        <w:t>　　第三节 刷片市场需求分析及预测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一、2009-2010年全球刷片市场需求分析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二、2011-2016年全球刷片市场需求预测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中国刷片市场分析</w:t>
      </w:r>
      <w:r>
        <w:rPr>
          <w:rFonts w:hint="eastAsia"/>
        </w:rPr>
        <w:br/>
      </w:r>
      <w:r>
        <w:rPr>
          <w:rFonts w:hint="eastAsia"/>
        </w:rPr>
        <w:t>　　第一节 刷片市场现状分析及预测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一、2009-2010年中国刷片市场规模分析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二、2011-2016年中国刷片市场规模预测</w:t>
      </w:r>
      <w:r>
        <w:rPr>
          <w:rFonts w:hint="eastAsia"/>
        </w:rPr>
        <w:br/>
      </w:r>
      <w:r>
        <w:rPr>
          <w:rFonts w:hint="eastAsia"/>
        </w:rPr>
        <w:t>　　第二节 刷片产品产能分析及预测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一、2009-2010年中国刷片产能分析</w:t>
      </w:r>
      <w:r>
        <w:rPr>
          <w:rFonts w:hint="eastAsia"/>
        </w:rPr>
        <w:br/>
      </w:r>
      <w:r>
        <w:rPr>
          <w:rFonts w:hint="eastAsia"/>
        </w:rPr>
        <w:t>　　　　二、2011-2016年中国刷片产能预测</w:t>
      </w:r>
      <w:r>
        <w:rPr>
          <w:rFonts w:hint="eastAsia"/>
        </w:rPr>
        <w:br/>
      </w:r>
      <w:r>
        <w:rPr>
          <w:rFonts w:hint="eastAsia"/>
        </w:rPr>
        <w:t>　　第三节 刷片产品产量分析及预测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一、2009-2011年中国刷片产量分析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二、2011-2016年中国刷片产量预测</w:t>
      </w:r>
      <w:r>
        <w:rPr>
          <w:rFonts w:hint="eastAsia"/>
        </w:rPr>
        <w:br/>
      </w:r>
      <w:r>
        <w:rPr>
          <w:rFonts w:hint="eastAsia"/>
        </w:rPr>
        <w:t>　　第四节 刷片市场需求分析及预测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一、2009-2011年中国刷片市场需求分析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二、2011-2016年中国刷片市场需求预测</w:t>
      </w:r>
      <w:r>
        <w:rPr>
          <w:rFonts w:hint="eastAsia"/>
        </w:rPr>
        <w:br/>
      </w:r>
      <w:r>
        <w:rPr>
          <w:rFonts w:hint="eastAsia"/>
        </w:rPr>
        <w:t>　　第五节 刷片进出口数据分析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一、2009-2011年中国刷片进出口数据分析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二、2011-2016年国内刷片产品未来进出口情况预测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刷片产业渠道分析</w:t>
      </w:r>
      <w:r>
        <w:rPr>
          <w:rFonts w:hint="eastAsia"/>
        </w:rPr>
        <w:br/>
      </w:r>
      <w:r>
        <w:rPr>
          <w:rFonts w:hint="eastAsia"/>
        </w:rPr>
        <w:t>　　第一节 2011年国内刷片产品的需求地域分布结构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2009-2011年中国刷片产品重点区域市场消费情况分析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2011年国内刷片产品的经销模式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刷片行业国际化营销模式分析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2011年国内刷片产品生产及销售投资运作模式分析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刷片特色厂商发展分析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刷片行业相关产业分析</w:t>
      </w:r>
      <w:r>
        <w:rPr>
          <w:rFonts w:hint="eastAsia"/>
        </w:rPr>
        <w:br/>
      </w:r>
      <w:r>
        <w:rPr>
          <w:rFonts w:hint="eastAsia"/>
        </w:rPr>
        <w:t>　　第一节 刷片行业产业链概述</w:t>
      </w:r>
      <w:r>
        <w:rPr>
          <w:rFonts w:hint="eastAsia"/>
        </w:rPr>
        <w:br/>
      </w:r>
      <w:r>
        <w:rPr>
          <w:rFonts w:hint="eastAsia"/>
        </w:rPr>
        <w:t>　　第二节 刷片X上游行业发展状况分析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刷片下游行业发展情况分析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未来几年内中国刷片行业竞争格局发展趋势分析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2011-2016年刷片行业前景展望与趋势预测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刷片行业投资价值分析</w:t>
      </w:r>
      <w:r>
        <w:rPr>
          <w:rFonts w:hint="eastAsia"/>
        </w:rPr>
        <w:br/>
      </w:r>
      <w:r>
        <w:rPr>
          <w:rFonts w:hint="eastAsia"/>
        </w:rPr>
        <w:t>　　　　一、2011-2016年国内刷片行业盈利能力分析</w:t>
      </w:r>
      <w:r>
        <w:rPr>
          <w:rFonts w:hint="eastAsia"/>
        </w:rPr>
        <w:br/>
      </w:r>
      <w:r>
        <w:rPr>
          <w:rFonts w:hint="eastAsia"/>
        </w:rPr>
        <w:t>　　　　二、2011-2016年国内刷片行业偿债能力分析</w:t>
      </w:r>
      <w:r>
        <w:rPr>
          <w:rFonts w:hint="eastAsia"/>
        </w:rPr>
        <w:br/>
      </w:r>
      <w:r>
        <w:rPr>
          <w:rFonts w:hint="eastAsia"/>
        </w:rPr>
        <w:t>　　　　三、2011-2016年国内刷片产品投资收益率分析预测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四、2011-2016年国内刷片行业运营效率分析</w:t>
      </w:r>
      <w:r>
        <w:rPr>
          <w:rFonts w:hint="eastAsia"/>
        </w:rPr>
        <w:br/>
      </w:r>
      <w:r>
        <w:rPr>
          <w:rFonts w:hint="eastAsia"/>
        </w:rPr>
        <w:t>　　第二节 2011-2016年国内刷片行业投资机会分析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一、国内强劲的经济增长对刷片行业的支撑因素分析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二、下游行业的需求对刷片行业的推动因素分析</w:t>
      </w:r>
      <w:r>
        <w:rPr>
          <w:rFonts w:hint="eastAsia"/>
        </w:rPr>
        <w:br/>
      </w:r>
      <w:r>
        <w:rPr>
          <w:rFonts w:hint="eastAsia"/>
        </w:rPr>
        <w:t>　　　　三、刷片产品相关产业的发展对刷片行业的带动因素分析</w:t>
      </w:r>
      <w:r>
        <w:rPr>
          <w:rFonts w:hint="eastAsia"/>
        </w:rPr>
        <w:br/>
      </w:r>
      <w:r>
        <w:rPr>
          <w:rFonts w:hint="eastAsia"/>
        </w:rPr>
        <w:t>　　第三节 2011-2016年国内刷片行业投资热点及未来投资方向分析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2011-2016年国内刷片行业未来市场发展前景预测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2011-2016年刷片行业投资战略研究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2011-2016年中国刷片行业发展的关键要素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2011-2016年中国刷片投资机会分析</w:t>
      </w:r>
      <w:r>
        <w:rPr>
          <w:rFonts w:hint="eastAsia"/>
        </w:rPr>
        <w:br/>
      </w:r>
      <w:r>
        <w:rPr>
          <w:rFonts w:hint="eastAsia"/>
        </w:rPr>
        <w:t>　　　　一、刷片行业投资前景</w:t>
      </w:r>
      <w:r>
        <w:rPr>
          <w:rFonts w:hint="eastAsia"/>
        </w:rPr>
        <w:br/>
      </w:r>
      <w:r>
        <w:rPr>
          <w:rFonts w:hint="eastAsia"/>
        </w:rPr>
        <w:t>　　　　二、刷片行业投资热点</w:t>
      </w:r>
      <w:r>
        <w:rPr>
          <w:rFonts w:hint="eastAsia"/>
        </w:rPr>
        <w:br/>
      </w:r>
      <w:r>
        <w:rPr>
          <w:rFonts w:hint="eastAsia"/>
        </w:rPr>
        <w:t>　　　　三、刷片行业投资区域</w:t>
      </w:r>
      <w:r>
        <w:rPr>
          <w:rFonts w:hint="eastAsia"/>
        </w:rPr>
        <w:br/>
      </w:r>
      <w:r>
        <w:rPr>
          <w:rFonts w:hint="eastAsia"/>
        </w:rPr>
        <w:t>　　　　四、刷片行业投资吸引力分析</w:t>
      </w:r>
      <w:r>
        <w:rPr>
          <w:rFonts w:hint="eastAsia"/>
        </w:rPr>
        <w:br/>
      </w:r>
      <w:r>
        <w:rPr>
          <w:rFonts w:hint="eastAsia"/>
        </w:rPr>
        <w:t>　　第三节 2011-2016年中国刷片投资风险分析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中^智^林^：对刷片项目的投资建议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2d74e29a984a9c" w:history="1">
        <w:r>
          <w:rPr>
            <w:rStyle w:val="Hyperlink"/>
          </w:rPr>
          <w:t>2012中国刷片市场研究分析报告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2d74e29a984a9c" w:history="1">
        <w:r>
          <w:rPr>
            <w:rStyle w:val="Hyperlink"/>
          </w:rPr>
          <w:t>https://www.20087.com/2011-12/R_shuapianshichangyanjiufenxi.html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312ce9668f4de6" w:history="1">
      <w:r>
        <w:rPr>
          <w:rStyle w:val="Hyperlink"/>
        </w:rPr>
        <w:t>2012中国刷片市场研究分析报告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shuapianshichangyanjiufenxi.html" TargetMode="External" Id="R682d74e29a984a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shuapianshichangyanjiufenxi.html" TargetMode="External" Id="R1b312ce9668f4d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2011-12-28T00:14:00Z</dcterms:created>
  <dcterms:modified xsi:type="dcterms:W3CDTF">2011-12-28T01:14:00Z</dcterms:modified>
  <dc:subject>2012中国刷片市场研究分析报告</dc:subject>
  <dc:title>2012中国刷片市场研究分析报告</dc:title>
  <cp:keywords>2012中国刷片市场研究分析报告</cp:keywords>
  <dc:description>2012中国刷片市场研究分析报告</dc:description>
</cp:coreProperties>
</file>