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724e5172148f1" w:history="1">
              <w:r>
                <w:rPr>
                  <w:rStyle w:val="Hyperlink"/>
                </w:rPr>
                <w:t>2012年中国储物箱市场研究分析预测报告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724e5172148f1" w:history="1">
              <w:r>
                <w:rPr>
                  <w:rStyle w:val="Hyperlink"/>
                </w:rPr>
                <w:t>2012年中国储物箱市场研究分析预测报告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724e5172148f1" w:history="1">
                <w:r>
                  <w:rPr>
                    <w:rStyle w:val="Hyperlink"/>
                  </w:rPr>
                  <w:t>https://www.20087.com/2011-12/R_chuwuxiangshichangyanjiufenxiyuce.html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箱市场在家庭组织和商业存储解决方案中扮演着重要角色。随着居住空间的限制和物品数量的增加，多功能、可堆叠和易于移动的储物箱成为消费者的新宠。现代储物箱不仅限于塑料材质，还包括金属、木材和复合材料，以满足不同的审美和功能需求。同时，智能化元素的加入，如带有RFID标签的智能储物箱，便于库存管理和资产追踪。</w:t>
      </w:r>
      <w:r>
        <w:rPr>
          <w:rFonts w:hint="eastAsia"/>
        </w:rPr>
        <w:br/>
      </w:r>
      <w:r>
        <w:rPr>
          <w:rFonts w:hint="eastAsia"/>
        </w:rPr>
        <w:t>　　未来，储物箱的设计将更加注重个性化和智能化。通过模块化设计，用户可以根据自己的需要调整储物箱的大小和布局，提高空间利用效率。同时，物联网技术的应用将使得储物箱能够与智能家居系统集成，通过智能手机应用控制存取权限，提高安全性。此外，可持续材料的使用和循环设计理念的融入，将促进储物箱市场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储物箱行业发展概述</w:t>
      </w:r>
      <w:r>
        <w:rPr>
          <w:rFonts w:hint="eastAsia"/>
        </w:rPr>
        <w:br/>
      </w:r>
      <w:r>
        <w:rPr>
          <w:rFonts w:hint="eastAsia"/>
        </w:rPr>
        <w:t>　　第一节 储物箱的概念</w:t>
      </w:r>
      <w:r>
        <w:rPr>
          <w:rFonts w:hint="eastAsia"/>
        </w:rPr>
        <w:br/>
      </w:r>
      <w:r>
        <w:rPr>
          <w:rFonts w:hint="eastAsia"/>
        </w:rPr>
        <w:t>　　　　一、储物箱的定义</w:t>
      </w:r>
      <w:r>
        <w:rPr>
          <w:rFonts w:hint="eastAsia"/>
        </w:rPr>
        <w:br/>
      </w:r>
      <w:r>
        <w:rPr>
          <w:rFonts w:hint="eastAsia"/>
        </w:rPr>
        <w:t>　　　　二、储物箱的特点</w:t>
      </w:r>
      <w:r>
        <w:rPr>
          <w:rFonts w:hint="eastAsia"/>
        </w:rPr>
        <w:br/>
      </w:r>
      <w:r>
        <w:rPr>
          <w:rFonts w:hint="eastAsia"/>
        </w:rPr>
        <w:t>　　第二节 储物箱行业发展成熟度</w:t>
      </w:r>
      <w:r>
        <w:rPr>
          <w:rFonts w:hint="eastAsia"/>
        </w:rPr>
        <w:br/>
      </w:r>
      <w:r>
        <w:rPr>
          <w:rFonts w:hint="eastAsia"/>
        </w:rPr>
        <w:t>　　　　一、储物箱行业发展周期分析</w:t>
      </w:r>
      <w:r>
        <w:rPr>
          <w:rFonts w:hint="eastAsia"/>
        </w:rPr>
        <w:br/>
      </w:r>
      <w:r>
        <w:rPr>
          <w:rFonts w:hint="eastAsia"/>
        </w:rPr>
        <w:t>　　　　二、储物箱行业中外市场成熟度对比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储物箱行业产业链分析</w:t>
      </w:r>
      <w:r>
        <w:rPr>
          <w:rFonts w:hint="eastAsia"/>
        </w:rPr>
        <w:br/>
      </w:r>
      <w:r>
        <w:rPr>
          <w:rFonts w:hint="eastAsia"/>
        </w:rPr>
        <w:t>　　　　一、储物箱行业上游原料供应市场分析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二、储物箱行业下游产品需求市场状况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2010-2011年中国储物箱行业运行环境分析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2010-2011年中国储物箱行业发展政策环境分析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二、储物箱行业政策分析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2010-2011年中国储物箱行业发展社会环境分析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2009-2011年中国储物箱行业市场发展分析</w:t>
      </w:r>
      <w:r>
        <w:rPr>
          <w:rFonts w:hint="eastAsia"/>
        </w:rPr>
        <w:br/>
      </w:r>
      <w:r>
        <w:rPr>
          <w:rFonts w:hint="eastAsia"/>
        </w:rPr>
        <w:t>　　第一节 储物箱行业市场发展现状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储物箱行业技术发展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中国储物箱行业消费市场分析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储物箱行业产销数据统计分析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2014-2018年储物箱行业市场发展趋势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2009-2011年中国储物箱行业主要指标监测分析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2009-2011年中国储物箱产业工业总产值分析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一、2009-2011年中国储物箱产业工业总产值分析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2009-2011年中国储物箱产业主营业务收入分析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一、2009-2011年中国储物箱产业主营业务收入分析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2009-2011年中国储物箱产业产品成本费用分析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一、2009-2011年中国储物箱产业销售成本分析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2009-2011年中国储物箱产业利润总额分析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一、2009-2011年中国储物箱产业利润总额分析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2009-2011年中国储物箱产业资产负债分析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一、2009-2011年中国储物箱产业资产负债分析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2009-2011年中国储物箱行业财务指标分析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中国储物箱行业区域市场分析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华北地区储物箱行业分析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东北地区储物箱行业分析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华东地区储物箱行业分析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华南地区储物箱行业分析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华中地区储物箱行业分析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西南地区储物箱行业分析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西北地区储物箱行业分析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公司对储物箱行业竞争格局分析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2008-2018年储物箱行业竞争格局分析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一、2008-2011年国内外储物箱竞争分析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二、2008-2011年我国储物箱市场竞争分析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三、2014-2018年国内主要储物箱企业动向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公司对储物箱企业竞争策略分析</w:t>
      </w:r>
      <w:r>
        <w:rPr>
          <w:rFonts w:hint="eastAsia"/>
        </w:rPr>
        <w:br/>
      </w:r>
      <w:r>
        <w:rPr>
          <w:rFonts w:hint="eastAsia"/>
        </w:rPr>
        <w:t>　　第一节 储物箱市场竞争策略分析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一、2010年储物箱市场增长潜力分析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二、2010年储物箱主要潜力品种分析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三、现有储物箱产品竞争策略分析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四、潜力储物箱品种竞争策略选择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储物箱企业竞争策略分析</w:t>
      </w:r>
      <w:r>
        <w:rPr>
          <w:rFonts w:hint="eastAsia"/>
        </w:rPr>
        <w:br/>
      </w:r>
      <w:r>
        <w:rPr>
          <w:rFonts w:hint="eastAsia"/>
        </w:rPr>
        <w:t>　　第三节 储物箱行业产品定位及市场推广策略分析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一、储物箱行业产品市场定位</w:t>
      </w:r>
      <w:r>
        <w:rPr>
          <w:rFonts w:hint="eastAsia"/>
        </w:rPr>
        <w:br/>
      </w:r>
      <w:r>
        <w:rPr>
          <w:rFonts w:hint="eastAsia"/>
        </w:rPr>
        <w:t>　　　　二、储物箱行业广告推广策略</w:t>
      </w:r>
      <w:r>
        <w:rPr>
          <w:rFonts w:hint="eastAsia"/>
        </w:rPr>
        <w:br/>
      </w:r>
      <w:r>
        <w:rPr>
          <w:rFonts w:hint="eastAsia"/>
        </w:rPr>
        <w:t>　　　　三、储物箱行业产品促销策略</w:t>
      </w:r>
      <w:r>
        <w:rPr>
          <w:rFonts w:hint="eastAsia"/>
        </w:rPr>
        <w:br/>
      </w:r>
      <w:r>
        <w:rPr>
          <w:rFonts w:hint="eastAsia"/>
        </w:rPr>
        <w:t>　　　　四、储物箱行业招商加盟策略</w:t>
      </w:r>
      <w:r>
        <w:rPr>
          <w:rFonts w:hint="eastAsia"/>
        </w:rPr>
        <w:br/>
      </w:r>
      <w:r>
        <w:rPr>
          <w:rFonts w:hint="eastAsia"/>
        </w:rPr>
        <w:t>　　　　五、储物箱行业网络推广策略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公司对储物箱企业竞争分析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公司对未来储物箱行业发展预测分析</w:t>
      </w:r>
      <w:r>
        <w:rPr>
          <w:rFonts w:hint="eastAsia"/>
        </w:rPr>
        <w:br/>
      </w:r>
      <w:r>
        <w:rPr>
          <w:rFonts w:hint="eastAsia"/>
        </w:rPr>
        <w:t>　　第一节 未来储物箱行业需求与消费预测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一、2014-2018年储物箱产品消费预测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二、2014-2018年储物箱市场规模预测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三、2014-2018年储物箱行业总产值预测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四、2014-2018年储物箱行业销售收入预测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五、2014-2018年储物箱行业总资产预测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2014-2018年中国储物箱行业供需预测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一、2014-2018年中国储物箱供给预测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二、2014-2018年中国储物箱产量预测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三、2014-2018年中国储物箱需求预测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四、2014-2018年中国储物箱供需平衡预测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公司对储物箱行业投资机会与风险分析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储物箱行业投资机会分析</w:t>
      </w:r>
      <w:r>
        <w:rPr>
          <w:rFonts w:hint="eastAsia"/>
        </w:rPr>
        <w:br/>
      </w:r>
      <w:r>
        <w:rPr>
          <w:rFonts w:hint="eastAsia"/>
        </w:rPr>
        <w:t>　　　　一、储物箱投资项目分析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二、可以投资的储物箱模式</w:t>
      </w:r>
      <w:r>
        <w:rPr>
          <w:rFonts w:hint="eastAsia"/>
        </w:rPr>
        <w:br/>
      </w:r>
      <w:r>
        <w:rPr>
          <w:rFonts w:hint="eastAsia"/>
        </w:rPr>
        <w:t>　　　　三、2010年储物箱投资机会</w:t>
      </w:r>
      <w:r>
        <w:rPr>
          <w:rFonts w:hint="eastAsia"/>
        </w:rPr>
        <w:br/>
      </w:r>
      <w:r>
        <w:rPr>
          <w:rFonts w:hint="eastAsia"/>
        </w:rPr>
        <w:t>　　　　四、2010年储物箱投资新方向</w:t>
      </w:r>
      <w:r>
        <w:rPr>
          <w:rFonts w:hint="eastAsia"/>
        </w:rPr>
        <w:br/>
      </w:r>
      <w:r>
        <w:rPr>
          <w:rFonts w:hint="eastAsia"/>
        </w:rPr>
        <w:t>　　　　五、2014-2018年储物箱行业投资的建议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影响储物箱行业发展的主要因素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一、2014-2018年影响储物箱行业运行的有利因素分析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二、2014-2018年影响储物箱行业运行的稳定因素分析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三、2014-2018年影响储物箱行业运行的不利因素分析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四、2014-2018年我国储物箱行业发展面临的挑战分析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五、2014-2018年我国储物箱行业发展面临的机遇分析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储物箱行业投资风险及控制策略分析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一、2014-2018年储物箱行业市场风险及控制策略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二、2014-2018年储物箱行业政策风险及控制策略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三、2014-2018年储物箱行业经营风险及控制策略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四、2014-2018年储物箱行业技术风险及控制策略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五、2014-2018年储物箱同业竞争风险及控制策略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六、2014-2018年储物箱行业其他风险及控制策略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公司对储物箱行业投资战略研究</w:t>
      </w:r>
      <w:r>
        <w:rPr>
          <w:rFonts w:hint="eastAsia"/>
        </w:rPr>
        <w:br/>
      </w:r>
      <w:r>
        <w:rPr>
          <w:rFonts w:hint="eastAsia"/>
        </w:rPr>
        <w:t>　　第一节 储物箱行业发展战略研究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对我国储物箱品牌的战略思考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二、储物箱实施品牌战略的意义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三、储物箱企业品牌的现状分析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四、我国储物箱企业的品牌战略</w:t>
      </w:r>
      <w:r>
        <w:rPr>
          <w:rFonts w:hint="eastAsia"/>
        </w:rPr>
        <w:br/>
      </w:r>
      <w:r>
        <w:rPr>
          <w:rFonts w:hint="eastAsia"/>
        </w:rPr>
        <w:t>　　　　五、储物箱品牌战略管理的策略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[~中智~林~]储物箱行业投资战略研究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储物箱行业生命周期图</w:t>
      </w:r>
      <w:r>
        <w:rPr>
          <w:rFonts w:hint="eastAsia"/>
        </w:rPr>
        <w:br/>
      </w:r>
      <w:r>
        <w:rPr>
          <w:rFonts w:hint="eastAsia"/>
        </w:rPr>
        <w:t>　　图表 储物箱产品国内、国际市场成熟度对比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储物箱产品行业主要竞争因素分析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2008-2011年储物箱产品消费量变化图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2009-2011年储物箱企业品牌集中度分析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2008-2011年储物箱产品产能分析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2006-2011年长江三角洲储物箱行业产业集中度分析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2006-2011年珠江三角洲储物箱行业产业集中度分析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2006-2011年环渤海地区储物箱行业产业集中度分析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2006-2011年东北地区储物箱行业产业集中度分析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2008-2011年中国储物箱产业工业总产值分析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2009-2011年储物箱不同规模企业工业总产值分析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2009-2011年储物箱不同所有制企业工业总产值比较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2008-2011年中国储物箱产业主营业务收入分析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2009-2011年储物箱不同规模企业主营业务收入分析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2009-2011年储物箱不同所有制企业主营业务收入比较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2008-2011年中国储物箱产业销售成本分析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2009-2011年储物箱不同规模企业销售成本比较分析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2009-2011年储物箱不同所有制企业销售成本比较分析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2008-2011年中国储物箱产业利润总额分析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2009-2011年储物箱不同规模企业利润总额比较分析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2009-2011年储物箱不同所有制企业利润总额比较分析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2008-2011年中国储物箱产业资产负债分析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2009-2011年储物箱不同规模企业资产比较分析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2009-2011年储物箱不同规模企业负债比较分析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2009-2011年储物箱不同所有制企业资产比较分析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2009-2011年储物箱不同所有制企业负债比较分析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2009-2011年我国储物箱行业销售利润率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2009年我国储物箱行业偿债能力情况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2010年我国储物箱行业偿债能力情况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2009年我国储物箱行业营运能力情况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2010年我国储物箱行业营运能力情况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2009-2011年我国储物箱行业资产增长率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2009-2011年我国储物箱行业利润增长率</w:t>
      </w:r>
      <w:r>
        <w:rPr>
          <w:rFonts w:hint="eastAsia"/>
        </w:rPr>
        <w:br/>
      </w:r>
      <w:r>
        <w:rPr>
          <w:rFonts w:hint="eastAsia"/>
        </w:rPr>
        <w:t>　　图表 2008-2011年储物箱行业华北地区发展现状分析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2008-2011年储物箱行业华北地区市场规模情况分析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2011-2018年储物箱行业华北地区市场需求情况分析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2008-2011年储物箱行业东北地区发展现状分析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2008-2011年储物箱行业东北地区市场规模情况分析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2011-2018年储物箱行业东北地区市场需求情况分析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2008-2011年储物箱行业华东地区发展现状分析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2008-2011年储物箱行业华东地区市场规模情况分析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2011-2018年储物箱行业华东地区市场需求情况分析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2008-2011年储物箱行业华南地区发展现状分析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2008-2011年储物箱行业华南地区市场规模情况分析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2011-2018年储物箱行业华南地区市场需求情况分析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2008-2011年储物箱行业华中地区发展现状分析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2008-2011年储物箱行业华中地区市场规模情况分析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2011-2018年储物箱行业华中地区市场需求情况分析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2008-2011年储物箱行业西南地区发展现状分析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2008-2011年储物箱行业西南地区市场规模情况分析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2011-2018年储物箱行业西南地区市场需求情况分析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2008-2011年储物箱行业西北地区发展现状分析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2008-2011年储物箱行业西北地区市场规模情况分析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2011-2018年储物箱行业西北地区市场需求情况分析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储物箱行业"波特五力"分析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2011-2018年储物箱产品消费预测</w:t>
      </w:r>
      <w:r>
        <w:rPr>
          <w:rFonts w:hint="eastAsia"/>
        </w:rPr>
        <w:br/>
      </w:r>
      <w:r>
        <w:rPr>
          <w:rFonts w:hint="eastAsia"/>
        </w:rPr>
        <w:t>　　图表 2011-2018年储物箱市场规模预测</w:t>
      </w:r>
      <w:r>
        <w:rPr>
          <w:rFonts w:hint="eastAsia"/>
        </w:rPr>
        <w:br/>
      </w:r>
      <w:r>
        <w:rPr>
          <w:rFonts w:hint="eastAsia"/>
        </w:rPr>
        <w:t>　　图表 2011-2018年储物箱行业总产值预测</w:t>
      </w:r>
      <w:r>
        <w:rPr>
          <w:rFonts w:hint="eastAsia"/>
        </w:rPr>
        <w:br/>
      </w:r>
      <w:r>
        <w:rPr>
          <w:rFonts w:hint="eastAsia"/>
        </w:rPr>
        <w:t>　　图表 2011-2018年储物箱行业销售收入预测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2011-2018年储物箱行业总资产预测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2011-2018年中国储物箱供给量预测</w:t>
      </w:r>
      <w:r>
        <w:rPr>
          <w:rFonts w:hint="eastAsia"/>
        </w:rPr>
        <w:br/>
      </w:r>
      <w:r>
        <w:rPr>
          <w:rFonts w:hint="eastAsia"/>
        </w:rPr>
        <w:t>　　图表 2011-2018年中国储物箱产量预测</w:t>
      </w:r>
      <w:r>
        <w:rPr>
          <w:rFonts w:hint="eastAsia"/>
        </w:rPr>
        <w:br/>
      </w:r>
      <w:r>
        <w:rPr>
          <w:rFonts w:hint="eastAsia"/>
        </w:rPr>
        <w:t>　　图表 2011-2018年中国储物箱需求量预测</w:t>
      </w:r>
      <w:r>
        <w:rPr>
          <w:rFonts w:hint="eastAsia"/>
        </w:rPr>
        <w:br/>
      </w:r>
      <w:r>
        <w:rPr>
          <w:rFonts w:hint="eastAsia"/>
        </w:rPr>
        <w:t>　　图表 2011-2018年中国储物箱供需平衡预测</w:t>
      </w:r>
      <w:r>
        <w:rPr>
          <w:rFonts w:hint="eastAsia"/>
        </w:rPr>
        <w:br/>
      </w:r>
      <w:r>
        <w:rPr>
          <w:rFonts w:hint="eastAsia"/>
        </w:rPr>
        <w:t>　　图表 储物箱行业新进入者应注意的障碍分析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2011-2018年影响储物箱行业运行的有利因素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2011-2018年影响储物箱行业运行的稳定因素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2011-2018年影响储物箱行业运行的不利因素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2011-2018年我国储物箱行业发展面临的挑战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2011-2018年我国储物箱行业发展面临机遇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2011-2018年储物箱行业经营风险及控制策略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2011-2018年储物箱行业同业竞争风险及控制策略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724e5172148f1" w:history="1">
        <w:r>
          <w:rPr>
            <w:rStyle w:val="Hyperlink"/>
          </w:rPr>
          <w:t>2012年中国储物箱市场研究分析预测报告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724e5172148f1" w:history="1">
        <w:r>
          <w:rPr>
            <w:rStyle w:val="Hyperlink"/>
          </w:rPr>
          <w:t>https://www.20087.com/2011-12/R_chuwuxiangshichangyanjiufenxiyuce.html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58507c0364d72" w:history="1">
      <w:r>
        <w:rPr>
          <w:rStyle w:val="Hyperlink"/>
        </w:rPr>
        <w:t>2012年中国储物箱市场研究分析预测报告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uwuxiangshichangyanjiufenxiyuce.html" TargetMode="External" Id="R3d6724e5172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uwuxiangshichangyanjiufenxiyuce.html" TargetMode="External" Id="Rdb758507c036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2011-12-25T05:25:00Z</dcterms:created>
  <dcterms:modified xsi:type="dcterms:W3CDTF">2011-12-25T06:25:00Z</dcterms:modified>
  <dc:subject>2012年中国储物箱市场研究分析预测报告</dc:subject>
  <dc:title>2012年中国储物箱市场研究分析预测报告</dc:title>
  <cp:keywords>2012年中国储物箱市场研究分析预测报告</cp:keywords>
  <dc:description>2012年中国储物箱市场研究分析预测报告</dc:description>
</cp:coreProperties>
</file>