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86c1976640db" w:history="1">
              <w:r>
                <w:rPr>
                  <w:rStyle w:val="Hyperlink"/>
                </w:rPr>
                <w:t>2012年中国医用监护产品市场研究分析报告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86c1976640db" w:history="1">
              <w:r>
                <w:rPr>
                  <w:rStyle w:val="Hyperlink"/>
                </w:rPr>
                <w:t>2012年中国医用监护产品市场研究分析报告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86c1976640db" w:history="1">
                <w:r>
                  <w:rPr>
                    <w:rStyle w:val="Hyperlink"/>
                  </w:rPr>
                  <w:t>https://www.20087.com/2011-12/R_yiyongjianhuchanpinshichangyanjiufen.html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2011年世界医用监护产品行业发展状况分析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2011年世界医用监护产品行业发展概况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一、世界医用监护产品产业特点分析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二、世界医用监护产品市场分析</w:t>
      </w:r>
      <w:r>
        <w:rPr>
          <w:rFonts w:hint="eastAsia"/>
        </w:rPr>
        <w:br/>
      </w:r>
      <w:r>
        <w:rPr>
          <w:rFonts w:hint="eastAsia"/>
        </w:rPr>
        <w:t>　　　　三、世界监护仪品牌分析</w:t>
      </w:r>
      <w:r>
        <w:rPr>
          <w:rFonts w:hint="eastAsia"/>
        </w:rPr>
        <w:br/>
      </w:r>
      <w:r>
        <w:rPr>
          <w:rFonts w:hint="eastAsia"/>
        </w:rPr>
        <w:t>　　第二节 2011年世界主要地区医用监护产品运行情况分析</w:t>
      </w:r>
      <w:r>
        <w:rPr>
          <w:rFonts w:hint="eastAsia"/>
        </w:rPr>
        <w:br/>
      </w:r>
      <w:r>
        <w:rPr>
          <w:rFonts w:hint="eastAsia"/>
        </w:rPr>
        <w:t>　　　　一、美国监护仪市场发展现状分析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二、欧洲远程病人监护仪市场分析及预测</w:t>
      </w:r>
      <w:r>
        <w:rPr>
          <w:rFonts w:hint="eastAsia"/>
        </w:rPr>
        <w:br/>
      </w:r>
      <w:r>
        <w:rPr>
          <w:rFonts w:hint="eastAsia"/>
        </w:rPr>
        <w:t>　　　　三、西班牙公司推出新型GPS监护仪</w:t>
      </w:r>
      <w:r>
        <w:rPr>
          <w:rFonts w:hint="eastAsia"/>
        </w:rPr>
        <w:br/>
      </w:r>
      <w:r>
        <w:rPr>
          <w:rFonts w:hint="eastAsia"/>
        </w:rPr>
        <w:t>　　第三节 2012-2016年世界医用监护产品发展趋势分析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2011年中国医用监护产品产业运行环境分析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2011年中国医用监护产品产业发展政策环境分析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2011年中国医用监护产品产业发展社会环境分析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一、中国医疗卫生水平拉高</w:t>
      </w:r>
      <w:r>
        <w:rPr>
          <w:rFonts w:hint="eastAsia"/>
        </w:rPr>
        <w:br/>
      </w:r>
      <w:r>
        <w:rPr>
          <w:rFonts w:hint="eastAsia"/>
        </w:rPr>
        <w:t>　　　　二、中国居民医疗消费与支出</w:t>
      </w:r>
      <w:r>
        <w:rPr>
          <w:rFonts w:hint="eastAsia"/>
        </w:rPr>
        <w:br/>
      </w:r>
      <w:r>
        <w:rPr>
          <w:rFonts w:hint="eastAsia"/>
        </w:rPr>
        <w:t>　　　　三、中国居民医疗保险覆盖情况</w:t>
      </w:r>
      <w:r>
        <w:rPr>
          <w:rFonts w:hint="eastAsia"/>
        </w:rPr>
        <w:br/>
      </w:r>
      <w:r>
        <w:rPr>
          <w:rFonts w:hint="eastAsia"/>
        </w:rPr>
        <w:t>　　　　　　1、城镇医疗保险</w:t>
      </w:r>
      <w:r>
        <w:rPr>
          <w:rFonts w:hint="eastAsia"/>
        </w:rPr>
        <w:br/>
      </w:r>
      <w:r>
        <w:rPr>
          <w:rFonts w:hint="eastAsia"/>
        </w:rPr>
        <w:t>　　　　　　2、农村医疗保险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2011年中国医用监护产品产业运行形势分析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2011年中国医用监护产品产业总体概况</w:t>
      </w:r>
      <w:r>
        <w:rPr>
          <w:rFonts w:hint="eastAsia"/>
        </w:rPr>
        <w:br/>
      </w:r>
      <w:r>
        <w:rPr>
          <w:rFonts w:hint="eastAsia"/>
        </w:rPr>
        <w:t>　　　　一、医用监护产品发展特征分析</w:t>
      </w:r>
      <w:r>
        <w:rPr>
          <w:rFonts w:hint="eastAsia"/>
        </w:rPr>
        <w:br/>
      </w:r>
      <w:r>
        <w:rPr>
          <w:rFonts w:hint="eastAsia"/>
        </w:rPr>
        <w:t>　　　　二、中国监护仪产业运行现状分析</w:t>
      </w:r>
      <w:r>
        <w:rPr>
          <w:rFonts w:hint="eastAsia"/>
        </w:rPr>
        <w:br/>
      </w:r>
      <w:r>
        <w:rPr>
          <w:rFonts w:hint="eastAsia"/>
        </w:rPr>
        <w:t>　　　　三、中国医用监护产品最新资讯</w:t>
      </w:r>
      <w:r>
        <w:rPr>
          <w:rFonts w:hint="eastAsia"/>
        </w:rPr>
        <w:br/>
      </w:r>
      <w:r>
        <w:rPr>
          <w:rFonts w:hint="eastAsia"/>
        </w:rPr>
        <w:t>　　第二节 2011年中国医用监护产品产业发展动态分析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一、中国医用监护产品品牌分析</w:t>
      </w:r>
      <w:r>
        <w:rPr>
          <w:rFonts w:hint="eastAsia"/>
        </w:rPr>
        <w:br/>
      </w:r>
      <w:r>
        <w:rPr>
          <w:rFonts w:hint="eastAsia"/>
        </w:rPr>
        <w:t>　　　　二、中外医用监护产品品牌对比分析</w:t>
      </w:r>
      <w:r>
        <w:rPr>
          <w:rFonts w:hint="eastAsia"/>
        </w:rPr>
        <w:br/>
      </w:r>
      <w:r>
        <w:rPr>
          <w:rFonts w:hint="eastAsia"/>
        </w:rPr>
        <w:t>　　　　三、中国监护仪产业项目分析</w:t>
      </w:r>
      <w:r>
        <w:rPr>
          <w:rFonts w:hint="eastAsia"/>
        </w:rPr>
        <w:br/>
      </w:r>
      <w:r>
        <w:rPr>
          <w:rFonts w:hint="eastAsia"/>
        </w:rPr>
        <w:t>　　第三节 2011年中国监护仪产业发展存在的问题分析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2011年中国医用监护产品市场运行动态分析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2011年中国医用监护产品市场供需分析</w:t>
      </w:r>
      <w:r>
        <w:rPr>
          <w:rFonts w:hint="eastAsia"/>
        </w:rPr>
        <w:br/>
      </w:r>
      <w:r>
        <w:rPr>
          <w:rFonts w:hint="eastAsia"/>
        </w:rPr>
        <w:t>　　　　一、医用监护产品市场供给情况分析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二、医用监护产品市场需求分析</w:t>
      </w:r>
      <w:r>
        <w:rPr>
          <w:rFonts w:hint="eastAsia"/>
        </w:rPr>
        <w:br/>
      </w:r>
      <w:r>
        <w:rPr>
          <w:rFonts w:hint="eastAsia"/>
        </w:rPr>
        <w:t>　　　　三、影响医用监护产品市场供需的因素分析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2011年中国医用监护产品市场动态分析</w:t>
      </w:r>
      <w:r>
        <w:rPr>
          <w:rFonts w:hint="eastAsia"/>
        </w:rPr>
        <w:br/>
      </w:r>
      <w:r>
        <w:rPr>
          <w:rFonts w:hint="eastAsia"/>
        </w:rPr>
        <w:t>　　　　一、医用监护产品需紧跟医院信息化建设步伐</w:t>
      </w:r>
      <w:r>
        <w:rPr>
          <w:rFonts w:hint="eastAsia"/>
        </w:rPr>
        <w:br/>
      </w:r>
      <w:r>
        <w:rPr>
          <w:rFonts w:hint="eastAsia"/>
        </w:rPr>
        <w:t>　　　　二、医用监护产品的更新换代引发市场新格局</w:t>
      </w:r>
      <w:r>
        <w:rPr>
          <w:rFonts w:hint="eastAsia"/>
        </w:rPr>
        <w:br/>
      </w:r>
      <w:r>
        <w:rPr>
          <w:rFonts w:hint="eastAsia"/>
        </w:rPr>
        <w:t>　　　　三、无线遥测医用监护产品介绍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2011年中国医用监护产品热点产品分析</w:t>
      </w:r>
      <w:r>
        <w:rPr>
          <w:rFonts w:hint="eastAsia"/>
        </w:rPr>
        <w:br/>
      </w:r>
      <w:r>
        <w:rPr>
          <w:rFonts w:hint="eastAsia"/>
        </w:rPr>
        <w:t>　　第一节 心电监护仪</w:t>
      </w:r>
      <w:r>
        <w:rPr>
          <w:rFonts w:hint="eastAsia"/>
        </w:rPr>
        <w:br/>
      </w:r>
      <w:r>
        <w:rPr>
          <w:rFonts w:hint="eastAsia"/>
        </w:rPr>
        <w:t>　　　　一、心电监护仪在中国医疗产业应用现状</w:t>
      </w:r>
      <w:r>
        <w:rPr>
          <w:rFonts w:hint="eastAsia"/>
        </w:rPr>
        <w:br/>
      </w:r>
      <w:r>
        <w:rPr>
          <w:rFonts w:hint="eastAsia"/>
        </w:rPr>
        <w:t>　　　　二、心电监护仪市场分析</w:t>
      </w:r>
      <w:r>
        <w:rPr>
          <w:rFonts w:hint="eastAsia"/>
        </w:rPr>
        <w:br/>
      </w:r>
      <w:r>
        <w:rPr>
          <w:rFonts w:hint="eastAsia"/>
        </w:rPr>
        <w:t>　　　　三、心电监护仪价格</w:t>
      </w:r>
      <w:r>
        <w:rPr>
          <w:rFonts w:hint="eastAsia"/>
        </w:rPr>
        <w:br/>
      </w:r>
      <w:r>
        <w:rPr>
          <w:rFonts w:hint="eastAsia"/>
        </w:rPr>
        <w:t>　　第二节 神经中央监护仪</w:t>
      </w:r>
      <w:r>
        <w:rPr>
          <w:rFonts w:hint="eastAsia"/>
        </w:rPr>
        <w:br/>
      </w:r>
      <w:r>
        <w:rPr>
          <w:rFonts w:hint="eastAsia"/>
        </w:rPr>
        <w:t>　　第三节 超声胎儿监护仪生产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2006-2010年中国病员监护仪进出口数据监测分析（90181930）</w:t>
      </w:r>
      <w:r>
        <w:rPr>
          <w:rFonts w:hint="eastAsia"/>
        </w:rPr>
        <w:br/>
      </w:r>
      <w:r>
        <w:rPr>
          <w:rFonts w:hint="eastAsia"/>
        </w:rPr>
        <w:t>　　第一节 2006-2010年中国病员监护仪进口数据分析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2006-2010年中国病员监护仪出口数据分析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2006-2010年中国病员监护仪进出口平均单价分析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2006-2010年中国病员监护仪进出口国家及地区分析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2011年中国医用监护产品产业市场竞争格局分析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2011年中国医用监护产品市场竞争现状分析</w:t>
      </w:r>
      <w:r>
        <w:rPr>
          <w:rFonts w:hint="eastAsia"/>
        </w:rPr>
        <w:br/>
      </w:r>
      <w:r>
        <w:rPr>
          <w:rFonts w:hint="eastAsia"/>
        </w:rPr>
        <w:t>　　　　一、主要产品价格竞争分析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2011年中国医用监护产品集中度分析</w:t>
      </w:r>
      <w:r>
        <w:rPr>
          <w:rFonts w:hint="eastAsia"/>
        </w:rPr>
        <w:br/>
      </w:r>
      <w:r>
        <w:rPr>
          <w:rFonts w:hint="eastAsia"/>
        </w:rPr>
        <w:t>　　　　一、医用监护产品市场集中度分析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二、医用监护产品区域集中度分析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2012-2016年中国医用监护产品企业提升竞争力策略分析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2011年中国医用监护产品优势企业竞争力与关键性数据分析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IMD（北京）医疗器械有限公司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2011年中国医疗设备产业运行总况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二、中国医疗设备市场化程度高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三、中国医疗设备集中度分析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2012-2016年中国医用监护产品产业发展趋势预测分析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2012-2016年中国医用监护产品产业发展前景分析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一、医用监护产品发展方向分析</w:t>
      </w:r>
      <w:r>
        <w:rPr>
          <w:rFonts w:hint="eastAsia"/>
        </w:rPr>
        <w:br/>
      </w:r>
      <w:r>
        <w:rPr>
          <w:rFonts w:hint="eastAsia"/>
        </w:rPr>
        <w:t>　　　　二、医用监护产品技术趋势分析</w:t>
      </w:r>
      <w:r>
        <w:rPr>
          <w:rFonts w:hint="eastAsia"/>
        </w:rPr>
        <w:br/>
      </w:r>
      <w:r>
        <w:rPr>
          <w:rFonts w:hint="eastAsia"/>
        </w:rPr>
        <w:t>　　　　三、医用监护产品未来发展规划分析</w:t>
      </w:r>
      <w:r>
        <w:rPr>
          <w:rFonts w:hint="eastAsia"/>
        </w:rPr>
        <w:br/>
      </w:r>
      <w:r>
        <w:rPr>
          <w:rFonts w:hint="eastAsia"/>
        </w:rPr>
        <w:t>　　第二节 2012-2016年中国医用监护产品产业市场预测分析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一、医用监护产品市场供给预测分析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二、医用监护产品需求预测分析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2012-2016年中国医用监护产品产业市场盈利预测分析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2012-2016年中国医用监护产品产业投资战略研究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2012-2016年中国医用监护产品产业投资环境分析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2012-2016年中国医用监护产品产业投资机会分析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二、产品投资潜力分析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2012-2016年中国医用监护产品产业投资风险分析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2006-2010年中国病员监护仪进口数量分析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2006-2010年中国病员监护仪进口金额分析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2006-2010年中国病员监护仪出口数量分析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2006-2010年中国病员监护仪出口金额分析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2006-2010年中国病员监护仪进出口平均单价分析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2006-2010年中国病员监护仪进口国家及地区分析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2006-2010年中国病员监护仪出口国家及地区分析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深圳市金科威实业有限公司成长能力指标走势图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上海光电医用电子仪器有限公司成长能力指标走势图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IMD（北京）医疗器械有限公司成长能力指标走势图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2012-2016年中国医用监护产品产业市场预测分析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2012-2016年中国医用监护产品产业市场盈利预测分析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86c1976640db" w:history="1">
        <w:r>
          <w:rPr>
            <w:rStyle w:val="Hyperlink"/>
          </w:rPr>
          <w:t>2012年中国医用监护产品市场研究分析报告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86c1976640db" w:history="1">
        <w:r>
          <w:rPr>
            <w:rStyle w:val="Hyperlink"/>
          </w:rPr>
          <w:t>https://www.20087.com/2011-12/R_yiyongjianhuchanpinshichangyanjiufen.html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监护仪多少钱一台、医用监护仪、医学上监护是什么意思、医用监护仪参数正常值、医疗监护仪、医用监护仪使用说明、监护仪是干什么用的、医用监护仪临床应用范围包括、医院病房床头监护仪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2b1167d0e47ac" w:history="1">
      <w:r>
        <w:rPr>
          <w:rStyle w:val="Hyperlink"/>
        </w:rPr>
        <w:t>2012年中国医用监护产品市场研究分析报告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yongjianhuchanpinshichangyanjiufen.html" TargetMode="External" Id="Rdff586c19766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yongjianhuchanpinshichangyanjiufen.html" TargetMode="External" Id="R0f22b1167d0e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2011-12-30T06:53:00Z</dcterms:created>
  <dcterms:modified xsi:type="dcterms:W3CDTF">2011-12-30T07:53:00Z</dcterms:modified>
  <dc:subject>2012年中国医用监护产品市场研究分析报告</dc:subject>
  <dc:title>2012年中国医用监护产品市场研究分析报告</dc:title>
  <cp:keywords>2012年中国医用监护产品市场研究分析报告</cp:keywords>
  <dc:description>2012年中国医用监护产品市场研究分析报告</dc:description>
</cp:coreProperties>
</file>