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e37f054e4406e" w:history="1">
              <w:r>
                <w:rPr>
                  <w:rStyle w:val="Hyperlink"/>
                </w:rPr>
                <w:t>2012年中国沙滩裤行业现状研究分析报告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e37f054e4406e" w:history="1">
              <w:r>
                <w:rPr>
                  <w:rStyle w:val="Hyperlink"/>
                </w:rPr>
                <w:t>2012年中国沙滩裤行业现状研究分析报告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e37f054e4406e" w:history="1">
                <w:r>
                  <w:rPr>
                    <w:rStyle w:val="Hyperlink"/>
                  </w:rPr>
                  <w:t>https://www.20087.com/2011-12/R_shatankuhangyexianzhuangyanjiufenxi.html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裤是夏季休闲服饰的重要组成部分，近年来在设计和材质上不断创新，以满足消费者对时尚、舒适及功能性日益增长的需求。产品设计趋向于结合地域文化和流行元素，如热带风情图案、品牌联名合作等，以吸引年轻消费者群体。同时，环保材料的使用，如再生聚酯纤维和有机棉，反映了行业对可持续发展的响应。</w:t>
      </w:r>
      <w:r>
        <w:rPr>
          <w:rFonts w:hint="eastAsia"/>
        </w:rPr>
        <w:br/>
      </w:r>
      <w:r>
        <w:rPr>
          <w:rFonts w:hint="eastAsia"/>
        </w:rPr>
        <w:t>　　未来，沙滩裤的发展将更加注重可持续性和科技融合。随着消费者环保意识的提升，可生物降解或回收材料的运用将成为主流。智能穿戴技术的融入，如内置紫外线感应或健康监测功能，将赋予沙滩裤新的使用场景，提升用户体验。此外，个性化定制服务的普及，让消费者可以根据个人体型、风格偏好定制专属产品，将进一步推动行业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沙滩裤行业发展概述</w:t>
      </w:r>
      <w:r>
        <w:rPr>
          <w:rFonts w:hint="eastAsia"/>
        </w:rPr>
        <w:br/>
      </w:r>
      <w:r>
        <w:rPr>
          <w:rFonts w:hint="eastAsia"/>
        </w:rPr>
        <w:t>　　第一节 沙滩裤的概念</w:t>
      </w:r>
      <w:r>
        <w:rPr>
          <w:rFonts w:hint="eastAsia"/>
        </w:rPr>
        <w:br/>
      </w:r>
      <w:r>
        <w:rPr>
          <w:rFonts w:hint="eastAsia"/>
        </w:rPr>
        <w:t>　　　　一、沙滩裤的定义</w:t>
      </w:r>
      <w:r>
        <w:rPr>
          <w:rFonts w:hint="eastAsia"/>
        </w:rPr>
        <w:br/>
      </w:r>
      <w:r>
        <w:rPr>
          <w:rFonts w:hint="eastAsia"/>
        </w:rPr>
        <w:t>　　　　二、沙滩裤的特点</w:t>
      </w:r>
      <w:r>
        <w:rPr>
          <w:rFonts w:hint="eastAsia"/>
        </w:rPr>
        <w:br/>
      </w:r>
      <w:r>
        <w:rPr>
          <w:rFonts w:hint="eastAsia"/>
        </w:rPr>
        <w:t>　　第二节 沙滩裤行业发展成熟度</w:t>
      </w:r>
      <w:r>
        <w:rPr>
          <w:rFonts w:hint="eastAsia"/>
        </w:rPr>
        <w:br/>
      </w:r>
      <w:r>
        <w:rPr>
          <w:rFonts w:hint="eastAsia"/>
        </w:rPr>
        <w:t>　　　　一、沙滩裤行业发展周期分析</w:t>
      </w:r>
      <w:r>
        <w:rPr>
          <w:rFonts w:hint="eastAsia"/>
        </w:rPr>
        <w:br/>
      </w:r>
      <w:r>
        <w:rPr>
          <w:rFonts w:hint="eastAsia"/>
        </w:rPr>
        <w:t>　　　　二、沙滩裤行业中外市场成熟度对比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沙滩裤行业产业链分析</w:t>
      </w:r>
      <w:r>
        <w:rPr>
          <w:rFonts w:hint="eastAsia"/>
        </w:rPr>
        <w:br/>
      </w:r>
      <w:r>
        <w:rPr>
          <w:rFonts w:hint="eastAsia"/>
        </w:rPr>
        <w:t>　　　　一、沙滩裤行业上游原料供应市场分析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二、沙滩裤行业下游产品需求市场状况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2010-2011年中国沙滩裤行业运行环境分析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2010-2011年中国沙滩裤行业发展政策环境分析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二、沙滩裤行业政策分析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2010-2011年中国沙滩裤行业发展社会环境分析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2009-2011年中国沙滩裤行业市场发展分析</w:t>
      </w:r>
      <w:r>
        <w:rPr>
          <w:rFonts w:hint="eastAsia"/>
        </w:rPr>
        <w:br/>
      </w:r>
      <w:r>
        <w:rPr>
          <w:rFonts w:hint="eastAsia"/>
        </w:rPr>
        <w:t>　　第一节 沙滩裤行业市场发展现状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沙滩裤行业技术发展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中国沙滩裤行业消费市场分析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沙滩裤行业产销数据统计分析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2014-2018年沙滩裤行业市场发展趋势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2009-2011年中国沙滩裤行业主要指标监测分析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2009-2011年中国沙滩裤产业工业总产值分析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2009-2011年中国沙滩裤产业主营业务收入分析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2009-2011年中国沙滩裤产业产品成本费用分析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一、2009-2011年中国沙滩裤产业销售成本分析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2009-2011年中国沙滩裤产业利润总额分析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2009-2011年中国沙滩裤产业资产负债分析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一、2009-2011年中国沙滩裤产业资产负债分析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2009-2011年中国沙滩裤行业财务指标分析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华北地区沙滩裤行业分析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东北地区沙滩裤行业分析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华东地区沙滩裤行业分析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华南地区沙滩裤行业分析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华中地区沙滩裤行业分析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西南地区沙滩裤行业分析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西北地区沙滩裤行业分析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公司对沙滩裤行业竞争格局分析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2008-2018年沙滩裤行业竞争格局分析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一、2008-2011年国内外沙滩裤竞争分析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二、2008-2011年我国沙滩裤市场竞争分析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三、2014-2018年国内主要沙滩裤企业动向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公司对沙滩裤企业竞争策略分析</w:t>
      </w:r>
      <w:r>
        <w:rPr>
          <w:rFonts w:hint="eastAsia"/>
        </w:rPr>
        <w:br/>
      </w:r>
      <w:r>
        <w:rPr>
          <w:rFonts w:hint="eastAsia"/>
        </w:rPr>
        <w:t>　　第一节 沙滩裤市场竞争策略分析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一、2010年沙滩裤市场增长潜力分析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二、2010年沙滩裤主要潜力品种分析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三、现有沙滩裤产品竞争策略分析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沙滩裤企业竞争策略分析</w:t>
      </w:r>
      <w:r>
        <w:rPr>
          <w:rFonts w:hint="eastAsia"/>
        </w:rPr>
        <w:br/>
      </w:r>
      <w:r>
        <w:rPr>
          <w:rFonts w:hint="eastAsia"/>
        </w:rPr>
        <w:t>　　第三节 沙滩裤行业产品定位及市场推广策略分析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一、沙滩裤行业产品市场定位</w:t>
      </w:r>
      <w:r>
        <w:rPr>
          <w:rFonts w:hint="eastAsia"/>
        </w:rPr>
        <w:br/>
      </w:r>
      <w:r>
        <w:rPr>
          <w:rFonts w:hint="eastAsia"/>
        </w:rPr>
        <w:t>　　　　二、沙滩裤行业广告推广策略</w:t>
      </w:r>
      <w:r>
        <w:rPr>
          <w:rFonts w:hint="eastAsia"/>
        </w:rPr>
        <w:br/>
      </w:r>
      <w:r>
        <w:rPr>
          <w:rFonts w:hint="eastAsia"/>
        </w:rPr>
        <w:t>　　　　三、沙滩裤行业产品促销策略</w:t>
      </w:r>
      <w:r>
        <w:rPr>
          <w:rFonts w:hint="eastAsia"/>
        </w:rPr>
        <w:br/>
      </w:r>
      <w:r>
        <w:rPr>
          <w:rFonts w:hint="eastAsia"/>
        </w:rPr>
        <w:t>　　　　四、沙滩裤行业招商加盟策略</w:t>
      </w:r>
      <w:r>
        <w:rPr>
          <w:rFonts w:hint="eastAsia"/>
        </w:rPr>
        <w:br/>
      </w:r>
      <w:r>
        <w:rPr>
          <w:rFonts w:hint="eastAsia"/>
        </w:rPr>
        <w:t>　　　　五、沙滩裤行业网络推广策略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公司对沙滩裤企业竞争分析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公司对未来沙滩裤行业发展预测分析</w:t>
      </w:r>
      <w:r>
        <w:rPr>
          <w:rFonts w:hint="eastAsia"/>
        </w:rPr>
        <w:br/>
      </w:r>
      <w:r>
        <w:rPr>
          <w:rFonts w:hint="eastAsia"/>
        </w:rPr>
        <w:t>　　第一节 未来沙滩裤行业需求与消费预测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一、2014-2018年沙滩裤产品消费预测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二、2014-2018年沙滩裤市场规模预测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三、2014-2018年沙滩裤行业总产值预测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四、2014-2018年沙滩裤行业销售收入预测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五、2014-2018年沙滩裤行业总资产预测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2014-2018年中国沙滩裤行业供需预测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一、2014-2018年中国沙滩裤供给预测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二、2014-2018年中国沙滩裤产量预测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三、2014-2018年中国沙滩裤需求预测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四、2014-2018年中国沙滩裤供需平衡预测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公司对沙滩裤行业投资机会与风险分析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沙滩裤行业投资机会分析</w:t>
      </w:r>
      <w:r>
        <w:rPr>
          <w:rFonts w:hint="eastAsia"/>
        </w:rPr>
        <w:br/>
      </w:r>
      <w:r>
        <w:rPr>
          <w:rFonts w:hint="eastAsia"/>
        </w:rPr>
        <w:t>　　　　一、沙滩裤投资项目分析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二、可以投资的沙滩裤模式</w:t>
      </w:r>
      <w:r>
        <w:rPr>
          <w:rFonts w:hint="eastAsia"/>
        </w:rPr>
        <w:br/>
      </w:r>
      <w:r>
        <w:rPr>
          <w:rFonts w:hint="eastAsia"/>
        </w:rPr>
        <w:t>　　　　三、2010年沙滩裤投资机会</w:t>
      </w:r>
      <w:r>
        <w:rPr>
          <w:rFonts w:hint="eastAsia"/>
        </w:rPr>
        <w:br/>
      </w:r>
      <w:r>
        <w:rPr>
          <w:rFonts w:hint="eastAsia"/>
        </w:rPr>
        <w:t>　　　　四、2010年沙滩裤投资新方向</w:t>
      </w:r>
      <w:r>
        <w:rPr>
          <w:rFonts w:hint="eastAsia"/>
        </w:rPr>
        <w:br/>
      </w:r>
      <w:r>
        <w:rPr>
          <w:rFonts w:hint="eastAsia"/>
        </w:rPr>
        <w:t>　　　　五、2014-2018年沙滩裤行业投资的建议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影响沙滩裤行业发展的主要因素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一、2014-2018年影响沙滩裤行业运行的有利因素分析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二、2014-2018年影响沙滩裤行业运行的稳定因素分析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三、2014-2018年影响沙滩裤行业运行的不利因素分析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四、2014-2018年我国沙滩裤行业发展面临的挑战分析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五、2014-2018年我国沙滩裤行业发展面临的机遇分析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沙滩裤行业投资风险及控制策略分析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一、2014-2018年沙滩裤行业市场风险及控制策略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二、2014-2018年沙滩裤行业政策风险及控制策略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三、2014-2018年沙滩裤行业经营风险及控制策略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四、2014-2018年沙滩裤行业技术风险及控制策略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五、2014-2018年沙滩裤同业竞争风险及控制策略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六、2014-2018年沙滩裤行业其他风险及控制策略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公司对沙滩裤行业投资战略研究</w:t>
      </w:r>
      <w:r>
        <w:rPr>
          <w:rFonts w:hint="eastAsia"/>
        </w:rPr>
        <w:br/>
      </w:r>
      <w:r>
        <w:rPr>
          <w:rFonts w:hint="eastAsia"/>
        </w:rPr>
        <w:t>　　第一节 沙滩裤行业发展战略研究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对我国沙滩裤品牌的战略思考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二、沙滩裤实施品牌战略的意义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三、沙滩裤企业品牌的现状分析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四、我国沙滩裤企业的品牌战略</w:t>
      </w:r>
      <w:r>
        <w:rPr>
          <w:rFonts w:hint="eastAsia"/>
        </w:rPr>
        <w:br/>
      </w:r>
      <w:r>
        <w:rPr>
          <w:rFonts w:hint="eastAsia"/>
        </w:rPr>
        <w:t>　　　　五、沙滩裤品牌战略管理的策略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中智~林~－沙滩裤行业投资战略研究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沙滩裤行业生命周期图</w:t>
      </w:r>
      <w:r>
        <w:rPr>
          <w:rFonts w:hint="eastAsia"/>
        </w:rPr>
        <w:br/>
      </w:r>
      <w:r>
        <w:rPr>
          <w:rFonts w:hint="eastAsia"/>
        </w:rPr>
        <w:t>　　图表 沙滩裤产品国内、国际市场成熟度对比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沙滩裤产品行业主要竞争因素分析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2008-2011年沙滩裤产品消费量变化图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2009-2011年沙滩裤企业品牌集中度分析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2008-2011年沙滩裤产品产能分析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2006-2011年长江三角洲沙滩裤行业产业集中度分析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2006-2011年珠江三角洲沙滩裤行业产业集中度分析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2006-2011年环渤海地区沙滩裤行业产业集中度分析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2006-2011年东北地区沙滩裤行业产业集中度分析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2008-2011年中国沙滩裤产业工业总产值分析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2009-2011年沙滩裤不同规模企业工业总产值分析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2009-2011年沙滩裤不同所有制企业工业总产值比较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2008-2011年中国沙滩裤产业主营业务收入分析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2009-2011年沙滩裤不同规模企业主营业务收入分析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2009-2011年沙滩裤不同所有制企业主营业务收入比较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2008-2011年中国沙滩裤产业销售成本分析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2009-2011年沙滩裤不同规模企业销售成本比较分析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2009-2011年沙滩裤不同所有制企业销售成本比较分析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2008-2011年中国沙滩裤产业利润总额分析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2009-2011年沙滩裤不同规模企业利润总额比较分析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2009-2011年沙滩裤不同所有制企业利润总额比较分析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2008-2011年中国沙滩裤产业资产负债分析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2009-2011年沙滩裤不同规模企业资产比较分析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2009-2011年沙滩裤不同规模企业负债比较分析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2009-2011年沙滩裤不同所有制企业资产比较分析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2009-2011年沙滩裤不同所有制企业负债比较分析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2009-2011年我国沙滩裤行业销售利润率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2009年我国沙滩裤行业偿债能力情况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2010年我国沙滩裤行业偿债能力情况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2009年我国沙滩裤行业营运能力情况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2010年我国沙滩裤行业营运能力情况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2009-2011年我国沙滩裤行业资产增长率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2009-2011年我国沙滩裤行业利润增长率</w:t>
      </w:r>
      <w:r>
        <w:rPr>
          <w:rFonts w:hint="eastAsia"/>
        </w:rPr>
        <w:br/>
      </w:r>
      <w:r>
        <w:rPr>
          <w:rFonts w:hint="eastAsia"/>
        </w:rPr>
        <w:t>　　图表 2008-2011年沙滩裤行业华北地区发展现状分析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2008-2011年沙滩裤行业西北地区发展现状分析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2008-2011年沙滩裤行业西北地区市场规模情况分析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2011-2018年沙滩裤行业西北地区市场需求情况分析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沙滩裤行业"波特五力"分析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2011-2018年沙滩裤产品消费预测</w:t>
      </w:r>
      <w:r>
        <w:rPr>
          <w:rFonts w:hint="eastAsia"/>
        </w:rPr>
        <w:br/>
      </w:r>
      <w:r>
        <w:rPr>
          <w:rFonts w:hint="eastAsia"/>
        </w:rPr>
        <w:t>　　图表 2011-2018年沙滩裤市场规模预测</w:t>
      </w:r>
      <w:r>
        <w:rPr>
          <w:rFonts w:hint="eastAsia"/>
        </w:rPr>
        <w:br/>
      </w:r>
      <w:r>
        <w:rPr>
          <w:rFonts w:hint="eastAsia"/>
        </w:rPr>
        <w:t>　　图表 2011-2018年沙滩裤行业总产值预测</w:t>
      </w:r>
      <w:r>
        <w:rPr>
          <w:rFonts w:hint="eastAsia"/>
        </w:rPr>
        <w:br/>
      </w:r>
      <w:r>
        <w:rPr>
          <w:rFonts w:hint="eastAsia"/>
        </w:rPr>
        <w:t>　　图表 2011-2018年沙滩裤行业销售收入预测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2011-2018年沙滩裤行业总资产预测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2011-2018年中国沙滩裤供给量预测</w:t>
      </w:r>
      <w:r>
        <w:rPr>
          <w:rFonts w:hint="eastAsia"/>
        </w:rPr>
        <w:br/>
      </w:r>
      <w:r>
        <w:rPr>
          <w:rFonts w:hint="eastAsia"/>
        </w:rPr>
        <w:t>　　图表 2011-2018年中国沙滩裤产量预测</w:t>
      </w:r>
      <w:r>
        <w:rPr>
          <w:rFonts w:hint="eastAsia"/>
        </w:rPr>
        <w:br/>
      </w:r>
      <w:r>
        <w:rPr>
          <w:rFonts w:hint="eastAsia"/>
        </w:rPr>
        <w:t>　　图表 2011-2018年中国沙滩裤需求量预测</w:t>
      </w:r>
      <w:r>
        <w:rPr>
          <w:rFonts w:hint="eastAsia"/>
        </w:rPr>
        <w:br/>
      </w:r>
      <w:r>
        <w:rPr>
          <w:rFonts w:hint="eastAsia"/>
        </w:rPr>
        <w:t>　　图表 2011-2018年中国沙滩裤供需平衡预测</w:t>
      </w:r>
      <w:r>
        <w:rPr>
          <w:rFonts w:hint="eastAsia"/>
        </w:rPr>
        <w:br/>
      </w:r>
      <w:r>
        <w:rPr>
          <w:rFonts w:hint="eastAsia"/>
        </w:rPr>
        <w:t>　　图表 沙滩裤行业新进入者应注意的障碍分析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2011-2018年影响沙滩裤行业运行的有利因素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2011-2018年影响沙滩裤行业运行的稳定因素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2011-2018年影响沙滩裤行业运行的不利因素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2011-2018年我国沙滩裤行业发展面临的挑战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2011-2018年我国沙滩裤行业发展面临机遇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2011-2018年沙滩裤行业经营风险及控制策略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2011-2018年沙滩裤行业同业竞争风险及控制策略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e37f054e4406e" w:history="1">
        <w:r>
          <w:rPr>
            <w:rStyle w:val="Hyperlink"/>
          </w:rPr>
          <w:t>2012年中国沙滩裤行业现状研究分析报告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e37f054e4406e" w:history="1">
        <w:r>
          <w:rPr>
            <w:rStyle w:val="Hyperlink"/>
          </w:rPr>
          <w:t>https://www.20087.com/2011-12/R_shatankuhangyexianzhuangyanjiufenxi.html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b283a6b4545bd" w:history="1">
      <w:r>
        <w:rPr>
          <w:rStyle w:val="Hyperlink"/>
        </w:rPr>
        <w:t>2012年中国沙滩裤行业现状研究分析报告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atankuhangyexianzhuangyanjiufenxi.html" TargetMode="External" Id="R751e37f054e4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atankuhangyexianzhuangyanjiufenxi.html" TargetMode="External" Id="R7eab283a6b45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2011-12-18T03:57:00Z</dcterms:created>
  <dcterms:modified xsi:type="dcterms:W3CDTF">2011-12-18T04:57:00Z</dcterms:modified>
  <dc:subject>2012年中国沙滩裤行业现状研究分析报告</dc:subject>
  <dc:title>2012年中国沙滩裤行业现状研究分析报告</dc:title>
  <cp:keywords>2012年中国沙滩裤行业现状研究分析报告</cp:keywords>
  <dc:description>2012年中国沙滩裤行业现状研究分析报告</dc:description>
</cp:coreProperties>
</file>