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d1624b1ec4a91" w:history="1">
              <w:r>
                <w:rPr>
                  <w:rStyle w:val="Hyperlink"/>
                </w:rPr>
                <w:t>2012年高压变频器市场调研及未来走势分析报告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d1624b1ec4a91" w:history="1">
              <w:r>
                <w:rPr>
                  <w:rStyle w:val="Hyperlink"/>
                </w:rPr>
                <w:t>2012年高压变频器市场调研及未来走势分析报告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d1624b1ec4a91" w:history="1">
                <w:r>
                  <w:rPr>
                    <w:rStyle w:val="Hyperlink"/>
                  </w:rPr>
                  <w:t>https://www.20087.com/DiaoYan/2011-12/gaoyabianpinqishichangdiaoyanjiweila.html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高压变频器产业特性研究</w:t>
      </w:r>
      <w:r>
        <w:rPr>
          <w:rFonts w:hint="eastAsia"/>
        </w:rPr>
        <w:br/>
      </w:r>
      <w:r>
        <w:rPr>
          <w:rFonts w:hint="eastAsia"/>
        </w:rPr>
        <w:t>第一章 高压变频器产业定义和市场特征研究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高压变频器行业定义</w:t>
      </w:r>
      <w:r>
        <w:rPr>
          <w:rFonts w:hint="eastAsia"/>
        </w:rPr>
        <w:br/>
      </w:r>
      <w:r>
        <w:rPr>
          <w:rFonts w:hint="eastAsia"/>
        </w:rPr>
        <w:t>　　第二节 高压变频器行业特征研究</w:t>
      </w:r>
      <w:r>
        <w:rPr>
          <w:rFonts w:hint="eastAsia"/>
        </w:rPr>
        <w:br/>
      </w:r>
      <w:r>
        <w:rPr>
          <w:rFonts w:hint="eastAsia"/>
        </w:rPr>
        <w:t>　　　　一、2007-2011年高压变频器行业规模（连续5年数据提供）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二、2007-2011年高压变频器行业成长性分析</w:t>
      </w:r>
      <w:r>
        <w:rPr>
          <w:rFonts w:hint="eastAsia"/>
        </w:rPr>
        <w:br/>
      </w:r>
      <w:r>
        <w:rPr>
          <w:rFonts w:hint="eastAsia"/>
        </w:rPr>
        <w:t>　　　　三、2007-2011年高压变频器行业盈利性分析</w:t>
      </w:r>
      <w:r>
        <w:rPr>
          <w:rFonts w:hint="eastAsia"/>
        </w:rPr>
        <w:br/>
      </w:r>
      <w:r>
        <w:rPr>
          <w:rFonts w:hint="eastAsia"/>
        </w:rPr>
        <w:t>　　　　四、2007-2011年高压变频器行业竞争强度分析</w:t>
      </w:r>
      <w:r>
        <w:rPr>
          <w:rFonts w:hint="eastAsia"/>
        </w:rPr>
        <w:br/>
      </w:r>
      <w:r>
        <w:rPr>
          <w:rFonts w:hint="eastAsia"/>
        </w:rPr>
        <w:t>　　　　五、2007-2011年高压变频器行业所处的生命周期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高压变频器产业上下游产业分析和波特竞争力分析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高压变频器上游产业发展状况分析</w:t>
      </w:r>
      <w:r>
        <w:rPr>
          <w:rFonts w:hint="eastAsia"/>
        </w:rPr>
        <w:br/>
      </w:r>
      <w:r>
        <w:rPr>
          <w:rFonts w:hint="eastAsia"/>
        </w:rPr>
        <w:t>　　第二节 高压变频器下游及关联产业发展状况分析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高压变频器产业波特五力竞争模型分析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高压变频器产业发展现状研究</w:t>
      </w:r>
      <w:r>
        <w:rPr>
          <w:rFonts w:hint="eastAsia"/>
        </w:rPr>
        <w:br/>
      </w:r>
      <w:r>
        <w:rPr>
          <w:rFonts w:hint="eastAsia"/>
        </w:rPr>
        <w:t>第一章 2011年世界高压变频器产业发展概述</w:t>
      </w:r>
      <w:r>
        <w:rPr>
          <w:rFonts w:hint="eastAsia"/>
        </w:rPr>
        <w:br/>
      </w:r>
      <w:r>
        <w:rPr>
          <w:rFonts w:hint="eastAsia"/>
        </w:rPr>
        <w:t>　　第一节 高压变频器的分类及特点</w:t>
      </w:r>
      <w:r>
        <w:rPr>
          <w:rFonts w:hint="eastAsia"/>
        </w:rPr>
        <w:br/>
      </w:r>
      <w:r>
        <w:rPr>
          <w:rFonts w:hint="eastAsia"/>
        </w:rPr>
        <w:t>　　　　一、变频器的分类</w:t>
      </w:r>
      <w:r>
        <w:rPr>
          <w:rFonts w:hint="eastAsia"/>
        </w:rPr>
        <w:br/>
      </w:r>
      <w:r>
        <w:rPr>
          <w:rFonts w:hint="eastAsia"/>
        </w:rPr>
        <w:t>　　　　二、各类别的特点</w:t>
      </w:r>
      <w:r>
        <w:rPr>
          <w:rFonts w:hint="eastAsia"/>
        </w:rPr>
        <w:br/>
      </w:r>
      <w:r>
        <w:rPr>
          <w:rFonts w:hint="eastAsia"/>
        </w:rPr>
        <w:t>　　第二节 2011年国外高压变频器现状分析</w:t>
      </w:r>
      <w:r>
        <w:rPr>
          <w:rFonts w:hint="eastAsia"/>
        </w:rPr>
        <w:br/>
      </w:r>
      <w:r>
        <w:rPr>
          <w:rFonts w:hint="eastAsia"/>
        </w:rPr>
        <w:t>　　　　一、高压变频器的发展背景及其重要意义</w:t>
      </w:r>
      <w:r>
        <w:rPr>
          <w:rFonts w:hint="eastAsia"/>
        </w:rPr>
        <w:br/>
      </w:r>
      <w:r>
        <w:rPr>
          <w:rFonts w:hint="eastAsia"/>
        </w:rPr>
        <w:t>　　　　二、国外高压变频器的发展现状</w:t>
      </w:r>
      <w:r>
        <w:rPr>
          <w:rFonts w:hint="eastAsia"/>
        </w:rPr>
        <w:br/>
      </w:r>
      <w:r>
        <w:rPr>
          <w:rFonts w:hint="eastAsia"/>
        </w:rPr>
        <w:t>　　　　三、主要国家的发展状况</w:t>
      </w:r>
      <w:r>
        <w:rPr>
          <w:rFonts w:hint="eastAsia"/>
        </w:rPr>
        <w:br/>
      </w:r>
      <w:r>
        <w:rPr>
          <w:rFonts w:hint="eastAsia"/>
        </w:rPr>
        <w:t>　　　　四、国外高压变频器研究进展有</w:t>
      </w:r>
      <w:r>
        <w:rPr>
          <w:rFonts w:hint="eastAsia"/>
        </w:rPr>
        <w:br/>
      </w:r>
      <w:r>
        <w:rPr>
          <w:rFonts w:hint="eastAsia"/>
        </w:rPr>
        <w:t>　　第三节 2012-2016年世界高压变频器行业发展前景预测分析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2011年世界高压变频器主要生产厂家经营状况分析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艾默生</w:t>
      </w:r>
      <w:r>
        <w:rPr>
          <w:rFonts w:hint="eastAsia"/>
        </w:rPr>
        <w:br/>
      </w:r>
      <w:r>
        <w:rPr>
          <w:rFonts w:hint="eastAsia"/>
        </w:rPr>
        <w:t>　　第四节 Vacon</w:t>
      </w:r>
      <w:r>
        <w:rPr>
          <w:rFonts w:hint="eastAsia"/>
        </w:rPr>
        <w:br/>
      </w:r>
      <w:r>
        <w:rPr>
          <w:rFonts w:hint="eastAsia"/>
        </w:rPr>
        <w:t>　　第五节 罗宾康公司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2011年中国高压变频器发展环境分析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2011年中国高压变频器行业政策环境分析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一、高压变频器行业主管部门、行业管理体制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二、高压变频器行业主要法规与产业政策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三、政策环境对高压变频器行业发展的影响分析</w:t>
      </w:r>
      <w:r>
        <w:rPr>
          <w:rFonts w:hint="eastAsia"/>
        </w:rPr>
        <w:br/>
      </w:r>
      <w:r>
        <w:rPr>
          <w:rFonts w:hint="eastAsia"/>
        </w:rPr>
        <w:t>　　第三节 2011年中国高压变频器行业社会环境分析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2011年中国高压变频器行业技术分析</w:t>
      </w:r>
      <w:r>
        <w:rPr>
          <w:rFonts w:hint="eastAsia"/>
        </w:rPr>
        <w:br/>
      </w:r>
      <w:r>
        <w:rPr>
          <w:rFonts w:hint="eastAsia"/>
        </w:rPr>
        <w:t>　　第一节 高压电机调速技术</w:t>
      </w:r>
      <w:r>
        <w:rPr>
          <w:rFonts w:hint="eastAsia"/>
        </w:rPr>
        <w:br/>
      </w:r>
      <w:r>
        <w:rPr>
          <w:rFonts w:hint="eastAsia"/>
        </w:rPr>
        <w:t>　　　　一、内反馈串级调速原理</w:t>
      </w:r>
      <w:r>
        <w:rPr>
          <w:rFonts w:hint="eastAsia"/>
        </w:rPr>
        <w:br/>
      </w:r>
      <w:r>
        <w:rPr>
          <w:rFonts w:hint="eastAsia"/>
        </w:rPr>
        <w:t>　　　　二、内反馈串级调速优劣分析</w:t>
      </w:r>
      <w:r>
        <w:rPr>
          <w:rFonts w:hint="eastAsia"/>
        </w:rPr>
        <w:br/>
      </w:r>
      <w:r>
        <w:rPr>
          <w:rFonts w:hint="eastAsia"/>
        </w:rPr>
        <w:t>　　　　三、内反馈串级调速与高压变频调速比较分析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第二节 液力偶合器调速VS高压变频调速</w:t>
      </w:r>
      <w:r>
        <w:rPr>
          <w:rFonts w:hint="eastAsia"/>
        </w:rPr>
        <w:br/>
      </w:r>
      <w:r>
        <w:rPr>
          <w:rFonts w:hint="eastAsia"/>
        </w:rPr>
        <w:t>　　　　一、液力偶合器调速原理</w:t>
      </w:r>
      <w:r>
        <w:rPr>
          <w:rFonts w:hint="eastAsia"/>
        </w:rPr>
        <w:br/>
      </w:r>
      <w:r>
        <w:rPr>
          <w:rFonts w:hint="eastAsia"/>
        </w:rPr>
        <w:t>　　　　二、液力偶合器调速优劣分析</w:t>
      </w:r>
      <w:r>
        <w:rPr>
          <w:rFonts w:hint="eastAsia"/>
        </w:rPr>
        <w:br/>
      </w:r>
      <w:r>
        <w:rPr>
          <w:rFonts w:hint="eastAsia"/>
        </w:rPr>
        <w:t>　　　　三、液力偶合器调速与高压变频调速比较分析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第三节 高压变频调速技术发展历程</w:t>
      </w:r>
      <w:r>
        <w:rPr>
          <w:rFonts w:hint="eastAsia"/>
        </w:rPr>
        <w:br/>
      </w:r>
      <w:r>
        <w:rPr>
          <w:rFonts w:hint="eastAsia"/>
        </w:rPr>
        <w:t>　　　　一、交-交大功率高压变频器</w:t>
      </w:r>
      <w:r>
        <w:rPr>
          <w:rFonts w:hint="eastAsia"/>
        </w:rPr>
        <w:br/>
      </w:r>
      <w:r>
        <w:rPr>
          <w:rFonts w:hint="eastAsia"/>
        </w:rPr>
        <w:t>　　　　二、同步电机交-直-交高压变频器</w:t>
      </w:r>
      <w:r>
        <w:rPr>
          <w:rFonts w:hint="eastAsia"/>
        </w:rPr>
        <w:br/>
      </w:r>
      <w:r>
        <w:rPr>
          <w:rFonts w:hint="eastAsia"/>
        </w:rPr>
        <w:t>　　　　三、异步电机交-直-交高压变频器</w:t>
      </w:r>
      <w:r>
        <w:rPr>
          <w:rFonts w:hint="eastAsia"/>
        </w:rPr>
        <w:br/>
      </w:r>
      <w:r>
        <w:rPr>
          <w:rFonts w:hint="eastAsia"/>
        </w:rPr>
        <w:t>　　第四节 2011年中国高压变频器技术应用现状</w:t>
      </w:r>
      <w:r>
        <w:rPr>
          <w:rFonts w:hint="eastAsia"/>
        </w:rPr>
        <w:br/>
      </w:r>
      <w:r>
        <w:rPr>
          <w:rFonts w:hint="eastAsia"/>
        </w:rPr>
        <w:t>　　　　一、功率单元串联多电平技术</w:t>
      </w:r>
      <w:r>
        <w:rPr>
          <w:rFonts w:hint="eastAsia"/>
        </w:rPr>
        <w:br/>
      </w:r>
      <w:r>
        <w:rPr>
          <w:rFonts w:hint="eastAsia"/>
        </w:rPr>
        <w:t>　　　　二、中性点钳位三电平技术</w:t>
      </w:r>
      <w:r>
        <w:rPr>
          <w:rFonts w:hint="eastAsia"/>
        </w:rPr>
        <w:br/>
      </w:r>
      <w:r>
        <w:rPr>
          <w:rFonts w:hint="eastAsia"/>
        </w:rPr>
        <w:t>　　　　三、电流源型交-直-交高压变频器</w:t>
      </w:r>
      <w:r>
        <w:rPr>
          <w:rFonts w:hint="eastAsia"/>
        </w:rPr>
        <w:br/>
      </w:r>
      <w:r>
        <w:rPr>
          <w:rFonts w:hint="eastAsia"/>
        </w:rPr>
        <w:t>　　　　四、负载换相LCI技术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2011年中国高压变频器产业整体运行形势分析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2011年中国高压变频器市场运行总况</w:t>
      </w:r>
      <w:r>
        <w:rPr>
          <w:rFonts w:hint="eastAsia"/>
        </w:rPr>
        <w:br/>
      </w:r>
      <w:r>
        <w:rPr>
          <w:rFonts w:hint="eastAsia"/>
        </w:rPr>
        <w:t>　　　　一、国内外主要产品介绍</w:t>
      </w:r>
      <w:r>
        <w:rPr>
          <w:rFonts w:hint="eastAsia"/>
        </w:rPr>
        <w:br/>
      </w:r>
      <w:r>
        <w:rPr>
          <w:rFonts w:hint="eastAsia"/>
        </w:rPr>
        <w:t>　　　　二、高压变频器进出口形势分析</w:t>
      </w:r>
      <w:r>
        <w:rPr>
          <w:rFonts w:hint="eastAsia"/>
        </w:rPr>
        <w:br/>
      </w:r>
      <w:r>
        <w:rPr>
          <w:rFonts w:hint="eastAsia"/>
        </w:rPr>
        <w:t>　　　　三、高压变频器行业产品价格分析</w:t>
      </w:r>
      <w:r>
        <w:rPr>
          <w:rFonts w:hint="eastAsia"/>
        </w:rPr>
        <w:br/>
      </w:r>
      <w:r>
        <w:rPr>
          <w:rFonts w:hint="eastAsia"/>
        </w:rPr>
        <w:t>　　　　四、高压变频器产品消费分析</w:t>
      </w:r>
      <w:r>
        <w:rPr>
          <w:rFonts w:hint="eastAsia"/>
        </w:rPr>
        <w:br/>
      </w:r>
      <w:r>
        <w:rPr>
          <w:rFonts w:hint="eastAsia"/>
        </w:rPr>
        <w:t>　　　　五、国产最大功率等级高压变频器首次投入运行</w:t>
      </w:r>
      <w:r>
        <w:rPr>
          <w:rFonts w:hint="eastAsia"/>
        </w:rPr>
        <w:br/>
      </w:r>
      <w:r>
        <w:rPr>
          <w:rFonts w:hint="eastAsia"/>
        </w:rPr>
        <w:t>　　第二节 2011年中国高压变频器行业应用分析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二、冶金行业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四、市政行业</w:t>
      </w:r>
      <w:r>
        <w:rPr>
          <w:rFonts w:hint="eastAsia"/>
        </w:rPr>
        <w:br/>
      </w:r>
      <w:r>
        <w:rPr>
          <w:rFonts w:hint="eastAsia"/>
        </w:rPr>
        <w:t>　　　　五、水泥行业</w:t>
      </w:r>
      <w:r>
        <w:rPr>
          <w:rFonts w:hint="eastAsia"/>
        </w:rPr>
        <w:br/>
      </w:r>
      <w:r>
        <w:rPr>
          <w:rFonts w:hint="eastAsia"/>
        </w:rPr>
        <w:t>　　　　六、矿山行业</w:t>
      </w:r>
      <w:r>
        <w:rPr>
          <w:rFonts w:hint="eastAsia"/>
        </w:rPr>
        <w:br/>
      </w:r>
      <w:r>
        <w:rPr>
          <w:rFonts w:hint="eastAsia"/>
        </w:rPr>
        <w:t>　　　　七、新兴应用行业</w:t>
      </w:r>
      <w:r>
        <w:rPr>
          <w:rFonts w:hint="eastAsia"/>
        </w:rPr>
        <w:br/>
      </w:r>
      <w:r>
        <w:rPr>
          <w:rFonts w:hint="eastAsia"/>
        </w:rPr>
        <w:t>　　第三节 2011年中国高压变频器行业现状分析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第四节 2011年中国主要影响高压变频器行业发展的因素分析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2011年中国高压变频器市场运行态势分析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2011年中国高压变频器市场运行动态分析</w:t>
      </w:r>
      <w:r>
        <w:rPr>
          <w:rFonts w:hint="eastAsia"/>
        </w:rPr>
        <w:br/>
      </w:r>
      <w:r>
        <w:rPr>
          <w:rFonts w:hint="eastAsia"/>
        </w:rPr>
        <w:t>　　　　一、节能政策或催化变频器市场井喷</w:t>
      </w:r>
      <w:r>
        <w:rPr>
          <w:rFonts w:hint="eastAsia"/>
        </w:rPr>
        <w:br/>
      </w:r>
      <w:r>
        <w:rPr>
          <w:rFonts w:hint="eastAsia"/>
        </w:rPr>
        <w:t>　　　　二、变频器厂商纷纷布局节能市场</w:t>
      </w:r>
      <w:r>
        <w:rPr>
          <w:rFonts w:hint="eastAsia"/>
        </w:rPr>
        <w:br/>
      </w:r>
      <w:r>
        <w:rPr>
          <w:rFonts w:hint="eastAsia"/>
        </w:rPr>
        <w:t>　　第二节 2011年中国高压变频器市场运行走势分析</w:t>
      </w:r>
      <w:r>
        <w:rPr>
          <w:rFonts w:hint="eastAsia"/>
        </w:rPr>
        <w:br/>
      </w:r>
      <w:r>
        <w:rPr>
          <w:rFonts w:hint="eastAsia"/>
        </w:rPr>
        <w:t>　　　　一、我国变频器市场保持高速增长</w:t>
      </w:r>
      <w:r>
        <w:rPr>
          <w:rFonts w:hint="eastAsia"/>
        </w:rPr>
        <w:br/>
      </w:r>
      <w:r>
        <w:rPr>
          <w:rFonts w:hint="eastAsia"/>
        </w:rPr>
        <w:t>　　　　二、国内变频器行业的实力品牌和领先品牌综述</w:t>
      </w:r>
      <w:r>
        <w:rPr>
          <w:rFonts w:hint="eastAsia"/>
        </w:rPr>
        <w:br/>
      </w:r>
      <w:r>
        <w:rPr>
          <w:rFonts w:hint="eastAsia"/>
        </w:rPr>
        <w:t>　　　　三、品牌的市场份额</w:t>
      </w:r>
      <w:r>
        <w:rPr>
          <w:rFonts w:hint="eastAsia"/>
        </w:rPr>
        <w:br/>
      </w:r>
      <w:r>
        <w:rPr>
          <w:rFonts w:hint="eastAsia"/>
        </w:rPr>
        <w:t>　　　　四、中国高压变频器产品市场容量</w:t>
      </w:r>
      <w:r>
        <w:rPr>
          <w:rFonts w:hint="eastAsia"/>
        </w:rPr>
        <w:br/>
      </w:r>
      <w:r>
        <w:rPr>
          <w:rFonts w:hint="eastAsia"/>
        </w:rPr>
        <w:t>　　　　五、我国变频器市场需求综述</w:t>
      </w:r>
      <w:r>
        <w:rPr>
          <w:rFonts w:hint="eastAsia"/>
        </w:rPr>
        <w:br/>
      </w:r>
      <w:r>
        <w:rPr>
          <w:rFonts w:hint="eastAsia"/>
        </w:rPr>
        <w:t>　　第三节 影响国内变频器市场发展三大主要要素分析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2011年中国高压变频器市场销售深度剖析</w:t>
      </w:r>
      <w:r>
        <w:rPr>
          <w:rFonts w:hint="eastAsia"/>
        </w:rPr>
        <w:br/>
      </w:r>
      <w:r>
        <w:rPr>
          <w:rFonts w:hint="eastAsia"/>
        </w:rPr>
        <w:t>　　第一节 2011年中国高压变频器销售渠道分析</w:t>
      </w:r>
      <w:r>
        <w:rPr>
          <w:rFonts w:hint="eastAsia"/>
        </w:rPr>
        <w:br/>
      </w:r>
      <w:r>
        <w:rPr>
          <w:rFonts w:hint="eastAsia"/>
        </w:rPr>
        <w:t>　　　　一、销售终端市场分析</w:t>
      </w:r>
      <w:r>
        <w:rPr>
          <w:rFonts w:hint="eastAsia"/>
        </w:rPr>
        <w:br/>
      </w:r>
      <w:r>
        <w:rPr>
          <w:rFonts w:hint="eastAsia"/>
        </w:rPr>
        <w:t>　　　　二、主要销售渠道模式分析</w:t>
      </w:r>
      <w:r>
        <w:rPr>
          <w:rFonts w:hint="eastAsia"/>
        </w:rPr>
        <w:br/>
      </w:r>
      <w:r>
        <w:rPr>
          <w:rFonts w:hint="eastAsia"/>
        </w:rPr>
        <w:t>　　　　三、销售渠道控制分析</w:t>
      </w:r>
      <w:r>
        <w:rPr>
          <w:rFonts w:hint="eastAsia"/>
        </w:rPr>
        <w:br/>
      </w:r>
      <w:r>
        <w:rPr>
          <w:rFonts w:hint="eastAsia"/>
        </w:rPr>
        <w:t>　　第二节 2011年中国高压变频器行业销售策略分析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三、分销策略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第三节 2011年中国高压变频器行业销售方式改变分析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2007-2011年中国高压变频器制造行业数据监测分析（3921）</w:t>
      </w:r>
      <w:r>
        <w:rPr>
          <w:rFonts w:hint="eastAsia"/>
        </w:rPr>
        <w:br/>
      </w:r>
      <w:r>
        <w:rPr>
          <w:rFonts w:hint="eastAsia"/>
        </w:rPr>
        <w:t>　　第一节 2007-2011年中国高压变频器制造行业规模分析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2011年三季度中国高压变频器制造行业结构分析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2007-2011年中国高压变频器制造行业产值分析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2007-2011年中国高压变频器制造行业成本费用分析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2007-2011年中国高压变频器制造行业盈利能力分析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2011年中国重点区域市场工业自动化系统集成产业发展态势及影响分析</w:t>
      </w:r>
      <w:r>
        <w:rPr>
          <w:rFonts w:hint="eastAsia"/>
        </w:rPr>
        <w:br/>
      </w:r>
      <w:r>
        <w:rPr>
          <w:rFonts w:hint="eastAsia"/>
        </w:rPr>
        <w:t>　　第一节 华南</w:t>
      </w:r>
      <w:r>
        <w:rPr>
          <w:rFonts w:hint="eastAsia"/>
        </w:rPr>
        <w:br/>
      </w:r>
      <w:r>
        <w:rPr>
          <w:rFonts w:hint="eastAsia"/>
        </w:rPr>
        <w:t>　　　　一、中国华南地区工业自动化系统集成产业发展现状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二、中国华南地区高压变频器市场需求及前景预测分析</w:t>
      </w:r>
      <w:r>
        <w:rPr>
          <w:rFonts w:hint="eastAsia"/>
        </w:rPr>
        <w:br/>
      </w:r>
      <w:r>
        <w:rPr>
          <w:rFonts w:hint="eastAsia"/>
        </w:rPr>
        <w:t>　　　　三、中国华南地区工业自动化系统集成产业前景预测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一、中国华东地区工业自动化系统集成产业发展现状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二、中国华东地区高压变频器市场需求及前景预测分析</w:t>
      </w:r>
      <w:r>
        <w:rPr>
          <w:rFonts w:hint="eastAsia"/>
        </w:rPr>
        <w:br/>
      </w:r>
      <w:r>
        <w:rPr>
          <w:rFonts w:hint="eastAsia"/>
        </w:rPr>
        <w:t>　　　　三、中国华东地区工业自动化系统集成产业前景预测</w:t>
      </w:r>
      <w:r>
        <w:rPr>
          <w:rFonts w:hint="eastAsia"/>
        </w:rPr>
        <w:br/>
      </w:r>
      <w:r>
        <w:rPr>
          <w:rFonts w:hint="eastAsia"/>
        </w:rPr>
        <w:t>　　第三节 华北</w:t>
      </w:r>
      <w:r>
        <w:rPr>
          <w:rFonts w:hint="eastAsia"/>
        </w:rPr>
        <w:br/>
      </w:r>
      <w:r>
        <w:rPr>
          <w:rFonts w:hint="eastAsia"/>
        </w:rPr>
        <w:t>　　　　一、中国华北地区工业自动化系统集成产业发展现状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二、中国华北地区高压变频器市场需求及前景预测分析</w:t>
      </w:r>
      <w:r>
        <w:rPr>
          <w:rFonts w:hint="eastAsia"/>
        </w:rPr>
        <w:br/>
      </w:r>
      <w:r>
        <w:rPr>
          <w:rFonts w:hint="eastAsia"/>
        </w:rPr>
        <w:t>　　　　三、中国华北地区工业自动化系统集成产业前景预测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一、中国华中地区工业自动化系统集成产业发展现状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二、中国华中地区高压变频器市场需求及前景预测分析</w:t>
      </w:r>
      <w:r>
        <w:rPr>
          <w:rFonts w:hint="eastAsia"/>
        </w:rPr>
        <w:br/>
      </w:r>
      <w:r>
        <w:rPr>
          <w:rFonts w:hint="eastAsia"/>
        </w:rPr>
        <w:t>　　　　三、中国华中地区工业自动化系统集成产业前景预测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一、中国东北地区工业自动化系统集成产业发展现状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二、中国东北地区高压变频器市场需求及前景预测分析</w:t>
      </w:r>
      <w:r>
        <w:rPr>
          <w:rFonts w:hint="eastAsia"/>
        </w:rPr>
        <w:br/>
      </w:r>
      <w:r>
        <w:rPr>
          <w:rFonts w:hint="eastAsia"/>
        </w:rPr>
        <w:t>　　　　三、中国东北地区工业自动化系统集成产业前景预测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　　一、中国西南地区工业自动化系统集成产业发展现状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二、中国西南地区高压变频器市场需求及前景预测分析</w:t>
      </w:r>
      <w:r>
        <w:rPr>
          <w:rFonts w:hint="eastAsia"/>
        </w:rPr>
        <w:br/>
      </w:r>
      <w:r>
        <w:rPr>
          <w:rFonts w:hint="eastAsia"/>
        </w:rPr>
        <w:t>　　　　三、中国西南地区工业自动化系统集成产业前景预测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t>　　　　一、中国西北地区工业自动化系统集成产业发展现状</w:t>
      </w:r>
      <w:r>
        <w:rPr>
          <w:rFonts w:hint="eastAsia"/>
        </w:rPr>
        <w:br/>
      </w:r>
      <w:r>
        <w:rPr>
          <w:rFonts w:hint="eastAsia"/>
        </w:rPr>
        <w:t>　　　　二、中国西北地区高压变频器市场需求及前景预测分析</w:t>
      </w:r>
      <w:r>
        <w:rPr>
          <w:rFonts w:hint="eastAsia"/>
        </w:rPr>
        <w:br/>
      </w:r>
      <w:r>
        <w:rPr>
          <w:rFonts w:hint="eastAsia"/>
        </w:rPr>
        <w:t>　　　　三、中国西北地区工业自动化系统集成产业前景预测</w:t>
      </w:r>
      <w:r>
        <w:rPr>
          <w:rFonts w:hint="eastAsia"/>
        </w:rPr>
        <w:br/>
      </w:r>
      <w:r>
        <w:rPr>
          <w:rFonts w:hint="eastAsia"/>
        </w:rPr>
        <w:t>　　第一节 2006-2010年中国高压变频器进口数据分析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2006-2010年中国高压变频器出口数据分析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2006-2010年中国高压变频器进出口平均单价分析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2006-2010年中国高压变频器进出口国家及地区分析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2011年中国高压变频器市场竞争态势分析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2011年中国高压变频器行业竞争格局</w:t>
      </w:r>
      <w:r>
        <w:rPr>
          <w:rFonts w:hint="eastAsia"/>
        </w:rPr>
        <w:br/>
      </w:r>
      <w:r>
        <w:rPr>
          <w:rFonts w:hint="eastAsia"/>
        </w:rPr>
        <w:t>　　　　一、中国高压变频器市场告别外国垄断时代</w:t>
      </w:r>
      <w:r>
        <w:rPr>
          <w:rFonts w:hint="eastAsia"/>
        </w:rPr>
        <w:br/>
      </w:r>
      <w:r>
        <w:rPr>
          <w:rFonts w:hint="eastAsia"/>
        </w:rPr>
        <w:t>　　　　二、中国变频器市场开始诸侯争霸</w:t>
      </w:r>
      <w:r>
        <w:rPr>
          <w:rFonts w:hint="eastAsia"/>
        </w:rPr>
        <w:br/>
      </w:r>
      <w:r>
        <w:rPr>
          <w:rFonts w:hint="eastAsia"/>
        </w:rPr>
        <w:t>　　　　三、外资品牌在中国中、低压变频器市场仍占主导地位</w:t>
      </w:r>
      <w:r>
        <w:rPr>
          <w:rFonts w:hint="eastAsia"/>
        </w:rPr>
        <w:br/>
      </w:r>
      <w:r>
        <w:rPr>
          <w:rFonts w:hint="eastAsia"/>
        </w:rPr>
        <w:t>　　　　四、国产变频器市场竞争优势分析</w:t>
      </w:r>
      <w:r>
        <w:rPr>
          <w:rFonts w:hint="eastAsia"/>
        </w:rPr>
        <w:br/>
      </w:r>
      <w:r>
        <w:rPr>
          <w:rFonts w:hint="eastAsia"/>
        </w:rPr>
        <w:t>　　第二节 2011年中国高压变频器重点企业竞争力研究</w:t>
      </w:r>
      <w:r>
        <w:rPr>
          <w:rFonts w:hint="eastAsia"/>
        </w:rPr>
        <w:br/>
      </w:r>
      <w:r>
        <w:rPr>
          <w:rFonts w:hint="eastAsia"/>
        </w:rPr>
        <w:t>　　　　一、利德华福：术业专攻 全力发展高压变频器</w:t>
      </w:r>
      <w:r>
        <w:rPr>
          <w:rFonts w:hint="eastAsia"/>
        </w:rPr>
        <w:br/>
      </w:r>
      <w:r>
        <w:rPr>
          <w:rFonts w:hint="eastAsia"/>
        </w:rPr>
        <w:t>　　　　二、北京合康：欲作水泥行业高压变频器领域领头羊</w:t>
      </w:r>
      <w:r>
        <w:rPr>
          <w:rFonts w:hint="eastAsia"/>
        </w:rPr>
        <w:br/>
      </w:r>
      <w:r>
        <w:rPr>
          <w:rFonts w:hint="eastAsia"/>
        </w:rPr>
        <w:t>　　　　三、和平电气依靠科技创新进军高端市场</w:t>
      </w:r>
      <w:r>
        <w:rPr>
          <w:rFonts w:hint="eastAsia"/>
        </w:rPr>
        <w:br/>
      </w:r>
      <w:r>
        <w:rPr>
          <w:rFonts w:hint="eastAsia"/>
        </w:rPr>
        <w:t>　　第三节 2011年中国高压变频器产业集中度分析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2012-2016年中国高压变频器行业竞争策略分析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高压变频器产业企业竞争力分析</w:t>
      </w:r>
      <w:r>
        <w:rPr>
          <w:rFonts w:hint="eastAsia"/>
        </w:rPr>
        <w:br/>
      </w:r>
      <w:r>
        <w:rPr>
          <w:rFonts w:hint="eastAsia"/>
        </w:rPr>
        <w:t>第一章 2011年中国高压变频器主体厂商竞争力测评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北京合康亿盛科技有限公司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湖北三环发展股份有限公司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沈阳斯威尔科技发展有限公司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高压变频器未来发展展望</w:t>
      </w:r>
      <w:r>
        <w:rPr>
          <w:rFonts w:hint="eastAsia"/>
        </w:rPr>
        <w:br/>
      </w:r>
      <w:r>
        <w:rPr>
          <w:rFonts w:hint="eastAsia"/>
        </w:rPr>
        <w:t>第一章 2012-2016年中国高压变频器产业前景展望与趋势预测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2012-2016年中国高压变频器行业趋势分析</w:t>
      </w:r>
      <w:r>
        <w:rPr>
          <w:rFonts w:hint="eastAsia"/>
        </w:rPr>
        <w:br/>
      </w:r>
      <w:r>
        <w:rPr>
          <w:rFonts w:hint="eastAsia"/>
        </w:rPr>
        <w:t>　　　　一、高压变频器技术发展趋势分析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二、高压变频器行业前景分析</w:t>
      </w:r>
      <w:r>
        <w:rPr>
          <w:rFonts w:hint="eastAsia"/>
        </w:rPr>
        <w:br/>
      </w:r>
      <w:r>
        <w:rPr>
          <w:rFonts w:hint="eastAsia"/>
        </w:rPr>
        <w:t>　　　　三、未来发展规划</w:t>
      </w:r>
      <w:r>
        <w:rPr>
          <w:rFonts w:hint="eastAsia"/>
        </w:rPr>
        <w:br/>
      </w:r>
      <w:r>
        <w:rPr>
          <w:rFonts w:hint="eastAsia"/>
        </w:rPr>
        <w:t>　　第二节 2012-2016年中国高压变频器行业市场预测分析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2012-2016年中国高压变频器行业盈利预测分析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2012-2016年中国高压变频器行业投资商机与风险预警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2012-2016年中国高压变频器行业投资环境分析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2012-2016年中国高压变频器行业投资机会分析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中⋅智⋅林－2012-2016年中国高压变频器行业投资风险及控制策略分析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一、市场运营风险及控制策略</w:t>
      </w:r>
      <w:r>
        <w:rPr>
          <w:rFonts w:hint="eastAsia"/>
        </w:rPr>
        <w:br/>
      </w:r>
      <w:r>
        <w:rPr>
          <w:rFonts w:hint="eastAsia"/>
        </w:rPr>
        <w:t>　　　　二、技术风险及控制策略</w:t>
      </w:r>
      <w:r>
        <w:rPr>
          <w:rFonts w:hint="eastAsia"/>
        </w:rPr>
        <w:br/>
      </w:r>
      <w:r>
        <w:rPr>
          <w:rFonts w:hint="eastAsia"/>
        </w:rPr>
        <w:t>　　　　三、政策风险及控制策略</w:t>
      </w:r>
      <w:r>
        <w:rPr>
          <w:rFonts w:hint="eastAsia"/>
        </w:rPr>
        <w:br/>
      </w:r>
      <w:r>
        <w:rPr>
          <w:rFonts w:hint="eastAsia"/>
        </w:rPr>
        <w:t>　　　　四、经营风险及控制策略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对高压变频器产业的独家研究结论和建议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2011年三季度我国高压变频器制造行业不同类型企业数量分布图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2011年三季度我国高压变频器制造行业不同所有制企业数量分布图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2011年三季度我国高压变频器制造行业不同类型企业销售收入分布图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2011年三季度我国高压变频器制造行业不同所有制企业销售收入分布图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2007-2011年我国高压变频器制造行业主要盈利指标增长趋势图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2006-2010年中国高压变频器进口数量分析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2006-2010年中国高压变频器进口金额分析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2006-2010年中国高压变频器出口数量分析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2006-2010年中国高压变频器出口金额分析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2006-2010年中国高压变频器进出口平均单价分析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2006-2010年中国高压变频器进口国家及地区分析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2006-2010年中国高压变频器出口国家及地区分析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北京合康亿盛科技有限公司主要经济指标走势图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北京合康亿盛科技有限公司经营收入走势图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北京合康亿盛科技有限公司盈利指标走势图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北京合康亿盛科技有限公司负债情况图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北京合康亿盛科技有限公司负债指标走势图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北京合康亿盛科技有限公司运营能力指标走势图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北京合康亿盛科技有限公司成长能力指标走势图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湖北三环发展股份有限公司主要经济指标走势图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湖北三环发展股份有限公司经营收入走势图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湖北三环发展股份有限公司盈利指标走势图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湖北三环发展股份有限公司负债情况图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湖北三环发展股份有限公司负债指标走势图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湖北三环发展股份有限公司运营能力指标走势图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湖北三环发展股份有限公司成长能力指标走势图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沈阳斯威尔科技发展有限公司主要经济指标走势图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沈阳斯威尔科技发展有限公司经营收入走势图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沈阳斯威尔科技发展有限公司盈利指标走势图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沈阳斯威尔科技发展有限公司负债情况图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沈阳斯威尔科技发展有限公司负债指标走势图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沈阳斯威尔科技发展有限公司运营能力指标走势图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沈阳斯威尔科技发展有限公司成长能力指标走势图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西门子（上海）电气传动设备有限公司成长能力指标走势图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高压变频器产业行业规模走势分析</w:t>
      </w:r>
      <w:r>
        <w:rPr>
          <w:rFonts w:hint="eastAsia"/>
        </w:rPr>
        <w:br/>
      </w:r>
      <w:r>
        <w:rPr>
          <w:rFonts w:hint="eastAsia"/>
        </w:rPr>
        <w:t>　　图表 高压变频器产业行业盈利性分析</w:t>
      </w:r>
      <w:r>
        <w:rPr>
          <w:rFonts w:hint="eastAsia"/>
        </w:rPr>
        <w:br/>
      </w:r>
      <w:r>
        <w:rPr>
          <w:rFonts w:hint="eastAsia"/>
        </w:rPr>
        <w:t>　　图表 高压变频器产业竞争激烈程度</w:t>
      </w:r>
      <w:r>
        <w:rPr>
          <w:rFonts w:hint="eastAsia"/>
        </w:rPr>
        <w:br/>
      </w:r>
      <w:r>
        <w:rPr>
          <w:rFonts w:hint="eastAsia"/>
        </w:rPr>
        <w:t>　　图表 高压变频器波特五力竞争模型分析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d1624b1ec4a91" w:history="1">
        <w:r>
          <w:rPr>
            <w:rStyle w:val="Hyperlink"/>
          </w:rPr>
          <w:t>2012年高压变频器市场调研及未来走势分析报告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d1624b1ec4a91" w:history="1">
        <w:r>
          <w:rPr>
            <w:rStyle w:val="Hyperlink"/>
          </w:rPr>
          <w:t>https://www.20087.com/DiaoYan/2011-12/gaoyabianpinqishichangdiaoyanjiweila.html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高压变频器十大名牌、高压变频器国内十大品牌、高压变频器厂家十大排名榜、高压变频器维修、中国逆变器十大名牌、高压变频器功率单元的故障和维修、10kv高压变频器原理、高压变频器龙头股、e06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30c82f94c4b53" w:history="1">
      <w:r>
        <w:rPr>
          <w:rStyle w:val="Hyperlink"/>
        </w:rPr>
        <w:t>2012年高压变频器市场调研及未来走势分析报告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gaoyabianpinqishichangdiaoyanjiweila.html" TargetMode="External" Id="R472d1624b1ec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gaoyabianpinqishichangdiaoyanjiweila.html" TargetMode="External" Id="R71c30c82f94c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2011-12-13T02:20:00Z</dcterms:created>
  <dcterms:modified xsi:type="dcterms:W3CDTF">2011-12-13T03:20:00Z</dcterms:modified>
  <dc:subject>2012年高压变频器市场调研及未来走势分析报告</dc:subject>
  <dc:title>2012年高压变频器市场调研及未来走势分析报告</dc:title>
  <cp:keywords>2012年高压变频器市场调研及未来走势分析报告</cp:keywords>
  <dc:description>2012年高压变频器市场调研及未来走势分析报告</dc:description>
</cp:coreProperties>
</file>