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552dbe714d9a" w:history="1">
              <w:r>
                <w:rPr>
                  <w:rStyle w:val="Hyperlink"/>
                </w:rPr>
                <w:t>2025-2031年中国功能沙发（智能电动沙发）市场研究分析与发展前景报告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552dbe714d9a" w:history="1">
              <w:r>
                <w:rPr>
                  <w:rStyle w:val="Hyperlink"/>
                </w:rPr>
                <w:t>2025-2031年中国功能沙发（智能电动沙发）市场研究分析与发展前景报告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9552dbe714d9a" w:history="1">
                <w:r>
                  <w:rPr>
                    <w:rStyle w:val="Hyperlink"/>
                  </w:rPr>
                  <w:t>https://www.20087.com/8/59/GongNengShaFa-ZhiNengDianDongShaFa-DeQianJingQuShi.html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沙发，尤其是智能电动沙发，近年来已成为家具行业的重要细分品类。功能沙发（智能电动沙发）融合了传统沙发的舒适性与现代科技的便捷性，具备一键调节坐姿、按摩、加热、通风、语音控制、远程操控等多种功能，广泛应用于家居、办公及养老护理等场景。随着消费者对生活品质和健康舒适度要求的提升，功能沙发市场持续扩容，产品设计日趋多样化和个性化。然而，行业内产品同质化严重，部分品牌在技术创新和用户体验上仍存在差距，导致高端市场被少数企业主导。此外，产品价格偏高、维修成本大以及智能化模块稳定性不足等问题，也在一定程度上制约了其普及速度。</w:t>
      </w:r>
      <w:r>
        <w:rPr>
          <w:rFonts w:hint="eastAsia"/>
        </w:rPr>
        <w:br/>
      </w:r>
      <w:r>
        <w:rPr>
          <w:rFonts w:hint="eastAsia"/>
        </w:rPr>
        <w:t>　　未来，功能沙发将朝着更高集成度、更强智能化和更优人机交互方向发展。新材料的应用如记忆棉、温控纤维和抗菌面料将进一步提升产品的舒适性和功能性。人工智能、物联网和大数据技术的融合将推动沙发向“家庭健康管理终端”转型，例如通过内置传感器监测用户心率、呼吸频率并提供健康建议。同时，随着老龄化社会的到来，适老化功能沙发将成为重点发展方向，在康复辅助、远程医疗连接等方面发挥更大作用。政策层面，智能家居产业扶持力度加大，为功能沙发的技术升级和市场拓展提供了良好环境，预计其将在中高端消费市场和特殊应用场景中实现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9552dbe714d9a" w:history="1">
        <w:r>
          <w:rPr>
            <w:rStyle w:val="Hyperlink"/>
          </w:rPr>
          <w:t>2025-2031年中国功能沙发（智能电动沙发）市场研究分析与发展前景报告</w:t>
        </w:r>
      </w:hyperlink>
      <w:r>
        <w:rPr>
          <w:rFonts w:hint="eastAsia"/>
        </w:rPr>
        <w:t>》基于国家统计局及相关协会的详实数据，系统分析了功能沙发（智能电动沙发）行业的市场规模、重点企业表现、产业链结构、竞争格局及价格动态。报告内容严谨、数据详实，结合丰富图表，全面呈现功能沙发（智能电动沙发）行业现状与未来发展趋势。通过对功能沙发（智能电动沙发）技术现状、SWOT分析及市场前景的解读，报告为功能沙发（智能电动沙发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功能沙发（智能电动沙发）行业概述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功能沙发（智能电动沙发）定义与分类</w:t>
      </w:r>
      <w:r>
        <w:rPr>
          <w:rFonts w:hint="eastAsia"/>
        </w:rPr>
        <w:br/>
      </w:r>
      <w:r>
        <w:rPr>
          <w:rFonts w:hint="eastAsia"/>
        </w:rPr>
        <w:t>　　第二节 功能沙发（智能电动沙发）应用领域</w:t>
      </w:r>
      <w:r>
        <w:rPr>
          <w:rFonts w:hint="eastAsia"/>
        </w:rPr>
        <w:br/>
      </w:r>
      <w:r>
        <w:rPr>
          <w:rFonts w:hint="eastAsia"/>
        </w:rPr>
        <w:t>　　第三节 功能沙发（智能电动沙发）行业经济指标分析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功能沙发（智能电动沙发）产业链及经营模式分析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三、功能沙发（智能电动沙发）销售模式及销售渠道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全球功能沙发（智能电动沙发）市场发展综述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2019-2024年全球功能沙发（智能电动沙发）市场规模与趋势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主要国家与地区功能沙发（智能电动沙发）市场分析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2025-2031年全球功能沙发（智能电动沙发）行业发展趋势与前景预测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中国功能沙发（智能电动沙发）行业市场分析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2024-2025年功能沙发（智能电动沙发）产能与投资动态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一、国内功能沙发（智能电动沙发）产能及利用情况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2025-2031年功能沙发（智能电动沙发）行业产量统计与趋势预测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一、2019-2024年功能沙发（智能电动沙发）行业产量数据统计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1、2019-2024年功能沙发（智能电动沙发）产量及增长趋势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2、2019-2024年功能沙发（智能电动沙发）细分产品产量及份额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二、影响功能沙发（智能电动沙发）产量的关键因素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三、2025-2031年功能沙发（智能电动沙发）产量预测</w:t>
      </w:r>
      <w:r>
        <w:rPr>
          <w:rFonts w:hint="eastAsia"/>
        </w:rPr>
        <w:br/>
      </w:r>
      <w:r>
        <w:rPr>
          <w:rFonts w:hint="eastAsia"/>
        </w:rPr>
        <w:t>　　第三节 2025-2031年功能沙发（智能电动沙发）市场需求与销售分析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一、2024-2025年功能沙发（智能电动沙发）行业需求现状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三、2019-2024年功能沙发（智能电动沙发）行业销售规模分析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四、2025-2031年功能沙发（智能电动沙发）市场增长潜力与规模预测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中国功能沙发（智能电动沙发）细分市场与下游应用领域分析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一、2024-2025年功能沙发（智能电动沙发）主要细分产品市场现状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功能沙发（智能电动沙发）下游应用与客户群体分析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一、2024-2025年功能沙发（智能电动沙发）各应用领域市场现状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2024-2025年功能沙发（智能电动沙发）行业技术发展现状及趋势分析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国内外功能沙发（智能电动沙发）行业技术差异与原因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功能沙发（智能电动沙发）行业技术发展方向、趋势预测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提升功能沙发（智能电动沙发）行业技术能力策略建议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功能沙发（智能电动沙发）价格机制与竞争策略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一、2019-2024年功能沙发（智能电动沙发）市场价格走势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功能沙发（智能电动沙发）定价策略与方法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2025-2031年功能沙发（智能电动沙发）价格竞争态势与趋势预测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中国功能沙发（智能电动沙发）行业重点区域市场研究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2024-2025年重点区域功能沙发（智能电动沙发）市场发展概况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二、2019-2024年功能沙发（智能电动沙发）市场需求规模情况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三、2025-2031年功能沙发（智能电动沙发）行业发展潜力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二、2019-2024年功能沙发（智能电动沙发）市场需求规模情况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三、2025-2031年功能沙发（智能电动沙发）行业发展潜力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二、2019-2024年功能沙发（智能电动沙发）市场需求规模情况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三、2025-2031年功能沙发（智能电动沙发）行业发展潜力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二、2019-2024年功能沙发（智能电动沙发）市场需求规模情况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三、2025-2031年功能沙发（智能电动沙发）行业发展潜力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二、2019-2024年功能沙发（智能电动沙发）市场需求规模情况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三、2025-2031年功能沙发（智能电动沙发）行业发展潜力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2019-2024年中国功能沙发（智能电动沙发）行业进出口情况分析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一、2019-2024年功能沙发（智能电动沙发）进口规模及增长情况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功能沙发（智能电动沙发）行业出口情况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一、2019-2024年功能沙发（智能电动沙发）出口规模及增长情况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2019-2024年中国功能沙发（智能电动沙发）行业总体发展与财务状况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2019-2024年中国功能沙发（智能电动沙发）行业规模情况</w:t>
      </w:r>
      <w:r>
        <w:rPr>
          <w:rFonts w:hint="eastAsia"/>
        </w:rPr>
        <w:br/>
      </w:r>
      <w:r>
        <w:rPr>
          <w:rFonts w:hint="eastAsia"/>
        </w:rPr>
        <w:t>　　　　一、功能沙发（智能电动沙发）行业企业数量规模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三、功能沙发（智能电动沙发）行业市场敏感性分析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2019-2024年中国功能沙发（智能电动沙发）行业财务能力分析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一、功能沙发（智能电动沙发）行业盈利能力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二、功能沙发（智能电动沙发）行业偿债能力</w:t>
      </w:r>
      <w:r>
        <w:rPr>
          <w:rFonts w:hint="eastAsia"/>
        </w:rPr>
        <w:br/>
      </w:r>
      <w:r>
        <w:rPr>
          <w:rFonts w:hint="eastAsia"/>
        </w:rPr>
        <w:t>　　　　三、功能沙发（智能电动沙发）行业营运能力</w:t>
      </w:r>
      <w:r>
        <w:rPr>
          <w:rFonts w:hint="eastAsia"/>
        </w:rPr>
        <w:br/>
      </w:r>
      <w:r>
        <w:rPr>
          <w:rFonts w:hint="eastAsia"/>
        </w:rPr>
        <w:t>　　　　四、功能沙发（智能电动沙发）行业发展能力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功能沙发（智能电动沙发）行业重点企业调研分析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二、企业功能沙发（智能电动沙发）业务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二、企业功能沙发（智能电动沙发）业务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二、企业功能沙发（智能电动沙发）业务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二、企业功能沙发（智能电动沙发）业务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二、企业功能沙发（智能电动沙发）业务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二、企业功能沙发（智能电动沙发）业务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中国功能沙发（智能电动沙发）行业竞争格局分析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2024-2025年功能沙发（智能电动沙发）行业竞争力分析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2019-2024年功能沙发（智能电动沙发）行业企业并购活动分析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2024-2025年功能沙发（智能电动沙发）行业会展与招投标活动分析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一、功能沙发（智能电动沙发）行业会展活动及其市场影响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2025年中国功能沙发（智能电动沙发）企业发展企业发展策略与建议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功能沙发（智能电动沙发）品牌与市场推广策略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功能沙发（智能电动沙发）研发投入与技术创新能力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功能沙发（智能电动沙发）合作联盟与资源整合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中国功能沙发（智能电动沙发）行业风险与对策</w:t>
      </w:r>
      <w:r>
        <w:rPr>
          <w:rFonts w:hint="eastAsia"/>
        </w:rPr>
        <w:br/>
      </w:r>
      <w:r>
        <w:rPr>
          <w:rFonts w:hint="eastAsia"/>
        </w:rPr>
        <w:t>　　第一节 功能沙发（智能电动沙发）行业SWOT分析</w:t>
      </w:r>
      <w:r>
        <w:rPr>
          <w:rFonts w:hint="eastAsia"/>
        </w:rPr>
        <w:br/>
      </w:r>
      <w:r>
        <w:rPr>
          <w:rFonts w:hint="eastAsia"/>
        </w:rPr>
        <w:t>　　　　一、功能沙发（智能电动沙发）行业优势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二、功能沙发（智能电动沙发）行业劣势</w:t>
      </w:r>
      <w:r>
        <w:rPr>
          <w:rFonts w:hint="eastAsia"/>
        </w:rPr>
        <w:br/>
      </w:r>
      <w:r>
        <w:rPr>
          <w:rFonts w:hint="eastAsia"/>
        </w:rPr>
        <w:t>　　　　三、功能沙发（智能电动沙发）市场机会</w:t>
      </w:r>
      <w:r>
        <w:rPr>
          <w:rFonts w:hint="eastAsia"/>
        </w:rPr>
        <w:br/>
      </w:r>
      <w:r>
        <w:rPr>
          <w:rFonts w:hint="eastAsia"/>
        </w:rPr>
        <w:t>　　　　四、功能沙发（智能电动沙发）市场威胁</w:t>
      </w:r>
      <w:r>
        <w:rPr>
          <w:rFonts w:hint="eastAsia"/>
        </w:rPr>
        <w:br/>
      </w:r>
      <w:r>
        <w:rPr>
          <w:rFonts w:hint="eastAsia"/>
        </w:rPr>
        <w:t>　　第二节 功能沙发（智能电动沙发）行业风险及对策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2025-2031年中国功能沙发（智能电动沙发）行业前景与发展趋势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2024-2025年功能沙发（智能电动沙发）行业发展环境分析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一、功能沙发（智能电动沙发）行业主管部门与监管体制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二、功能沙发（智能电动沙发）行业主要法律法规及政策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三、功能沙发（智能电动沙发）行业标准与质量监管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2025-2031年功能沙发（智能电动沙发）行业发展趋势与方向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2025-2031年功能沙发（智能电动沙发）行业发展潜力与机遇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功能沙发（智能电动沙发）行业研究结论与建议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[⋅中⋅智林⋅]功能沙发（智能电动沙发）行业发展建议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2025-2031年中国功能沙发（智能电动沙发）行业产能预测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2025-2031年中国功能沙发（智能电动沙发）行业产量预测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2025-2031年中国功能沙发（智能电动沙发）行业市场需求预测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**地区功能沙发（智能电动沙发）市场规模及增长情况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**地区功能沙发（智能电动沙发）行业市场需求情况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**地区功能沙发（智能电动沙发）市场规模及增长情况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**地区功能沙发（智能电动沙发）行业市场需求情况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2019-2024年中国功能沙发（智能电动沙发）行业出口量及增速统计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功能沙发（智能电动沙发）重点企业经营情况分析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2025年功能沙发（智能电动沙发）行业壁垒</w:t>
      </w:r>
      <w:r>
        <w:rPr>
          <w:rFonts w:hint="eastAsia"/>
        </w:rPr>
        <w:br/>
      </w:r>
      <w:r>
        <w:rPr>
          <w:rFonts w:hint="eastAsia"/>
        </w:rPr>
        <w:t>　　图表 2025年功能沙发（智能电动沙发）市场前景分析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2025-2031年中国功能沙发（智能电动沙发）市场需求预测</w:t>
      </w:r>
      <w:r>
        <w:rPr>
          <w:rFonts w:hint="eastAsia"/>
        </w:rPr>
        <w:br/>
      </w:r>
      <w:r>
        <w:rPr>
          <w:rFonts w:hint="eastAsia"/>
        </w:rPr>
        <w:t>　　图表 2025年功能沙发（智能电动沙发）发展趋势预测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552dbe714d9a" w:history="1">
        <w:r>
          <w:rPr>
            <w:rStyle w:val="Hyperlink"/>
          </w:rPr>
          <w:t>2025-2031年中国功能沙发（智能电动沙发）市场研究分析与发展前景报告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9552dbe714d9a" w:history="1">
        <w:r>
          <w:rPr>
            <w:rStyle w:val="Hyperlink"/>
          </w:rPr>
          <w:t>https://www.20087.com/8/59/GongNengShaFa-ZhiNengDianDongShaFa-DeQianJingQuShi.html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利与弊、电动功能性沙发、电动功能沙发、电动功能沙发怎么样,实用吗、电动沙发无法收回怎么办、电动功能沙发有哪些品牌好、智能沙发有什么功能、电动功能沙发适合家用吗、电动沙发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9c449ebca4f71" w:history="1">
      <w:r>
        <w:rPr>
          <w:rStyle w:val="Hyperlink"/>
        </w:rPr>
        <w:t>2025-2031年中国功能沙发（智能电动沙发）市场研究分析与发展前景报告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NengShaFa-ZhiNengDianDongShaFa-DeQianJingQuShi.html" TargetMode="External" Id="R4ef9552dbe71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NengShaFa-ZhiNengDianDongShaFa-DeQianJingQuShi.html" TargetMode="External" Id="Rf8b9c449ebc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2025-07-14T04:01:16Z</dcterms:created>
  <dcterms:modified xsi:type="dcterms:W3CDTF">2025-07-14T05:01:16Z</dcterms:modified>
  <dc:subject>2025-2031年中国功能沙发（智能电动沙发）市场研究分析与发展前景报告</dc:subject>
  <dc:title>2025-2031年中国功能沙发（智能电动沙发）市场研究分析与发展前景报告</dc:title>
  <cp:keywords>2025-2031年中国功能沙发（智能电动沙发）市场研究分析与发展前景报告</cp:keywords>
  <dc:description>2025-2031年中国功能沙发（智能电动沙发）市场研究分析与发展前景报告</dc:description>
</cp:coreProperties>
</file>