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3f3204ac348ce" w:history="1">
              <w:r>
                <w:rPr>
                  <w:rStyle w:val="Hyperlink"/>
                </w:rPr>
                <w:t>2025年版中国花边带市场现状调研与发展趋势分析报告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3f3204ac348ce" w:history="1">
              <w:r>
                <w:rPr>
                  <w:rStyle w:val="Hyperlink"/>
                </w:rPr>
                <w:t>2025年版中国花边带市场现状调研与发展趋势分析报告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3f3204ac348ce" w:history="1">
                <w:r>
                  <w:rPr>
                    <w:rStyle w:val="Hyperlink"/>
                  </w:rPr>
                  <w:t>https://www.20087.com/2/19/HuaBianDaiHangYeQianJingFenXi.html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带是一种装饰性纺织品，用于服装、家纺和手工艺品中，增加美观性和艺术感。近年来，随着消费者审美观的多样化和个性化需求的增加，花边带市场呈现出多元化趋势。现代花边带生产技术，如电脑绣花和激光切割，能够制作出更为复杂和精细的图案，满足高端市场的需求。同时，环保和可持续性成为行业关注的焦点，使用再生纤维和天然染料的花边带产品受到欢迎。</w:t>
      </w:r>
      <w:r>
        <w:rPr>
          <w:rFonts w:hint="eastAsia"/>
        </w:rPr>
        <w:br/>
      </w:r>
      <w:r>
        <w:rPr>
          <w:rFonts w:hint="eastAsia"/>
        </w:rPr>
        <w:t>　　未来，花边带行业将更加注重创新设计和可持续性。随着数字设计和3D打印技术的应用，花边带将展现出更多的创意和个性化元素，满足年轻消费群体的审美追求。同时，可持续性将成为行业发展的重要驱动力，包括使用可回收材料和减少生产过程中的能源消耗。此外，随着全球文化交流的加深，融合不同文化元素的花边带设计将引领新的时尚潮流，促进文化的多样性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3f3204ac348ce" w:history="1">
        <w:r>
          <w:rPr>
            <w:rStyle w:val="Hyperlink"/>
          </w:rPr>
          <w:t>2025年版中国花边带市场现状调研与发展趋势分析报告</w:t>
        </w:r>
      </w:hyperlink>
      <w:r>
        <w:rPr>
          <w:rFonts w:hint="eastAsia"/>
        </w:rPr>
        <w:t>》依托多年行业监测数据，结合花边带行业现状与未来前景，系统分析了花边带市场需求、市场规模、产业链结构、价格机制及细分市场特征。报告对花边带市场前景进行了客观评估，预测了花边带行业发展趋势，并详细解读了品牌竞争格局、市场集中度及重点企业的运营表现。此外，报告通过SWOT分析识别了花边带行业机遇与潜在风险，为投资者和决策者提供了科学、规范的战略建议，助力把握花边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花边带行业国内外发展概述</w:t>
      </w:r>
      <w:r>
        <w:rPr>
          <w:rFonts w:hint="eastAsia"/>
        </w:rPr>
        <w:br/>
      </w:r>
      <w:r>
        <w:rPr>
          <w:rFonts w:hint="eastAsia"/>
        </w:rPr>
        <w:t>　　一、全球花边带行业发展概况</w:t>
      </w:r>
      <w:r>
        <w:rPr>
          <w:rFonts w:hint="eastAsia"/>
        </w:rPr>
        <w:br/>
      </w:r>
      <w:r>
        <w:rPr>
          <w:rFonts w:hint="eastAsia"/>
        </w:rPr>
        <w:t>　　1.全球花边带行业发展现状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3.全球花边带行业发展趋势</w:t>
      </w:r>
      <w:r>
        <w:rPr>
          <w:rFonts w:hint="eastAsia"/>
        </w:rPr>
        <w:br/>
      </w:r>
      <w:r>
        <w:rPr>
          <w:rFonts w:hint="eastAsia"/>
        </w:rPr>
        <w:t>　　二、中国花边带行业发展概况</w:t>
      </w:r>
      <w:r>
        <w:rPr>
          <w:rFonts w:hint="eastAsia"/>
        </w:rPr>
        <w:br/>
      </w:r>
      <w:r>
        <w:rPr>
          <w:rFonts w:hint="eastAsia"/>
        </w:rPr>
        <w:t>　　1.中国花边带行业发展历程与现状</w:t>
      </w:r>
      <w:r>
        <w:rPr>
          <w:rFonts w:hint="eastAsia"/>
        </w:rPr>
        <w:br/>
      </w:r>
      <w:r>
        <w:rPr>
          <w:rFonts w:hint="eastAsia"/>
        </w:rPr>
        <w:t>　　2.中国花边带行业发展中存在的问题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2020-2025年中国花边带行业发展环境分析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四、花边带行业政策环境</w:t>
      </w:r>
      <w:r>
        <w:rPr>
          <w:rFonts w:hint="eastAsia"/>
        </w:rPr>
        <w:br/>
      </w:r>
      <w:r>
        <w:rPr>
          <w:rFonts w:hint="eastAsia"/>
        </w:rPr>
        <w:t>　　五、花边带行业技术环境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花边带行业市场分析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1.2020 -2025年花边带行业市场规模及增速</w:t>
      </w:r>
      <w:r>
        <w:rPr>
          <w:rFonts w:hint="eastAsia"/>
        </w:rPr>
        <w:br/>
      </w:r>
      <w:r>
        <w:rPr>
          <w:rFonts w:hint="eastAsia"/>
        </w:rPr>
        <w:t>　　2.花边带行业市场饱和度</w:t>
      </w:r>
      <w:r>
        <w:rPr>
          <w:rFonts w:hint="eastAsia"/>
        </w:rPr>
        <w:br/>
      </w:r>
      <w:r>
        <w:rPr>
          <w:rFonts w:hint="eastAsia"/>
        </w:rPr>
        <w:t>　　3.影响花边带行业市场规模的因素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4.2025 -2031年花边带行业市场规模及增速预测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1.花边带行业所处生命周期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2.技术变革与行业革新对花边带行业的影响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花边带行业生产分析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1.2020 -2025年花边带行业生产总量及增速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2.2020 -2025年花边带行业产能及增速</w:t>
      </w:r>
      <w:r>
        <w:rPr>
          <w:rFonts w:hint="eastAsia"/>
        </w:rPr>
        <w:br/>
      </w:r>
      <w:r>
        <w:rPr>
          <w:rFonts w:hint="eastAsia"/>
        </w:rPr>
        <w:t>　　3.影响花边带行业产能产量的因素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4.2025 -2031年花边带行业生产总量及增速预测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1.花边带企业区域分布情况</w:t>
      </w:r>
      <w:r>
        <w:rPr>
          <w:rFonts w:hint="eastAsia"/>
        </w:rPr>
        <w:br/>
      </w:r>
      <w:r>
        <w:rPr>
          <w:rFonts w:hint="eastAsia"/>
        </w:rPr>
        <w:t>　　2.重点省市花边带行业生产状况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2.影响花边带行业供需平衡的因素</w:t>
      </w:r>
      <w:r>
        <w:rPr>
          <w:rFonts w:hint="eastAsia"/>
        </w:rPr>
        <w:br/>
      </w:r>
      <w:r>
        <w:rPr>
          <w:rFonts w:hint="eastAsia"/>
        </w:rPr>
        <w:t>　　3.花边带行业供需平衡趋势预测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一、主要花边带细分行业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花边带行业竞争分析</w:t>
      </w:r>
      <w:r>
        <w:rPr>
          <w:rFonts w:hint="eastAsia"/>
        </w:rPr>
        <w:br/>
      </w:r>
      <w:r>
        <w:rPr>
          <w:rFonts w:hint="eastAsia"/>
        </w:rPr>
        <w:t>　　一、重点花边带企业市场份额</w:t>
      </w:r>
      <w:r>
        <w:rPr>
          <w:rFonts w:hint="eastAsia"/>
        </w:rPr>
        <w:br/>
      </w:r>
      <w:r>
        <w:rPr>
          <w:rFonts w:hint="eastAsia"/>
        </w:rPr>
        <w:t>　　二、花边带行业市场集中度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花边带行业产品价格分析</w:t>
      </w:r>
      <w:r>
        <w:rPr>
          <w:rFonts w:hint="eastAsia"/>
        </w:rPr>
        <w:br/>
      </w:r>
      <w:r>
        <w:rPr>
          <w:rFonts w:hint="eastAsia"/>
        </w:rPr>
        <w:t>　　一、花边带产品价格特征</w:t>
      </w:r>
      <w:r>
        <w:rPr>
          <w:rFonts w:hint="eastAsia"/>
        </w:rPr>
        <w:br/>
      </w:r>
      <w:r>
        <w:rPr>
          <w:rFonts w:hint="eastAsia"/>
        </w:rPr>
        <w:t>　　二、国内花边带产品当前市场价格评述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三、影响国内市场花边带产品价格的因素</w:t>
      </w:r>
      <w:r>
        <w:rPr>
          <w:rFonts w:hint="eastAsia"/>
        </w:rPr>
        <w:br/>
      </w:r>
      <w:r>
        <w:rPr>
          <w:rFonts w:hint="eastAsia"/>
        </w:rPr>
        <w:t>　　四、主流厂商花边带产品价位及价格策略</w:t>
      </w:r>
      <w:r>
        <w:rPr>
          <w:rFonts w:hint="eastAsia"/>
        </w:rPr>
        <w:br/>
      </w:r>
      <w:r>
        <w:rPr>
          <w:rFonts w:hint="eastAsia"/>
        </w:rPr>
        <w:t>　　五、花边带产品未来价格变化趋势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二、替代品对花边带行业的影响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二、互补品对花边带行业的影响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花边带行业主导驱动因素分析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花边带行业渠道分析</w:t>
      </w:r>
      <w:r>
        <w:rPr>
          <w:rFonts w:hint="eastAsia"/>
        </w:rPr>
        <w:br/>
      </w:r>
      <w:r>
        <w:rPr>
          <w:rFonts w:hint="eastAsia"/>
        </w:rPr>
        <w:t>　　一、花边带产品主流渠道形式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一、2020-2025年花边带行业销售毛利率</w:t>
      </w:r>
      <w:r>
        <w:rPr>
          <w:rFonts w:hint="eastAsia"/>
        </w:rPr>
        <w:br/>
      </w:r>
      <w:r>
        <w:rPr>
          <w:rFonts w:hint="eastAsia"/>
        </w:rPr>
        <w:t>　　二、2020-2025年花边带行业销售利润率</w:t>
      </w:r>
      <w:r>
        <w:rPr>
          <w:rFonts w:hint="eastAsia"/>
        </w:rPr>
        <w:br/>
      </w:r>
      <w:r>
        <w:rPr>
          <w:rFonts w:hint="eastAsia"/>
        </w:rPr>
        <w:t>　　三、2020-2025年花边带行业总资产利润率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四、2020-2025年花边带行业净资产利润率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五、2020-2025年花边带行业产值利税率</w:t>
      </w:r>
      <w:r>
        <w:rPr>
          <w:rFonts w:hint="eastAsia"/>
        </w:rPr>
        <w:br/>
      </w:r>
      <w:r>
        <w:rPr>
          <w:rFonts w:hint="eastAsia"/>
        </w:rPr>
        <w:t>　　六、2025-2031年花边带行业盈利能力预测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一、2020-2025年花边带行业销售收入增长分析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二、2020-2025年花边带行业总资产增长分析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三、2020-2025年花边带行业固定资产增长分析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四、2020-2025年花边带行业流动资产增长分析</w:t>
      </w:r>
      <w:r>
        <w:rPr>
          <w:rFonts w:hint="eastAsia"/>
        </w:rPr>
        <w:br/>
      </w:r>
      <w:r>
        <w:rPr>
          <w:rFonts w:hint="eastAsia"/>
        </w:rPr>
        <w:t>　　五、2020-2025年花边带行业利润增长分析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六、2025-2031年花边带行业增长预测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一、2020-2025年花边带行业资产负债率分析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二、2020-2025年花边带行业速动比率分析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三、2020-2025年花边带行业流动比率分析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四、2020-2025年花边带行业利息保障倍数分析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五、2025-2031年花边带行业偿债能力预测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一、2020-2025年花边带行业总资产周转率分析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二、2020-2025年花边带行业净资产周转率分析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三、2020-2025年花边带行业应收账款周转率分析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四、2020-2025年花边带行业存货周转率分析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五、2025-2031年花边带行业营运能力预测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花边带行业重点企业分析</w:t>
      </w:r>
      <w:r>
        <w:rPr>
          <w:rFonts w:hint="eastAsia"/>
        </w:rPr>
        <w:br/>
      </w:r>
      <w:r>
        <w:rPr>
          <w:rFonts w:hint="eastAsia"/>
        </w:rPr>
        <w:t>　　一、广东百华花边科技有限公司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二、宁波萌恒工贸有限公司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三、常熟东方花边织造有限公司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四、中艺花边集团有限公司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五、深圳市百橙服辅料有限公司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六、杭州天丽花边有限公司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七、福建真原花边有限公司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八、嘉善法来尔花边织造厂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九、东莞市金祥花边有限公司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十、嘉兴市华严花边织造有限公司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2.企业花边带产品特点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花边带行业进出口现状与趋势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1.过去三年花边带产品出口量/值及增长情况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3.影响花边带产品出口的因素</w:t>
      </w:r>
      <w:r>
        <w:rPr>
          <w:rFonts w:hint="eastAsia"/>
        </w:rPr>
        <w:br/>
      </w:r>
      <w:r>
        <w:rPr>
          <w:rFonts w:hint="eastAsia"/>
        </w:rPr>
        <w:t>　　4.未来三年花边带行业出口形势预测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1.过去三年花边带产品进口量/值及增长情况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2.进口花边带产品的品牌结构</w:t>
      </w:r>
      <w:r>
        <w:rPr>
          <w:rFonts w:hint="eastAsia"/>
        </w:rPr>
        <w:br/>
      </w:r>
      <w:r>
        <w:rPr>
          <w:rFonts w:hint="eastAsia"/>
        </w:rPr>
        <w:t>　　3.影响花边带产品进口的因素</w:t>
      </w:r>
      <w:r>
        <w:rPr>
          <w:rFonts w:hint="eastAsia"/>
        </w:rPr>
        <w:br/>
      </w:r>
      <w:r>
        <w:rPr>
          <w:rFonts w:hint="eastAsia"/>
        </w:rPr>
        <w:t>　　4.未来三年花边带行业进口形势预测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花边带行业风险分析</w:t>
      </w:r>
      <w:r>
        <w:rPr>
          <w:rFonts w:hint="eastAsia"/>
        </w:rPr>
        <w:br/>
      </w:r>
      <w:r>
        <w:rPr>
          <w:rFonts w:hint="eastAsia"/>
        </w:rPr>
        <w:t>　　一、花边带行业环境风险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三、花边带行业政策风险</w:t>
      </w:r>
      <w:r>
        <w:rPr>
          <w:rFonts w:hint="eastAsia"/>
        </w:rPr>
        <w:br/>
      </w:r>
      <w:r>
        <w:rPr>
          <w:rFonts w:hint="eastAsia"/>
        </w:rPr>
        <w:t>　　四、花边带行业市场风险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中智⋅林⋅　有关建议</w:t>
      </w:r>
      <w:r>
        <w:rPr>
          <w:rFonts w:hint="eastAsia"/>
        </w:rPr>
        <w:br/>
      </w:r>
      <w:r>
        <w:rPr>
          <w:rFonts w:hint="eastAsia"/>
        </w:rPr>
        <w:t>　　一、花边带行业发展前景预测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二、花边带企业营销策略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三、花边带企业投资机会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2020-2025年我国花边带行业销售收入及增长情况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2020-2025年我国花边带行业销售收入及增长对比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花边带产业链投资示意图</w:t>
      </w:r>
      <w:r>
        <w:rPr>
          <w:rFonts w:hint="eastAsia"/>
        </w:rPr>
        <w:br/>
      </w:r>
      <w:r>
        <w:rPr>
          <w:rFonts w:hint="eastAsia"/>
        </w:rPr>
        <w:t>　　图表 13 我国花边带行业所处生命周期示意图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2020-2025年我国花边带行业工业总产值及增长情况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2020-2025年我国花边带行业工业总产值及增长对比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2020-2025年我国花边带行业资产合计及增长情况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2020-2025年我国花边带行业资产合计及增长对比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2025-2031年我国花边带行业工业总产值预测图</w:t>
      </w:r>
      <w:r>
        <w:rPr>
          <w:rFonts w:hint="eastAsia"/>
        </w:rPr>
        <w:br/>
      </w:r>
      <w:r>
        <w:rPr>
          <w:rFonts w:hint="eastAsia"/>
        </w:rPr>
        <w:t>　　图表 20 2020-2025年我国花边带行业供需情况</w:t>
      </w:r>
      <w:r>
        <w:rPr>
          <w:rFonts w:hint="eastAsia"/>
        </w:rPr>
        <w:br/>
      </w:r>
      <w:r>
        <w:rPr>
          <w:rFonts w:hint="eastAsia"/>
        </w:rPr>
        <w:t>　　图表 21 2024-2025年我国花边带行业不同规模企业销售收入分布图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22 2024-2025年我国花边带行业不同所有制企业销售收入分布图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23 2020-2025年国内花边带平均价格走势</w:t>
      </w:r>
      <w:r>
        <w:rPr>
          <w:rFonts w:hint="eastAsia"/>
        </w:rPr>
        <w:br/>
      </w:r>
      <w:r>
        <w:rPr>
          <w:rFonts w:hint="eastAsia"/>
        </w:rPr>
        <w:t>　　图表 24 花边带生产企业定价目标选择</w:t>
      </w:r>
      <w:r>
        <w:rPr>
          <w:rFonts w:hint="eastAsia"/>
        </w:rPr>
        <w:br/>
      </w:r>
      <w:r>
        <w:rPr>
          <w:rFonts w:hint="eastAsia"/>
        </w:rPr>
        <w:t>　　图表 25 花边带企业对付竞争者降价的程序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近几年我国针织行业规模以上企业产业规模变化情况</w:t>
      </w:r>
      <w:r>
        <w:rPr>
          <w:rFonts w:hint="eastAsia"/>
        </w:rPr>
        <w:br/>
      </w:r>
      <w:r>
        <w:rPr>
          <w:rFonts w:hint="eastAsia"/>
        </w:rPr>
        <w:t>　　图表 27 近几年针织行业前五大出口省市占全国针织产品出口比例变化情况</w:t>
      </w:r>
      <w:r>
        <w:rPr>
          <w:rFonts w:hint="eastAsia"/>
        </w:rPr>
        <w:br/>
      </w:r>
      <w:r>
        <w:rPr>
          <w:rFonts w:hint="eastAsia"/>
        </w:rPr>
        <w:t>　　图表 28 2020-2025年我国花边带行业销售毛利率</w:t>
      </w:r>
      <w:r>
        <w:rPr>
          <w:rFonts w:hint="eastAsia"/>
        </w:rPr>
        <w:br/>
      </w:r>
      <w:r>
        <w:rPr>
          <w:rFonts w:hint="eastAsia"/>
        </w:rPr>
        <w:t>　　图表 29 2020-2025年我国花边带行业销售利润率</w:t>
      </w:r>
      <w:r>
        <w:rPr>
          <w:rFonts w:hint="eastAsia"/>
        </w:rPr>
        <w:br/>
      </w:r>
      <w:r>
        <w:rPr>
          <w:rFonts w:hint="eastAsia"/>
        </w:rPr>
        <w:t>　　图表 30 2020-2025年我国花边带行业总资产利润率</w:t>
      </w:r>
      <w:r>
        <w:rPr>
          <w:rFonts w:hint="eastAsia"/>
        </w:rPr>
        <w:br/>
      </w:r>
      <w:r>
        <w:rPr>
          <w:rFonts w:hint="eastAsia"/>
        </w:rPr>
        <w:t>　　图表 31 2020-2025年我国花边带行业流动资产利润率</w:t>
      </w:r>
      <w:r>
        <w:rPr>
          <w:rFonts w:hint="eastAsia"/>
        </w:rPr>
        <w:br/>
      </w:r>
      <w:r>
        <w:rPr>
          <w:rFonts w:hint="eastAsia"/>
        </w:rPr>
        <w:t>　　图表 32 2020-2025年我国花边带行业产值利税率</w:t>
      </w:r>
      <w:r>
        <w:rPr>
          <w:rFonts w:hint="eastAsia"/>
        </w:rPr>
        <w:br/>
      </w:r>
      <w:r>
        <w:rPr>
          <w:rFonts w:hint="eastAsia"/>
        </w:rPr>
        <w:t>　　图表 33 2025-2031年我国花边带行业销售利润率预测</w:t>
      </w:r>
      <w:r>
        <w:rPr>
          <w:rFonts w:hint="eastAsia"/>
        </w:rPr>
        <w:br/>
      </w:r>
      <w:r>
        <w:rPr>
          <w:rFonts w:hint="eastAsia"/>
        </w:rPr>
        <w:t>　　图表 34 2020-2025年我国花边带行业销售收入及增长情况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2020-2025年我国花边带行业销售收入及增长对比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2020-2025年我国花边带行业资产合计及增长情况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2020-2025年我国花边带行业资产合计及增长对比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2020-2025年我国花边带行业固定资产合计及增长情况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2020-2025年我国花边带行业固定资产合计及增长对比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2020-2025年我国花边带行业流动资产及增长情况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2020-2025年我国花边带行业流动资产及增长对比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2020-2025年我国花边带行业利润总额及增长情况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2020-2025年我国花边带行业利润总额及增长对比</w:t>
      </w:r>
      <w:r>
        <w:rPr>
          <w:rFonts w:hint="eastAsia"/>
        </w:rPr>
        <w:br/>
      </w:r>
      <w:r>
        <w:rPr>
          <w:rFonts w:hint="eastAsia"/>
        </w:rPr>
        <w:t>　　图表 44 2025-2031年我国花边带行业销售收入预测图</w:t>
      </w:r>
      <w:r>
        <w:rPr>
          <w:rFonts w:hint="eastAsia"/>
        </w:rPr>
        <w:br/>
      </w:r>
      <w:r>
        <w:rPr>
          <w:rFonts w:hint="eastAsia"/>
        </w:rPr>
        <w:t>　　图表 45 2020-2025年我国花边带行业资产负债率</w:t>
      </w:r>
      <w:r>
        <w:rPr>
          <w:rFonts w:hint="eastAsia"/>
        </w:rPr>
        <w:br/>
      </w:r>
      <w:r>
        <w:rPr>
          <w:rFonts w:hint="eastAsia"/>
        </w:rPr>
        <w:t>　　图表 46 2020-2025年我国花边带行业流动比率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2020-2025年我国花边带行业利息保障倍数</w:t>
      </w:r>
      <w:r>
        <w:rPr>
          <w:rFonts w:hint="eastAsia"/>
        </w:rPr>
        <w:br/>
      </w:r>
      <w:r>
        <w:rPr>
          <w:rFonts w:hint="eastAsia"/>
        </w:rPr>
        <w:t>　　图表 49 2025-2031年我国花边带行业资产负债率预测</w:t>
      </w:r>
      <w:r>
        <w:rPr>
          <w:rFonts w:hint="eastAsia"/>
        </w:rPr>
        <w:br/>
      </w:r>
      <w:r>
        <w:rPr>
          <w:rFonts w:hint="eastAsia"/>
        </w:rPr>
        <w:t>　　图表 50 2020-2025年我国花边带行业总资产周转率</w:t>
      </w:r>
      <w:r>
        <w:rPr>
          <w:rFonts w:hint="eastAsia"/>
        </w:rPr>
        <w:br/>
      </w:r>
      <w:r>
        <w:rPr>
          <w:rFonts w:hint="eastAsia"/>
        </w:rPr>
        <w:t>　　图表 51 2020-2025年我国花边带行业流动资产周转率</w:t>
      </w:r>
      <w:r>
        <w:rPr>
          <w:rFonts w:hint="eastAsia"/>
        </w:rPr>
        <w:br/>
      </w:r>
      <w:r>
        <w:rPr>
          <w:rFonts w:hint="eastAsia"/>
        </w:rPr>
        <w:t>　　图表 52 2020-2025年我国花边带行业应收账款周转率</w:t>
      </w:r>
      <w:r>
        <w:rPr>
          <w:rFonts w:hint="eastAsia"/>
        </w:rPr>
        <w:br/>
      </w:r>
      <w:r>
        <w:rPr>
          <w:rFonts w:hint="eastAsia"/>
        </w:rPr>
        <w:t>　　图表 53 2020-2025年我国花边带行业存货周转率</w:t>
      </w:r>
      <w:r>
        <w:rPr>
          <w:rFonts w:hint="eastAsia"/>
        </w:rPr>
        <w:br/>
      </w:r>
      <w:r>
        <w:rPr>
          <w:rFonts w:hint="eastAsia"/>
        </w:rPr>
        <w:t>　　图表 54 2025-2031年我国花边带行业总资产周转率预测</w:t>
      </w:r>
      <w:r>
        <w:rPr>
          <w:rFonts w:hint="eastAsia"/>
        </w:rPr>
        <w:br/>
      </w:r>
      <w:r>
        <w:rPr>
          <w:rFonts w:hint="eastAsia"/>
        </w:rPr>
        <w:t>　　图表 55 近3年广东百华花边科技有限公司资产负债率变化情况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近3年广东百华花边科技有限公司产权比率变化情况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近3年广东百华花边科技有限公司固定资产周转次数情况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近3年广东百华花边科技有限公司流动资产周转次数变化情况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近3年广东百华花边科技有限公司总资产周转次数变化情况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近3年广东百华花边科技有限公司销售毛利率变化情况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近3年宁波萌恒工贸有限公司资产负债率变化情况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近3年宁波萌恒工贸有限公司产权比率变化情况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近3年宁波萌恒工贸有限公司固定资产周转次数情况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近3年宁波萌恒工贸有限公司流动资产周转次数变化情况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近3年宁波萌恒工贸有限公司总资产周转次数变化情况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近3年宁波萌恒工贸有限公司销售毛利率变化情况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近3年常熟东方花边织造有限公司资产负债率变化情况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近3年常熟东方花边织造有限公司产权比率变化情况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近3年常熟东方花边织造有限公司固定资产周转次数情况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近3年常熟东方花边织造有限公司流动资产周转次数变化情况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近3年常熟东方花边织造有限公司总资产周转次数变化情况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近3年常熟东方花边织造有限公司销售毛利率变化情况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近3年中艺花边集团有限公司资产负债率变化情况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近3年中艺花边集团有限公司产权比率变化情况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近3年中艺花边集团有限公司固定资产周转次数情况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近3年中艺花边集团有限公司流动资产周转次数变化情况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近3年中艺花边集团有限公司总资产周转次数变化情况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近3年中艺花边集团有限公司销售毛利率变化情况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近3年深圳市百橙服辅料有限公司资产负债率变化情况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近3年深圳市百橙服辅料有限公司产权比率变化情况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近3年深圳市百橙服辅料有限公司固定资产周转次数情况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近3年深圳市百橙服辅料有限公司流动资产周转次数变化情况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近3年深圳市百橙服辅料有限公司总资产周转次数变化情况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近3年深圳市百橙服辅料有限公司销售毛利率变化情况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近3年杭州天丽花边有限公司资产负债率变化情况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近3年杭州天丽花边有限公司产权比率变化情况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近3年杭州天丽花边有限公司固定资产周转次数情况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近3年杭州天丽花边有限公司流动资产周转次数变化情况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近3年杭州天丽花边有限公司总资产周转次数变化情况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近3年杭州天丽花边有限公司销售毛利率变化情况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近3年福建真原花边有限公司资产负债率变化情况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近3年福建真原花边有限公司产权比率变化情况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近3年福建真原花边有限公司固定资产周转次数情况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近3年福建真原花边有限公司流动资产周转次数变化情况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近3年福建真原花边有限公司总资产周转次数变化情况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近3年福建真原花边有限公司销售毛利率变化情况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近3年嘉善法来尔花边织造厂资产负债率变化情况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近3年嘉善法来尔花边织造厂产权比率变化情况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近3年嘉善法来尔花边织造厂固定资产周转次数情况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近3年嘉善法来尔花边织造厂流动资产周转次数变化情况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近3年嘉善法来尔花边织造厂总资产周转次数变化情况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近3年嘉善法来尔花边织造厂销售毛利率变化情况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近3年东莞市金祥花边有限公司资产负债率变化情况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近3年东莞市金祥花边有限公司产权比率变化情况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近3年东莞市金祥花边有限公司固定资产周转次数情况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近3年东莞市金祥花边有限公司流动资产周转次数变化情况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近3年东莞市金祥花边有限公司总资产周转次数变化情况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近3年东莞市金祥花边有限公司销售毛利率变化情况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近3年嘉兴市华严花边织造有限公司资产负债率变化情况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近3年嘉兴市华严花边织造有限公司产权比率变化情况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近3年嘉兴市华严花边织造有限公司固定资产周转次数情况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近3年嘉兴市华严花边织造有限公司流动资产周转次数变化情况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近3年嘉兴市华严花边织造有限公司总资产周转次数变化情况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近3年嘉兴市华严花边织造有限公司销售毛利率变化情况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2020-2025年我国花边带行业出口金额</w:t>
      </w:r>
      <w:r>
        <w:rPr>
          <w:rFonts w:hint="eastAsia"/>
        </w:rPr>
        <w:br/>
      </w:r>
      <w:r>
        <w:rPr>
          <w:rFonts w:hint="eastAsia"/>
        </w:rPr>
        <w:t>　　图表 116 2020-2025年我国花边带行业出口去向</w:t>
      </w:r>
      <w:r>
        <w:rPr>
          <w:rFonts w:hint="eastAsia"/>
        </w:rPr>
        <w:br/>
      </w:r>
      <w:r>
        <w:rPr>
          <w:rFonts w:hint="eastAsia"/>
        </w:rPr>
        <w:t>　　图表 117 2020-2025年我国花边带行业进口金额</w:t>
      </w:r>
      <w:r>
        <w:rPr>
          <w:rFonts w:hint="eastAsia"/>
        </w:rPr>
        <w:br/>
      </w:r>
      <w:r>
        <w:rPr>
          <w:rFonts w:hint="eastAsia"/>
        </w:rPr>
        <w:t>　　图表 118 2025-2031年花边带行业同业竞争风险及控制策略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119 花边带销售策略</w:t>
      </w:r>
      <w:r>
        <w:rPr>
          <w:rFonts w:hint="eastAsia"/>
        </w:rPr>
        <w:br/>
      </w:r>
      <w:r>
        <w:rPr>
          <w:rFonts w:hint="eastAsia"/>
        </w:rPr>
        <w:t>　　图表 120 花边带销售策略</w:t>
      </w:r>
      <w:r>
        <w:rPr>
          <w:rFonts w:hint="eastAsia"/>
        </w:rPr>
        <w:br/>
      </w:r>
      <w:r>
        <w:rPr>
          <w:rFonts w:hint="eastAsia"/>
        </w:rPr>
        <w:t>　　图表 121 花边带行业生产开发策略</w:t>
      </w:r>
      <w:r>
        <w:rPr>
          <w:rFonts w:hint="eastAsia"/>
        </w:rPr>
        <w:br/>
      </w:r>
      <w:r>
        <w:rPr>
          <w:rFonts w:hint="eastAsia"/>
        </w:rPr>
        <w:t>　　图表 122 花边带项目投资注意事项图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2025-2031年我国花边带行业工业总产值预测结果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2025-2031年我国花边带行业销售收入预测结果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近4年广东百华花边科技有限公司资产负债率变化情况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近4年广东百华花边科技有限公司产权比率变化情况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近4年广东百华花边科技有限公司固定资产周转次数情况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近4年广东百华花边科技有限公司流动资产周转次数变化情况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近4年广东百华花边科技有限公司总资产周转次数变化情况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近4年广东百华花边科技有限公司销售毛利率变化情况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近4年宁波萌恒工贸有限公司资产负债率变化情况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近4年宁波萌恒工贸有限公司产权比率变化情况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近4年宁波萌恒工贸有限公司固定资产周转次数情况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近4年宁波萌恒工贸有限公司流动资产周转次数变化情况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近4年宁波萌恒工贸有限公司总资产周转次数变化情况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近4年宁波萌恒工贸有限公司销售毛利率变化情况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近4年常熟东方花边织造有限公司资产负债率变化情况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近4年常熟东方花边织造有限公司产权比率变化情况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近4年常熟东方花边织造有限公司固定资产周转次数情况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近4年常熟东方花边织造有限公司流动资产周转次数变化情况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近4年常熟东方花边织造有限公司总资产周转次数变化情况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近4年常熟东方花边织造有限公司销售毛利率变化情况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近4年中艺花边集团有限公司资产负债率变化情况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近4年中艺花边集团有限公司产权比率变化情况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近4年中艺花边集团有限公司固定资产周转次数情况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近4年中艺花边集团有限公司流动资产周转次数变化情况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近4年中艺花边集团有限公司总资产周转次数变化情况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近4年中艺花边集团有限公司销售毛利率变化情况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近4年深圳市百橙服辅料有限公司资产负债率变化情况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近4年深圳市百橙服辅料有限公司产权比率变化情况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近4年深圳市百橙服辅料有限公司固定资产周转次数情况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近4年深圳市百橙服辅料有限公司流动资产周转次数变化情况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近4年深圳市百橙服辅料有限公司总资产周转次数变化情况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近4年深圳市百橙服辅料有限公司销售毛利率变化情况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近4年杭州天丽花边有限公司资产负债率变化情况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近4年杭州天丽花边有限公司产权比率变化情况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近4年杭州天丽花边有限公司固定资产周转次数情况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近4年杭州天丽花边有限公司流动资产周转次数变化情况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近4年杭州天丽花边有限公司总资产周转次数变化情况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近4年杭州天丽花边有限公司销售毛利率变化情况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近4年福建真原花边有限公司资产负债率变化情况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近4年福建真原花边有限公司产权比率变化情况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近4年福建真原花边有限公司固定资产周转次数情况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近4年福建真原花边有限公司流动资产周转次数变化情况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近4年福建真原花边有限公司总资产周转次数变化情况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近4年福建真原花边有限公司销售毛利率变化情况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近4年嘉善法来尔花边织造厂资产负债率变化情况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近4年嘉善法来尔花边织造厂产权比率变化情况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近4年嘉善法来尔花边织造厂固定资产周转次数情况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近4年嘉善法来尔花边织造厂流动资产周转次数变化情况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近4年嘉善法来尔花边织造厂总资产周转次数变化情况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近4年嘉善法来尔花边织造厂销售毛利率变化情况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近4年东莞市金祥花边有限公司资产负债率变化情况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近4年东莞市金祥花边有限公司产权比率变化情况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近4年东莞市金祥花边有限公司固定资产周转次数情况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近4年东莞市金祥花边有限公司流动资产周转次数变化情况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近4年东莞市金祥花边有限公司总资产周转次数变化情况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近4年东莞市金祥花边有限公司销售毛利率变化情况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近4年嘉兴市华严花边织造有限公司资产负债率变化情况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近4年嘉兴市华严花边织造有限公司产权比率变化情况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近4年嘉兴市华严花边织造有限公司固定资产周转次数情况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近4年嘉兴市华严花边织造有限公司流动资产周转次数变化情况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近4年嘉兴市华严花边织造有限公司总资产周转次数变化情况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近4年嘉兴市华严花边织造有限公司销售毛利率变化情况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3f3204ac348ce" w:history="1">
        <w:r>
          <w:rPr>
            <w:rStyle w:val="Hyperlink"/>
          </w:rPr>
          <w:t>2025年版中国花边带市场现状调研与发展趋势分析报告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3f3204ac348ce" w:history="1">
        <w:r>
          <w:rPr>
            <w:rStyle w:val="Hyperlink"/>
          </w:rPr>
          <w:t>https://www.20087.com/2/19/HuaBianDaiHangYeQianJingFenXi.html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热点：字框花边图片、花边带子的钩法、花边带如何使用、花边带修正带、乐普升花边带、花边带有什么用、带花边框图片大全、花边带子的钩法视频、边框花边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9c35de5d4cd5" w:history="1">
      <w:r>
        <w:rPr>
          <w:rStyle w:val="Hyperlink"/>
        </w:rPr>
        <w:t>2025年版中国花边带市场现状调研与发展趋势分析报告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uaBianDaiHangYeQianJingFenXi.html" TargetMode="External" Id="R5553f3204ac3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uaBianDaiHangYeQianJingFenXi.html" TargetMode="External" Id="R1b989c35de5d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2025-06-04T08:37:00Z</dcterms:created>
  <dcterms:modified xsi:type="dcterms:W3CDTF">2025-06-04T09:37:00Z</dcterms:modified>
  <dc:subject>2025年版中国花边带市场现状调研与发展趋势分析报告</dc:subject>
  <dc:title>2025年版中国花边带市场现状调研与发展趋势分析报告</dc:title>
  <cp:keywords>2025年版中国花边带市场现状调研与发展趋势分析报告</cp:keywords>
  <dc:description>2025年版中国花边带市场现状调研与发展趋势分析报告</dc:description>
</cp:coreProperties>
</file>