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5e61f5d5c4159" w:history="1">
              <w:r>
                <w:rPr>
                  <w:rStyle w:val="Hyperlink"/>
                </w:rPr>
                <w:t>2012-2016年中国交通标牌行业研究分析及未来走势预测报告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5e61f5d5c4159" w:history="1">
              <w:r>
                <w:rPr>
                  <w:rStyle w:val="Hyperlink"/>
                </w:rPr>
                <w:t>2012-2016年中国交通标牌行业研究分析及未来走势预测报告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5e61f5d5c4159" w:history="1">
                <w:r>
                  <w:rPr>
                    <w:rStyle w:val="Hyperlink"/>
                  </w:rPr>
                  <w:t>https://www.20087.com/2011-12/R_jiaotongbiaopaihangyeyanjiufenxijiwe.html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2011年中国城市交通运行新态势分析</w:t>
      </w:r>
      <w:r>
        <w:rPr>
          <w:rFonts w:hint="eastAsia"/>
        </w:rPr>
        <w:br/>
      </w:r>
      <w:r>
        <w:rPr>
          <w:rFonts w:hint="eastAsia"/>
        </w:rPr>
        <w:t>　　第一节 2011年我国城市交通的特点分析</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三、公共交通日趋萎缩</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第二节 2011年中国城市交通运行总况</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三、城市交通和节约型社会息息相关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第三节 2011年中国主要地区城市交通发展规划</w:t>
      </w:r>
      <w:r>
        <w:rPr>
          <w:rFonts w:hint="eastAsia"/>
        </w:rPr>
        <w:br/>
      </w:r>
      <w:r>
        <w:rPr>
          <w:rFonts w:hint="eastAsia"/>
        </w:rPr>
        <w:t>　　　　一、北京市城市交通发展规划</w:t>
      </w:r>
      <w:r>
        <w:rPr>
          <w:rFonts w:hint="eastAsia"/>
        </w:rPr>
        <w:br/>
      </w:r>
      <w:r>
        <w:rPr>
          <w:rFonts w:hint="eastAsia"/>
        </w:rPr>
        <w:t>　　　　二、上海市城市交通发展规划</w:t>
      </w:r>
      <w:r>
        <w:rPr>
          <w:rFonts w:hint="eastAsia"/>
        </w:rPr>
        <w:br/>
      </w:r>
      <w:r>
        <w:rPr>
          <w:rFonts w:hint="eastAsia"/>
        </w:rPr>
        <w:t>　　　　三、广东将建设及完善六大交通网络</w:t>
      </w:r>
      <w:r>
        <w:rPr>
          <w:rFonts w:hint="eastAsia"/>
        </w:rPr>
        <w:br/>
      </w:r>
      <w:r>
        <w:rPr>
          <w:rFonts w:hint="eastAsia"/>
        </w:rPr>
        <w:t>　　　　四、武汉城市交通发展目标</w:t>
      </w:r>
      <w:r>
        <w:rPr>
          <w:rFonts w:hint="eastAsia"/>
        </w:rPr>
        <w:br/>
      </w:r>
      <w:r>
        <w:rPr>
          <w:rFonts w:hint="eastAsia"/>
        </w:rPr>
        <w:t>　　第四节 2011年中国城市公共交通运行探析</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2011年中国城市交通发展存在的问题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2011年中国城市交通发展对策分析</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第二章 2011年中国交通标牌行业市场发展环境解析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2011年中国交通标牌产业政策环境分析</w:t>
      </w:r>
      <w:r>
        <w:rPr>
          <w:rFonts w:hint="eastAsia"/>
        </w:rPr>
        <w:br/>
      </w:r>
      <w:r>
        <w:rPr>
          <w:rFonts w:hint="eastAsia"/>
        </w:rPr>
        <w:t>　　　　一、海南州规范使用境内国省道交通标牌</w:t>
      </w:r>
      <w:r>
        <w:rPr>
          <w:rFonts w:hint="eastAsia"/>
        </w:rPr>
        <w:br/>
      </w:r>
      <w:r>
        <w:rPr>
          <w:rFonts w:hint="eastAsia"/>
        </w:rPr>
        <w:t>　　　　二、《建德市旅游景点道路交通标志实施规划》编制完成</w:t>
      </w:r>
      <w:r>
        <w:rPr>
          <w:rFonts w:hint="eastAsia"/>
        </w:rPr>
        <w:br/>
      </w:r>
      <w:r>
        <w:rPr>
          <w:rFonts w:hint="eastAsia"/>
        </w:rPr>
        <w:t>　　　　三、新版城市公共交通标志今起正式实施</w:t>
      </w:r>
      <w:r>
        <w:rPr>
          <w:rFonts w:hint="eastAsia"/>
        </w:rPr>
        <w:br/>
      </w:r>
      <w:r>
        <w:rPr>
          <w:rFonts w:hint="eastAsia"/>
        </w:rPr>
        <w:t>　　第三节 2011年中国交通标牌市场社会环境分析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2011年中国交通标牌行业运行态势剖析</w:t>
      </w:r>
      <w:r>
        <w:rPr>
          <w:rFonts w:hint="eastAsia"/>
        </w:rPr>
        <w:br/>
      </w:r>
      <w:r>
        <w:rPr>
          <w:rFonts w:hint="eastAsia"/>
        </w:rPr>
        <w:t>　　第一节 2011年中国交通标牌产业现状综述</w:t>
      </w:r>
      <w:r>
        <w:rPr>
          <w:rFonts w:hint="eastAsia"/>
        </w:rPr>
        <w:br/>
      </w:r>
      <w:r>
        <w:rPr>
          <w:rFonts w:hint="eastAsia"/>
        </w:rPr>
        <w:t>　　　　一、交通标牌产业运行特点分析</w:t>
      </w:r>
      <w:r>
        <w:rPr>
          <w:rFonts w:hint="eastAsia"/>
        </w:rPr>
        <w:br/>
      </w:r>
      <w:r>
        <w:rPr>
          <w:rFonts w:hint="eastAsia"/>
        </w:rPr>
        <w:t>　　　　二、中国城市公共交通安全浅析</w:t>
      </w:r>
      <w:r>
        <w:rPr>
          <w:rFonts w:hint="eastAsia"/>
        </w:rPr>
        <w:br/>
      </w:r>
      <w:r>
        <w:rPr>
          <w:rFonts w:hint="eastAsia"/>
        </w:rPr>
        <w:t>　　　　三、交通标牌在交通安全设施产业地位分析</w:t>
      </w:r>
      <w:r>
        <w:rPr>
          <w:rFonts w:hint="eastAsia"/>
        </w:rPr>
        <w:br/>
      </w:r>
      <w:r>
        <w:rPr>
          <w:rFonts w:hint="eastAsia"/>
        </w:rPr>
        <w:t>　　　　四、交通设施美学与信息化设计落地为突破口</w:t>
      </w:r>
      <w:r>
        <w:rPr>
          <w:rFonts w:hint="eastAsia"/>
        </w:rPr>
        <w:br/>
      </w:r>
      <w:r>
        <w:rPr>
          <w:rFonts w:hint="eastAsia"/>
        </w:rPr>
        <w:t>　　第二节 2011年中国交通标牌市场运行格局分析</w:t>
      </w:r>
      <w:r>
        <w:rPr>
          <w:rFonts w:hint="eastAsia"/>
        </w:rPr>
        <w:br/>
      </w:r>
      <w:r>
        <w:rPr>
          <w:rFonts w:hint="eastAsia"/>
        </w:rPr>
        <w:t>　　　　一、金属交通标牌市场供给情况分析</w:t>
      </w:r>
      <w:r>
        <w:rPr>
          <w:rFonts w:hint="eastAsia"/>
        </w:rPr>
        <w:br/>
      </w:r>
      <w:r>
        <w:rPr>
          <w:rFonts w:hint="eastAsia"/>
        </w:rPr>
        <w:t>　　　　二、交通标牌市场需求形势分析</w:t>
      </w:r>
      <w:r>
        <w:rPr>
          <w:rFonts w:hint="eastAsia"/>
        </w:rPr>
        <w:br/>
      </w:r>
      <w:r>
        <w:rPr>
          <w:rFonts w:hint="eastAsia"/>
        </w:rPr>
        <w:t>　　　　三、影响交通标牌市场供需的因素分析</w:t>
      </w:r>
      <w:r>
        <w:rPr>
          <w:rFonts w:hint="eastAsia"/>
        </w:rPr>
        <w:br/>
      </w:r>
      <w:r>
        <w:rPr>
          <w:rFonts w:hint="eastAsia"/>
        </w:rPr>
        <w:t>　　第三节 2011年中国反光材料在交通标识的市场应用分析</w:t>
      </w:r>
      <w:r>
        <w:rPr>
          <w:rFonts w:hint="eastAsia"/>
        </w:rPr>
        <w:br/>
      </w:r>
      <w:r>
        <w:rPr>
          <w:rFonts w:hint="eastAsia"/>
        </w:rPr>
        <w:t>　　　　一、反光材料在交通标识领域的应用及市场状况</w:t>
      </w:r>
      <w:r>
        <w:rPr>
          <w:rFonts w:hint="eastAsia"/>
        </w:rPr>
        <w:br/>
      </w:r>
      <w:r>
        <w:rPr>
          <w:rFonts w:hint="eastAsia"/>
        </w:rPr>
        <w:t>　　　　二、反光材料国产化发展的必要性</w:t>
      </w:r>
      <w:r>
        <w:rPr>
          <w:rFonts w:hint="eastAsia"/>
        </w:rPr>
        <w:br/>
      </w:r>
      <w:r>
        <w:rPr>
          <w:rFonts w:hint="eastAsia"/>
        </w:rPr>
        <w:t>　　　　三、反光材料国内技术状况</w:t>
      </w:r>
      <w:r>
        <w:rPr>
          <w:rFonts w:hint="eastAsia"/>
        </w:rPr>
        <w:br/>
      </w:r>
      <w:r>
        <w:rPr>
          <w:rFonts w:hint="eastAsia"/>
        </w:rPr>
        <w:br/>
      </w:r>
      <w:r>
        <w:rPr>
          <w:rFonts w:hint="eastAsia"/>
        </w:rPr>
        <w:t>第四章 2007-2011年中国交通管理用标志制造行业数据监测分析</w:t>
      </w:r>
      <w:r>
        <w:rPr>
          <w:rFonts w:hint="eastAsia"/>
        </w:rPr>
        <w:br/>
      </w:r>
      <w:r>
        <w:rPr>
          <w:rFonts w:hint="eastAsia"/>
        </w:rPr>
        <w:t>　　第一节 2007-2011年中国交通管理用标志制造行业规模分析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2011年三季度中国交通管理用标志制造行业结构分析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2007-2011年中国交通管理用标志制造行业产值分析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2007-2011年中国交通管理用标志制造行业成本费用分析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2007-2011年中国交通管理用标志制造行业盈利能力分析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2006-2010年中国发光标志、发光铭牌及类似品（94056000）进出口数据监测分析</w:t>
      </w:r>
      <w:r>
        <w:rPr>
          <w:rFonts w:hint="eastAsia"/>
        </w:rPr>
        <w:br/>
      </w:r>
      <w:r>
        <w:rPr>
          <w:rFonts w:hint="eastAsia"/>
        </w:rPr>
        <w:t>　　第一节 2006-2010年中国发光标志、发光铭牌及类似品进口数据分析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2006-2010年中国发光标志、发光铭牌及类似品出口数据分析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2006-2010年中国发光标志、发光铭牌及类似品进出口平均单价分析</w:t>
      </w:r>
      <w:r>
        <w:rPr>
          <w:rFonts w:hint="eastAsia"/>
        </w:rPr>
        <w:br/>
      </w:r>
      <w:r>
        <w:rPr>
          <w:rFonts w:hint="eastAsia"/>
        </w:rPr>
        <w:t>　　第四节 2006-2010年中国发光标志、发光铭牌及类似品进出口国家及地区分析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2011年中国交通标牌市场竞争格局透析</w:t>
      </w:r>
      <w:r>
        <w:rPr>
          <w:rFonts w:hint="eastAsia"/>
        </w:rPr>
        <w:br/>
      </w:r>
      <w:r>
        <w:rPr>
          <w:rFonts w:hint="eastAsia"/>
        </w:rPr>
        <w:t>　　第一节 2011年中国交通标牌行业竞争现状</w:t>
      </w:r>
      <w:r>
        <w:rPr>
          <w:rFonts w:hint="eastAsia"/>
        </w:rPr>
        <w:br/>
      </w:r>
      <w:r>
        <w:rPr>
          <w:rFonts w:hint="eastAsia"/>
        </w:rPr>
        <w:t>　　　　一、交通标牌新材料竞争分析</w:t>
      </w:r>
      <w:r>
        <w:rPr>
          <w:rFonts w:hint="eastAsia"/>
        </w:rPr>
        <w:br/>
      </w:r>
      <w:r>
        <w:rPr>
          <w:rFonts w:hint="eastAsia"/>
        </w:rPr>
        <w:t>　　　　二、成本、价格竞争分析</w:t>
      </w:r>
      <w:r>
        <w:rPr>
          <w:rFonts w:hint="eastAsia"/>
        </w:rPr>
        <w:br/>
      </w:r>
      <w:r>
        <w:rPr>
          <w:rFonts w:hint="eastAsia"/>
        </w:rPr>
        <w:t>　　第二节 2011年中国交通标牌行业集中度分析</w:t>
      </w:r>
      <w:r>
        <w:rPr>
          <w:rFonts w:hint="eastAsia"/>
        </w:rPr>
        <w:br/>
      </w:r>
      <w:r>
        <w:rPr>
          <w:rFonts w:hint="eastAsia"/>
        </w:rPr>
        <w:t>　　第三节 2011年中国交通标牌重点省市分析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第四节 2012-2016年中国交通标牌行业竞争趋势分析</w:t>
      </w:r>
      <w:r>
        <w:rPr>
          <w:rFonts w:hint="eastAsia"/>
        </w:rPr>
        <w:br/>
      </w:r>
      <w:r>
        <w:rPr>
          <w:rFonts w:hint="eastAsia"/>
        </w:rPr>
        <w:br/>
      </w:r>
      <w:r>
        <w:rPr>
          <w:rFonts w:hint="eastAsia"/>
        </w:rPr>
        <w:t>第七章 2011年中国交通标牌重点企业竞争力及关键性数据分析</w:t>
      </w:r>
      <w:r>
        <w:rPr>
          <w:rFonts w:hint="eastAsia"/>
        </w:rPr>
        <w:br/>
      </w:r>
      <w:r>
        <w:rPr>
          <w:rFonts w:hint="eastAsia"/>
        </w:rPr>
        <w:t>　　第一节 明尼苏达矿业制造膜结构（上海）有限公司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四川蓝灵（集团）有限责任公司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河北省公安厅标牌制作中心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沈阳市天信高速公路工程有限公司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杭州华兴交通设施工程有限公司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杭州柏年标识制作有限公司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新世纪标志（深圳）有限公司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上海华沪电子交通器材有限公司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浙江奇尚展示标识系统有限公司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焦作市海宇公路工程有限公司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2011年中国交通标牌相关行业运行分析—道路标志漆</w:t>
      </w:r>
      <w:r>
        <w:rPr>
          <w:rFonts w:hint="eastAsia"/>
        </w:rPr>
        <w:br/>
      </w:r>
      <w:r>
        <w:rPr>
          <w:rFonts w:hint="eastAsia"/>
        </w:rPr>
        <w:t>　　第一节 道路标志漆相关概述</w:t>
      </w:r>
      <w:r>
        <w:rPr>
          <w:rFonts w:hint="eastAsia"/>
        </w:rPr>
        <w:br/>
      </w:r>
      <w:r>
        <w:rPr>
          <w:rFonts w:hint="eastAsia"/>
        </w:rPr>
        <w:t>　　　　一、道路标线涂料的种类</w:t>
      </w:r>
      <w:r>
        <w:rPr>
          <w:rFonts w:hint="eastAsia"/>
        </w:rPr>
        <w:br/>
      </w:r>
      <w:r>
        <w:rPr>
          <w:rFonts w:hint="eastAsia"/>
        </w:rPr>
        <w:t>　　　　二、道路标线涂料应用范围</w:t>
      </w:r>
      <w:r>
        <w:rPr>
          <w:rFonts w:hint="eastAsia"/>
        </w:rPr>
        <w:br/>
      </w:r>
      <w:r>
        <w:rPr>
          <w:rFonts w:hint="eastAsia"/>
        </w:rPr>
        <w:t>　　第二节 2011年中国道路标志漆产业现状综述</w:t>
      </w:r>
      <w:r>
        <w:rPr>
          <w:rFonts w:hint="eastAsia"/>
        </w:rPr>
        <w:br/>
      </w:r>
      <w:r>
        <w:rPr>
          <w:rFonts w:hint="eastAsia"/>
        </w:rPr>
        <w:t>　　　　一、道路标线漆的生产规模</w:t>
      </w:r>
      <w:r>
        <w:rPr>
          <w:rFonts w:hint="eastAsia"/>
        </w:rPr>
        <w:br/>
      </w:r>
      <w:r>
        <w:rPr>
          <w:rFonts w:hint="eastAsia"/>
        </w:rPr>
        <w:t>　　　　二、我国涂料业发展迅速产量攀升步入国际化进程</w:t>
      </w:r>
      <w:r>
        <w:rPr>
          <w:rFonts w:hint="eastAsia"/>
        </w:rPr>
        <w:br/>
      </w:r>
      <w:r>
        <w:rPr>
          <w:rFonts w:hint="eastAsia"/>
        </w:rPr>
        <w:t>　　　　三、涂料行业面临第三轮洗牌</w:t>
      </w:r>
      <w:r>
        <w:rPr>
          <w:rFonts w:hint="eastAsia"/>
        </w:rPr>
        <w:br/>
      </w:r>
      <w:r>
        <w:rPr>
          <w:rFonts w:hint="eastAsia"/>
        </w:rPr>
        <w:t>　　　　四、五射二纵七横道路标志漆反搭上快速发展车道</w:t>
      </w:r>
      <w:r>
        <w:rPr>
          <w:rFonts w:hint="eastAsia"/>
        </w:rPr>
        <w:br/>
      </w:r>
      <w:r>
        <w:rPr>
          <w:rFonts w:hint="eastAsia"/>
        </w:rPr>
        <w:t>　　第三节 2011年中国道路标线涂料的新发展</w:t>
      </w:r>
      <w:r>
        <w:rPr>
          <w:rFonts w:hint="eastAsia"/>
        </w:rPr>
        <w:br/>
      </w:r>
      <w:r>
        <w:rPr>
          <w:rFonts w:hint="eastAsia"/>
        </w:rPr>
        <w:t>　　　　一、水性道路标线涂料</w:t>
      </w:r>
      <w:r>
        <w:rPr>
          <w:rFonts w:hint="eastAsia"/>
        </w:rPr>
        <w:br/>
      </w:r>
      <w:r>
        <w:rPr>
          <w:rFonts w:hint="eastAsia"/>
        </w:rPr>
        <w:t>　　　　二、纳米道路标线涂料</w:t>
      </w:r>
      <w:r>
        <w:rPr>
          <w:rFonts w:hint="eastAsia"/>
        </w:rPr>
        <w:br/>
      </w:r>
      <w:r>
        <w:rPr>
          <w:rFonts w:hint="eastAsia"/>
        </w:rPr>
        <w:t>　　　　三、颜料包膜的道路标线涂料</w:t>
      </w:r>
      <w:r>
        <w:rPr>
          <w:rFonts w:hint="eastAsia"/>
        </w:rPr>
        <w:br/>
      </w:r>
      <w:r>
        <w:rPr>
          <w:rFonts w:hint="eastAsia"/>
        </w:rPr>
        <w:t>　　　　四、双组分道路标线涂料</w:t>
      </w:r>
      <w:r>
        <w:rPr>
          <w:rFonts w:hint="eastAsia"/>
        </w:rPr>
        <w:br/>
      </w:r>
      <w:r>
        <w:rPr>
          <w:rFonts w:hint="eastAsia"/>
        </w:rPr>
        <w:t>　　　　五、热熔型震荡道路标线涂料</w:t>
      </w:r>
      <w:r>
        <w:rPr>
          <w:rFonts w:hint="eastAsia"/>
        </w:rPr>
        <w:br/>
      </w:r>
      <w:r>
        <w:rPr>
          <w:rFonts w:hint="eastAsia"/>
        </w:rPr>
        <w:t>　　第四节 2011年中国标线涂膜市场应用的的主要缺陷</w:t>
      </w:r>
      <w:r>
        <w:rPr>
          <w:rFonts w:hint="eastAsia"/>
        </w:rPr>
        <w:br/>
      </w:r>
      <w:r>
        <w:rPr>
          <w:rFonts w:hint="eastAsia"/>
        </w:rPr>
        <w:br/>
      </w:r>
      <w:r>
        <w:rPr>
          <w:rFonts w:hint="eastAsia"/>
        </w:rPr>
        <w:t>第九章 2011年中国公路行业发展形势分析</w:t>
      </w:r>
      <w:r>
        <w:rPr>
          <w:rFonts w:hint="eastAsia"/>
        </w:rPr>
        <w:br/>
      </w:r>
      <w:r>
        <w:rPr>
          <w:rFonts w:hint="eastAsia"/>
        </w:rPr>
        <w:t>　　第一节 2011年中国公路行业发展概况</w:t>
      </w:r>
      <w:r>
        <w:rPr>
          <w:rFonts w:hint="eastAsia"/>
        </w:rPr>
        <w:br/>
      </w:r>
      <w:r>
        <w:rPr>
          <w:rFonts w:hint="eastAsia"/>
        </w:rPr>
        <w:t>　　　　一、中国公路发展的三大阶段</w:t>
      </w:r>
      <w:r>
        <w:rPr>
          <w:rFonts w:hint="eastAsia"/>
        </w:rPr>
        <w:br/>
      </w:r>
      <w:r>
        <w:rPr>
          <w:rFonts w:hint="eastAsia"/>
        </w:rPr>
        <w:t>　　　　二、中国公路建设发展成绩突出</w:t>
      </w:r>
      <w:r>
        <w:rPr>
          <w:rFonts w:hint="eastAsia"/>
        </w:rPr>
        <w:br/>
      </w:r>
      <w:r>
        <w:rPr>
          <w:rFonts w:hint="eastAsia"/>
        </w:rPr>
        <w:t>　　　　三、中国公路产业化分析</w:t>
      </w:r>
      <w:r>
        <w:rPr>
          <w:rFonts w:hint="eastAsia"/>
        </w:rPr>
        <w:br/>
      </w:r>
      <w:r>
        <w:rPr>
          <w:rFonts w:hint="eastAsia"/>
        </w:rPr>
        <w:t>　　　　四、中国公路特许经营的应用模式浅析</w:t>
      </w:r>
      <w:r>
        <w:rPr>
          <w:rFonts w:hint="eastAsia"/>
        </w:rPr>
        <w:br/>
      </w:r>
      <w:r>
        <w:rPr>
          <w:rFonts w:hint="eastAsia"/>
        </w:rPr>
        <w:t>　　　　五、我国旅游公路与公路旅游发展探析</w:t>
      </w:r>
      <w:r>
        <w:rPr>
          <w:rFonts w:hint="eastAsia"/>
        </w:rPr>
        <w:br/>
      </w:r>
      <w:r>
        <w:rPr>
          <w:rFonts w:hint="eastAsia"/>
        </w:rPr>
        <w:t>　　第二节 2011年中国收费公路市场结构和定价机制探讨</w:t>
      </w:r>
      <w:r>
        <w:rPr>
          <w:rFonts w:hint="eastAsia"/>
        </w:rPr>
        <w:br/>
      </w:r>
      <w:r>
        <w:rPr>
          <w:rFonts w:hint="eastAsia"/>
        </w:rPr>
        <w:t>　　　　一、国内收费公路的市场结构概述</w:t>
      </w:r>
      <w:r>
        <w:rPr>
          <w:rFonts w:hint="eastAsia"/>
        </w:rPr>
        <w:br/>
      </w:r>
      <w:r>
        <w:rPr>
          <w:rFonts w:hint="eastAsia"/>
        </w:rPr>
        <w:t>　　　　二、中国收费公路的经济属性分析</w:t>
      </w:r>
      <w:r>
        <w:rPr>
          <w:rFonts w:hint="eastAsia"/>
        </w:rPr>
        <w:br/>
      </w:r>
      <w:r>
        <w:rPr>
          <w:rFonts w:hint="eastAsia"/>
        </w:rPr>
        <w:t>　　　　三、我国收费公路定价机制</w:t>
      </w:r>
      <w:r>
        <w:rPr>
          <w:rFonts w:hint="eastAsia"/>
        </w:rPr>
        <w:br/>
      </w:r>
      <w:r>
        <w:rPr>
          <w:rFonts w:hint="eastAsia"/>
        </w:rPr>
        <w:t>　　　　四、收费公路定价和市场监管实践探索分析</w:t>
      </w:r>
      <w:r>
        <w:rPr>
          <w:rFonts w:hint="eastAsia"/>
        </w:rPr>
        <w:br/>
      </w:r>
      <w:r>
        <w:rPr>
          <w:rFonts w:hint="eastAsia"/>
        </w:rPr>
        <w:t>　　　　五、改进收费公路价格管理的措施</w:t>
      </w:r>
      <w:r>
        <w:rPr>
          <w:rFonts w:hint="eastAsia"/>
        </w:rPr>
        <w:br/>
      </w:r>
      <w:r>
        <w:rPr>
          <w:rFonts w:hint="eastAsia"/>
        </w:rPr>
        <w:t>　　第三节 2011年中国公路建设发展面临的挑战及对策</w:t>
      </w:r>
      <w:r>
        <w:rPr>
          <w:rFonts w:hint="eastAsia"/>
        </w:rPr>
        <w:br/>
      </w:r>
      <w:r>
        <w:rPr>
          <w:rFonts w:hint="eastAsia"/>
        </w:rPr>
        <w:t>　　　　一、收费公路建设及运营管理面临的主要问题</w:t>
      </w:r>
      <w:r>
        <w:rPr>
          <w:rFonts w:hint="eastAsia"/>
        </w:rPr>
        <w:br/>
      </w:r>
      <w:r>
        <w:rPr>
          <w:rFonts w:hint="eastAsia"/>
        </w:rPr>
        <w:t>　　　　二、我国公路建设负债问题的影响及对策</w:t>
      </w:r>
      <w:r>
        <w:rPr>
          <w:rFonts w:hint="eastAsia"/>
        </w:rPr>
        <w:br/>
      </w:r>
      <w:r>
        <w:rPr>
          <w:rFonts w:hint="eastAsia"/>
        </w:rPr>
        <w:t>　　　　三、中国收费公路定价问题及应对措施</w:t>
      </w:r>
      <w:r>
        <w:rPr>
          <w:rFonts w:hint="eastAsia"/>
        </w:rPr>
        <w:br/>
      </w:r>
      <w:r>
        <w:rPr>
          <w:rFonts w:hint="eastAsia"/>
        </w:rPr>
        <w:t>　　　　四、我国公路行业发展的名牌战略</w:t>
      </w:r>
      <w:r>
        <w:rPr>
          <w:rFonts w:hint="eastAsia"/>
        </w:rPr>
        <w:br/>
      </w:r>
      <w:r>
        <w:rPr>
          <w:rFonts w:hint="eastAsia"/>
        </w:rPr>
        <w:br/>
      </w:r>
      <w:r>
        <w:rPr>
          <w:rFonts w:hint="eastAsia"/>
        </w:rPr>
        <w:t>第十章 2011年中国高速公路产业运行状况分析</w:t>
      </w:r>
      <w:r>
        <w:rPr>
          <w:rFonts w:hint="eastAsia"/>
        </w:rPr>
        <w:br/>
      </w:r>
      <w:r>
        <w:rPr>
          <w:rFonts w:hint="eastAsia"/>
        </w:rPr>
        <w:t>　　第一节 2011年中国高速公路发展概况</w:t>
      </w:r>
      <w:r>
        <w:rPr>
          <w:rFonts w:hint="eastAsia"/>
        </w:rPr>
        <w:br/>
      </w:r>
      <w:r>
        <w:rPr>
          <w:rFonts w:hint="eastAsia"/>
        </w:rPr>
        <w:t>　　　　一、中国高速公路发展综述</w:t>
      </w:r>
      <w:r>
        <w:rPr>
          <w:rFonts w:hint="eastAsia"/>
        </w:rPr>
        <w:br/>
      </w:r>
      <w:r>
        <w:rPr>
          <w:rFonts w:hint="eastAsia"/>
        </w:rPr>
        <w:t>　　　　二、高速公路行业政府管制体制探析</w:t>
      </w:r>
      <w:r>
        <w:rPr>
          <w:rFonts w:hint="eastAsia"/>
        </w:rPr>
        <w:br/>
      </w:r>
      <w:r>
        <w:rPr>
          <w:rFonts w:hint="eastAsia"/>
        </w:rPr>
        <w:t>　　　　三、我国高速公路行业运营的资金需求情况</w:t>
      </w:r>
      <w:r>
        <w:rPr>
          <w:rFonts w:hint="eastAsia"/>
        </w:rPr>
        <w:br/>
      </w:r>
      <w:r>
        <w:rPr>
          <w:rFonts w:hint="eastAsia"/>
        </w:rPr>
        <w:t>　　　　四、我国收费高速公路发展存在的问题及对策</w:t>
      </w:r>
      <w:r>
        <w:rPr>
          <w:rFonts w:hint="eastAsia"/>
        </w:rPr>
        <w:br/>
      </w:r>
      <w:r>
        <w:rPr>
          <w:rFonts w:hint="eastAsia"/>
        </w:rPr>
        <w:t>　　　　五、发达国家高速公路建设给中国的启示</w:t>
      </w:r>
      <w:r>
        <w:rPr>
          <w:rFonts w:hint="eastAsia"/>
        </w:rPr>
        <w:br/>
      </w:r>
      <w:r>
        <w:rPr>
          <w:rFonts w:hint="eastAsia"/>
        </w:rPr>
        <w:t>　　第二节 2011年中国高速公路产业化经营探析</w:t>
      </w:r>
      <w:r>
        <w:rPr>
          <w:rFonts w:hint="eastAsia"/>
        </w:rPr>
        <w:br/>
      </w:r>
      <w:r>
        <w:rPr>
          <w:rFonts w:hint="eastAsia"/>
        </w:rPr>
        <w:t>　　　　一、高速公路产业化的内涵</w:t>
      </w:r>
      <w:r>
        <w:rPr>
          <w:rFonts w:hint="eastAsia"/>
        </w:rPr>
        <w:br/>
      </w:r>
      <w:r>
        <w:rPr>
          <w:rFonts w:hint="eastAsia"/>
        </w:rPr>
        <w:t>　　　　二、我国高速公路产业化经营的必要性</w:t>
      </w:r>
      <w:r>
        <w:rPr>
          <w:rFonts w:hint="eastAsia"/>
        </w:rPr>
        <w:br/>
      </w:r>
      <w:r>
        <w:rPr>
          <w:rFonts w:hint="eastAsia"/>
        </w:rPr>
        <w:t>　　　　三、中国实施高速公路产业化经营评析</w:t>
      </w:r>
      <w:r>
        <w:rPr>
          <w:rFonts w:hint="eastAsia"/>
        </w:rPr>
        <w:br/>
      </w:r>
      <w:r>
        <w:rPr>
          <w:rFonts w:hint="eastAsia"/>
        </w:rPr>
        <w:t>　　第三节 2011年中国高速公路特许经营分析</w:t>
      </w:r>
      <w:r>
        <w:rPr>
          <w:rFonts w:hint="eastAsia"/>
        </w:rPr>
        <w:br/>
      </w:r>
      <w:r>
        <w:rPr>
          <w:rFonts w:hint="eastAsia"/>
        </w:rPr>
        <w:t>　　　　一、国内外高速公路经营管理现状</w:t>
      </w:r>
      <w:r>
        <w:rPr>
          <w:rFonts w:hint="eastAsia"/>
        </w:rPr>
        <w:br/>
      </w:r>
      <w:r>
        <w:rPr>
          <w:rFonts w:hint="eastAsia"/>
        </w:rPr>
        <w:t>　　　　二、高速公路特许经营出现的主要问题</w:t>
      </w:r>
      <w:r>
        <w:rPr>
          <w:rFonts w:hint="eastAsia"/>
        </w:rPr>
        <w:br/>
      </w:r>
      <w:r>
        <w:rPr>
          <w:rFonts w:hint="eastAsia"/>
        </w:rPr>
        <w:t>　　　　三、加强高速公路特许经营的建议</w:t>
      </w:r>
      <w:r>
        <w:rPr>
          <w:rFonts w:hint="eastAsia"/>
        </w:rPr>
        <w:br/>
      </w:r>
      <w:r>
        <w:rPr>
          <w:rFonts w:hint="eastAsia"/>
        </w:rPr>
        <w:t>　　第四节 2011年中国高速公路管理分析</w:t>
      </w:r>
      <w:r>
        <w:rPr>
          <w:rFonts w:hint="eastAsia"/>
        </w:rPr>
        <w:br/>
      </w:r>
      <w:r>
        <w:rPr>
          <w:rFonts w:hint="eastAsia"/>
        </w:rPr>
        <w:t>　　　　一、高速公路项目前瞻性管理探索</w:t>
      </w:r>
      <w:r>
        <w:rPr>
          <w:rFonts w:hint="eastAsia"/>
        </w:rPr>
        <w:br/>
      </w:r>
      <w:r>
        <w:rPr>
          <w:rFonts w:hint="eastAsia"/>
        </w:rPr>
        <w:t>　　　　二、高速公路经营管理模式及组织结构设置分析</w:t>
      </w:r>
      <w:r>
        <w:rPr>
          <w:rFonts w:hint="eastAsia"/>
        </w:rPr>
        <w:br/>
      </w:r>
      <w:r>
        <w:rPr>
          <w:rFonts w:hint="eastAsia"/>
        </w:rPr>
        <w:t>　　　　三、高速公路经营危机管理模式研究</w:t>
      </w:r>
      <w:r>
        <w:rPr>
          <w:rFonts w:hint="eastAsia"/>
        </w:rPr>
        <w:br/>
      </w:r>
      <w:r>
        <w:rPr>
          <w:rFonts w:hint="eastAsia"/>
        </w:rPr>
        <w:t>　　　　四、中国高速公路管理体制分析</w:t>
      </w:r>
      <w:r>
        <w:rPr>
          <w:rFonts w:hint="eastAsia"/>
        </w:rPr>
        <w:br/>
      </w:r>
      <w:r>
        <w:rPr>
          <w:rFonts w:hint="eastAsia"/>
        </w:rPr>
        <w:t>　　　　五、中国高速公路项目发展经济评价</w:t>
      </w:r>
      <w:r>
        <w:rPr>
          <w:rFonts w:hint="eastAsia"/>
        </w:rPr>
        <w:br/>
      </w:r>
      <w:r>
        <w:rPr>
          <w:rFonts w:hint="eastAsia"/>
        </w:rPr>
        <w:br/>
      </w:r>
      <w:r>
        <w:rPr>
          <w:rFonts w:hint="eastAsia"/>
        </w:rPr>
        <w:t>第十一章 2012-2016年中国交通标牌行业发展趋势与前景展望</w:t>
      </w:r>
      <w:r>
        <w:rPr>
          <w:rFonts w:hint="eastAsia"/>
        </w:rPr>
        <w:br/>
      </w:r>
      <w:r>
        <w:rPr>
          <w:rFonts w:hint="eastAsia"/>
        </w:rPr>
        <w:t>　　第一节 2012-2016年中国交通标牌行业发展前景分析</w:t>
      </w:r>
      <w:r>
        <w:rPr>
          <w:rFonts w:hint="eastAsia"/>
        </w:rPr>
        <w:br/>
      </w:r>
      <w:r>
        <w:rPr>
          <w:rFonts w:hint="eastAsia"/>
        </w:rPr>
        <w:t>　　　　一、中国交通设施产业前景展望</w:t>
      </w:r>
      <w:r>
        <w:rPr>
          <w:rFonts w:hint="eastAsia"/>
        </w:rPr>
        <w:br/>
      </w:r>
      <w:r>
        <w:rPr>
          <w:rFonts w:hint="eastAsia"/>
        </w:rPr>
        <w:t>　　　　二、2020年公路总里程达300万公里</w:t>
      </w:r>
      <w:r>
        <w:rPr>
          <w:rFonts w:hint="eastAsia"/>
        </w:rPr>
        <w:br/>
      </w:r>
      <w:r>
        <w:rPr>
          <w:rFonts w:hint="eastAsia"/>
        </w:rPr>
        <w:t>　　　　三、国产反光材料在交通标识中的应用前景</w:t>
      </w:r>
      <w:r>
        <w:rPr>
          <w:rFonts w:hint="eastAsia"/>
        </w:rPr>
        <w:br/>
      </w:r>
      <w:r>
        <w:rPr>
          <w:rFonts w:hint="eastAsia"/>
        </w:rPr>
        <w:t>　　第二节 2012-2016年中国交通标牌行业发展趋势分析</w:t>
      </w:r>
      <w:r>
        <w:rPr>
          <w:rFonts w:hint="eastAsia"/>
        </w:rPr>
        <w:br/>
      </w:r>
      <w:r>
        <w:rPr>
          <w:rFonts w:hint="eastAsia"/>
        </w:rPr>
        <w:t>　　　　一、太阳能道钉交通标识新趋势</w:t>
      </w:r>
      <w:r>
        <w:rPr>
          <w:rFonts w:hint="eastAsia"/>
        </w:rPr>
        <w:br/>
      </w:r>
      <w:r>
        <w:rPr>
          <w:rFonts w:hint="eastAsia"/>
        </w:rPr>
        <w:t>　　　　二、道路标志漆的发展方向</w:t>
      </w:r>
      <w:r>
        <w:rPr>
          <w:rFonts w:hint="eastAsia"/>
        </w:rPr>
        <w:br/>
      </w:r>
      <w:r>
        <w:rPr>
          <w:rFonts w:hint="eastAsia"/>
        </w:rPr>
        <w:t>　　　　三、标牌材料的市场趋势</w:t>
      </w:r>
      <w:r>
        <w:rPr>
          <w:rFonts w:hint="eastAsia"/>
        </w:rPr>
        <w:br/>
      </w:r>
      <w:r>
        <w:rPr>
          <w:rFonts w:hint="eastAsia"/>
        </w:rPr>
        <w:t>　　第三节 2012-2016年中国交通标牌行业市场预测分析</w:t>
      </w:r>
      <w:r>
        <w:rPr>
          <w:rFonts w:hint="eastAsia"/>
        </w:rPr>
        <w:br/>
      </w:r>
      <w:r>
        <w:rPr>
          <w:rFonts w:hint="eastAsia"/>
        </w:rPr>
        <w:t>　　第四节 2012-2016年中国交通标牌市场盈利预测分析</w:t>
      </w:r>
      <w:r>
        <w:rPr>
          <w:rFonts w:hint="eastAsia"/>
        </w:rPr>
        <w:br/>
      </w:r>
      <w:r>
        <w:rPr>
          <w:rFonts w:hint="eastAsia"/>
        </w:rPr>
        <w:br/>
      </w:r>
      <w:r>
        <w:rPr>
          <w:rFonts w:hint="eastAsia"/>
        </w:rPr>
        <w:t>第十二章 2012-2016年中国交通标牌行业投资机会与风险规避指引</w:t>
      </w:r>
      <w:r>
        <w:rPr>
          <w:rFonts w:hint="eastAsia"/>
        </w:rPr>
        <w:br/>
      </w:r>
      <w:r>
        <w:rPr>
          <w:rFonts w:hint="eastAsia"/>
        </w:rPr>
        <w:t>　　第一节 2012-2016年中国交通标牌行业投资机会分析</w:t>
      </w:r>
      <w:r>
        <w:rPr>
          <w:rFonts w:hint="eastAsia"/>
        </w:rPr>
        <w:br/>
      </w:r>
      <w:r>
        <w:rPr>
          <w:rFonts w:hint="eastAsia"/>
        </w:rPr>
        <w:t>　　　　一、中国加大基础设施建设带业的投资机会</w:t>
      </w:r>
      <w:r>
        <w:rPr>
          <w:rFonts w:hint="eastAsia"/>
        </w:rPr>
        <w:br/>
      </w:r>
      <w:r>
        <w:rPr>
          <w:rFonts w:hint="eastAsia"/>
        </w:rPr>
        <w:t>　　　　二、交通设施产业投资潜力分析</w:t>
      </w:r>
      <w:r>
        <w:rPr>
          <w:rFonts w:hint="eastAsia"/>
        </w:rPr>
        <w:br/>
      </w:r>
      <w:r>
        <w:rPr>
          <w:rFonts w:hint="eastAsia"/>
        </w:rPr>
        <w:t>　　第二节 2012-2016年中国交通标牌行业投资风险预警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中⋅智⋅林⋅－2012-2016年中国交通标牌行业投资规划指引</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2007-2011年中国交通管理用标志制造行业企业数量增长趋势图</w:t>
      </w:r>
      <w:r>
        <w:rPr>
          <w:rFonts w:hint="eastAsia"/>
        </w:rPr>
        <w:br/>
      </w:r>
      <w:r>
        <w:rPr>
          <w:rFonts w:hint="eastAsia"/>
        </w:rPr>
        <w:t>　　图表 2007-2011年中国交通管理用标志制造行业亏损企业数量增长趋势图</w:t>
      </w:r>
      <w:r>
        <w:rPr>
          <w:rFonts w:hint="eastAsia"/>
        </w:rPr>
        <w:br/>
      </w:r>
      <w:r>
        <w:rPr>
          <w:rFonts w:hint="eastAsia"/>
        </w:rPr>
        <w:t>　　图表 2007-2011年中国交通管理用标志制造行业从业人数增长趋势图</w:t>
      </w:r>
      <w:r>
        <w:rPr>
          <w:rFonts w:hint="eastAsia"/>
        </w:rPr>
        <w:br/>
      </w:r>
      <w:r>
        <w:rPr>
          <w:rFonts w:hint="eastAsia"/>
        </w:rPr>
        <w:t>　　图表 2007-2011年中国交通管理用标志制造行业资产规模增长趋势图</w:t>
      </w:r>
      <w:r>
        <w:rPr>
          <w:rFonts w:hint="eastAsia"/>
        </w:rPr>
        <w:br/>
      </w:r>
      <w:r>
        <w:rPr>
          <w:rFonts w:hint="eastAsia"/>
        </w:rPr>
        <w:t>　　图表 2011年三季度中国交通管理用标志制造行业不同类型企业数量分布图</w:t>
      </w:r>
      <w:r>
        <w:rPr>
          <w:rFonts w:hint="eastAsia"/>
        </w:rPr>
        <w:br/>
      </w:r>
      <w:r>
        <w:rPr>
          <w:rFonts w:hint="eastAsia"/>
        </w:rPr>
        <w:t>　　图表 2011年三季度中国交通管理用标志制造行业不同所有制企业数量分布图</w:t>
      </w:r>
      <w:r>
        <w:rPr>
          <w:rFonts w:hint="eastAsia"/>
        </w:rPr>
        <w:br/>
      </w:r>
      <w:r>
        <w:rPr>
          <w:rFonts w:hint="eastAsia"/>
        </w:rPr>
        <w:t>　　图表 2011年三季度中国交通管理用标志制造行业不同类型企业销售收入分布图</w:t>
      </w:r>
      <w:r>
        <w:rPr>
          <w:rFonts w:hint="eastAsia"/>
        </w:rPr>
        <w:br/>
      </w:r>
      <w:r>
        <w:rPr>
          <w:rFonts w:hint="eastAsia"/>
        </w:rPr>
        <w:t>　　图表 2011年三季度中国交通管理用标志制造行业不同所有制企业销售收入分布图</w:t>
      </w:r>
      <w:r>
        <w:rPr>
          <w:rFonts w:hint="eastAsia"/>
        </w:rPr>
        <w:br/>
      </w:r>
      <w:r>
        <w:rPr>
          <w:rFonts w:hint="eastAsia"/>
        </w:rPr>
        <w:t>　　图表 2007-2011年中国交通管理用标志制造行业产成品增长趋势图</w:t>
      </w:r>
      <w:r>
        <w:rPr>
          <w:rFonts w:hint="eastAsia"/>
        </w:rPr>
        <w:br/>
      </w:r>
      <w:r>
        <w:rPr>
          <w:rFonts w:hint="eastAsia"/>
        </w:rPr>
        <w:t>　　图表 2007-2011年中国交通管理用标志制造行业工业销售产值增长趋势图</w:t>
      </w:r>
      <w:r>
        <w:rPr>
          <w:rFonts w:hint="eastAsia"/>
        </w:rPr>
        <w:br/>
      </w:r>
      <w:r>
        <w:rPr>
          <w:rFonts w:hint="eastAsia"/>
        </w:rPr>
        <w:t>　　图表 2007-2011年中国交通管理用标志制造行业出口交货值增长趋势图</w:t>
      </w:r>
      <w:r>
        <w:rPr>
          <w:rFonts w:hint="eastAsia"/>
        </w:rPr>
        <w:br/>
      </w:r>
      <w:r>
        <w:rPr>
          <w:rFonts w:hint="eastAsia"/>
        </w:rPr>
        <w:t>　　图表 2007-2011年中国交通管理用标志制造行业销售成本增长趋势图</w:t>
      </w:r>
      <w:r>
        <w:rPr>
          <w:rFonts w:hint="eastAsia"/>
        </w:rPr>
        <w:br/>
      </w:r>
      <w:r>
        <w:rPr>
          <w:rFonts w:hint="eastAsia"/>
        </w:rPr>
        <w:t>　　图表 2007-2011年中国交通管理用标志制造行业费用使用统计图</w:t>
      </w:r>
      <w:r>
        <w:rPr>
          <w:rFonts w:hint="eastAsia"/>
        </w:rPr>
        <w:br/>
      </w:r>
      <w:r>
        <w:rPr>
          <w:rFonts w:hint="eastAsia"/>
        </w:rPr>
        <w:t>　　图表 2007-2011年中国交通管理用标志制造行业主要盈利指标统计图</w:t>
      </w:r>
      <w:r>
        <w:rPr>
          <w:rFonts w:hint="eastAsia"/>
        </w:rPr>
        <w:br/>
      </w:r>
      <w:r>
        <w:rPr>
          <w:rFonts w:hint="eastAsia"/>
        </w:rPr>
        <w:t>　　图表 2007-2011年中国交通管理用标志制造行业主要盈利指标增长趋势图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5e61f5d5c4159" w:history="1">
        <w:r>
          <w:rPr>
            <w:rStyle w:val="Hyperlink"/>
          </w:rPr>
          <w:t>2012-2016年中国交通标牌行业研究分析及未来走势预测报告</w:t>
        </w:r>
      </w:hyperlink>
      <w:r>
        <w:rPr>
          <w:color w:val="C00000"/>
        </w:rPr>
        <w:t>》，报告编号：</w:t>
      </w:r>
      <w:r>
        <w:rPr>
          <w:rFonts w:hint="eastAsia"/>
          <w:color w:val="C00000"/>
        </w:rPr>
        <w:t>0959028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5e61f5d5c4159" w:history="1">
        <w:r>
          <w:rPr>
            <w:rStyle w:val="Hyperlink"/>
          </w:rPr>
          <w:t>https://www.20087.com/2011-12/R_jiaotongbiaopaihangyeyanjiufenxijiwe.html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6656cb8134c6f" w:history="1">
      <w:r>
        <w:rPr>
          <w:rStyle w:val="Hyperlink"/>
        </w:rPr>
        <w:t>2012-2016年中国交通标牌行业研究分析及未来走势预测报告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otongbiaopaihangyeyanjiufenxijiwe.html" TargetMode="External" Id="R6675e61f5d5c4159" /></Relationships>
</file>

<file path=word/_rels/header2.xml.rels>&#65279;<?xml version="1.0" encoding="utf-8"?><Relationships xmlns="http://schemas.openxmlformats.org/package/2006/relationships"><Relationship Type="http://schemas.openxmlformats.org/officeDocument/2006/relationships/hyperlink" Target="https://www.20087.com/2011-12/R_jiaotongbiaopaihangyeyanjiufenxijiwe.html" TargetMode="External" Id="R6ef6656cb813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2011-12-18T03:19:00Z</dcterms:created>
  <dcterms:modified xsi:type="dcterms:W3CDTF">2011-12-18T04:19:00Z</dcterms:modified>
  <dc:subject>2012-2016年中国交通标牌行业研究分析及未来走势预测报告</dc:subject>
  <dc:title>2012-2016年中国交通标牌行业研究分析及未来走势预测报告</dc:title>
  <cp:keywords>2012-2016年中国交通标牌行业研究分析及未来走势预测报告</cp:keywords>
  <dc:description>2012-2016年中国交通标牌行业研究分析及未来走势预测报告</dc:description>
</cp:coreProperties>
</file>