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219d9b1db425a" w:history="1">
              <w:r>
                <w:rPr>
                  <w:rStyle w:val="Hyperlink"/>
                </w:rPr>
                <w:t>2012-2016年中国塑钢门窗市场发展方向与投资策略评估报告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219d9b1db425a" w:history="1">
              <w:r>
                <w:rPr>
                  <w:rStyle w:val="Hyperlink"/>
                </w:rPr>
                <w:t>2012-2016年中国塑钢门窗市场发展方向与投资策略评估报告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219d9b1db425a" w:history="1">
                <w:r>
                  <w:rPr>
                    <w:rStyle w:val="Hyperlink"/>
                  </w:rPr>
                  <w:t>https://www.20087.com/2011-12/R_sugangmenchuangshichangfazhanfangxia.html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2011年世界塑钢门窗产业运行状况分析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2011年世界塑钢门窗产业发展概况</w:t>
      </w:r>
      <w:r>
        <w:rPr>
          <w:rFonts w:hint="eastAsia"/>
        </w:rPr>
        <w:br/>
      </w:r>
      <w:r>
        <w:rPr>
          <w:rFonts w:hint="eastAsia"/>
        </w:rPr>
        <w:t>　　　　一、世界塑钢门窗产业发展概况分析</w:t>
      </w:r>
      <w:r>
        <w:rPr>
          <w:rFonts w:hint="eastAsia"/>
        </w:rPr>
        <w:br/>
      </w:r>
      <w:r>
        <w:rPr>
          <w:rFonts w:hint="eastAsia"/>
        </w:rPr>
        <w:t>　　　　二、国外塑钢门窗设计工艺分析</w:t>
      </w:r>
      <w:r>
        <w:rPr>
          <w:rFonts w:hint="eastAsia"/>
        </w:rPr>
        <w:br/>
      </w:r>
      <w:r>
        <w:rPr>
          <w:rFonts w:hint="eastAsia"/>
        </w:rPr>
        <w:t>　　　　三、全球塑钢门窗价格分析</w:t>
      </w:r>
      <w:r>
        <w:rPr>
          <w:rFonts w:hint="eastAsia"/>
        </w:rPr>
        <w:br/>
      </w:r>
      <w:r>
        <w:rPr>
          <w:rFonts w:hint="eastAsia"/>
        </w:rPr>
        <w:t>　　第二节 2011年世界塑钢门窗主要国家分析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2012-2016年世界塑钢门窗产业发展趋势分析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2011年中国塑钢门窗产业运行环境分析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2011年中国塑钢门窗产业政策环境分析</w:t>
      </w:r>
      <w:r>
        <w:rPr>
          <w:rFonts w:hint="eastAsia"/>
        </w:rPr>
        <w:br/>
      </w:r>
      <w:r>
        <w:rPr>
          <w:rFonts w:hint="eastAsia"/>
        </w:rPr>
        <w:t>　　　　一、塑钢门窗的正常法规解读</w:t>
      </w:r>
      <w:r>
        <w:rPr>
          <w:rFonts w:hint="eastAsia"/>
        </w:rPr>
        <w:br/>
      </w:r>
      <w:r>
        <w:rPr>
          <w:rFonts w:hint="eastAsia"/>
        </w:rPr>
        <w:t>　　　　二、建筑装饰装修工程质量验收标准</w:t>
      </w:r>
      <w:r>
        <w:rPr>
          <w:rFonts w:hint="eastAsia"/>
        </w:rPr>
        <w:br/>
      </w:r>
      <w:r>
        <w:rPr>
          <w:rFonts w:hint="eastAsia"/>
        </w:rPr>
        <w:t>　　　　三、塑料门窗及型材功能结构尺寸</w:t>
      </w:r>
      <w:r>
        <w:rPr>
          <w:rFonts w:hint="eastAsia"/>
        </w:rPr>
        <w:br/>
      </w:r>
      <w:r>
        <w:rPr>
          <w:rFonts w:hint="eastAsia"/>
        </w:rPr>
        <w:t>　　　　四、《未增塑聚氯乙烯（PVCU）塑料门》标准</w:t>
      </w:r>
      <w:r>
        <w:rPr>
          <w:rFonts w:hint="eastAsia"/>
        </w:rPr>
        <w:br/>
      </w:r>
      <w:r>
        <w:rPr>
          <w:rFonts w:hint="eastAsia"/>
        </w:rPr>
        <w:t>　　　　五、《未增塑聚氯乙烯（PVCU）塑料窗》标准</w:t>
      </w:r>
      <w:r>
        <w:rPr>
          <w:rFonts w:hint="eastAsia"/>
        </w:rPr>
        <w:br/>
      </w:r>
      <w:r>
        <w:rPr>
          <w:rFonts w:hint="eastAsia"/>
        </w:rPr>
        <w:t>　　第三节 2011年中国塑钢门窗产业社会环境分析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2011年中国门窗产业运行新形势分析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2011年中国门窗产业运行总况</w:t>
      </w:r>
      <w:r>
        <w:rPr>
          <w:rFonts w:hint="eastAsia"/>
        </w:rPr>
        <w:br/>
      </w:r>
      <w:r>
        <w:rPr>
          <w:rFonts w:hint="eastAsia"/>
        </w:rPr>
        <w:t>　　　　一、中国门窗行业发展历程</w:t>
      </w:r>
      <w:r>
        <w:rPr>
          <w:rFonts w:hint="eastAsia"/>
        </w:rPr>
        <w:br/>
      </w:r>
      <w:r>
        <w:rPr>
          <w:rFonts w:hint="eastAsia"/>
        </w:rPr>
        <w:t>　　　　二、门窗产业运行亮点分析</w:t>
      </w:r>
      <w:r>
        <w:rPr>
          <w:rFonts w:hint="eastAsia"/>
        </w:rPr>
        <w:br/>
      </w:r>
      <w:r>
        <w:rPr>
          <w:rFonts w:hint="eastAsia"/>
        </w:rPr>
        <w:t>　　　　三、中国门窗行业步入平稳发展期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第二节 2011年中国门窗的节能发展分析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二、我国建筑节能新标准对门窗的要求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三、我国节能门窗行业发展突显三大特征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六、节能环保成门窗行业发展新趋向</w:t>
      </w:r>
      <w:r>
        <w:rPr>
          <w:rFonts w:hint="eastAsia"/>
        </w:rPr>
        <w:br/>
      </w:r>
      <w:r>
        <w:rPr>
          <w:rFonts w:hint="eastAsia"/>
        </w:rPr>
        <w:t>　　第三节 2011年中国门窗行业发展面临的挑战分析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第四节 2011年资费门窗行业发展的对策分析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一、我国门窗行业应对金融危机之策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2011年中国塑钢门窗产业运行形势分析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2011年中国塑钢门窗产业优势分析</w:t>
      </w:r>
      <w:r>
        <w:rPr>
          <w:rFonts w:hint="eastAsia"/>
        </w:rPr>
        <w:br/>
      </w:r>
      <w:r>
        <w:rPr>
          <w:rFonts w:hint="eastAsia"/>
        </w:rPr>
        <w:t>　　　　一、隔热保温和节能环保性能</w:t>
      </w:r>
      <w:r>
        <w:rPr>
          <w:rFonts w:hint="eastAsia"/>
        </w:rPr>
        <w:br/>
      </w:r>
      <w:r>
        <w:rPr>
          <w:rFonts w:hint="eastAsia"/>
        </w:rPr>
        <w:t>　　　　二、耐腐蚀性和抗老化性能</w:t>
      </w:r>
      <w:r>
        <w:rPr>
          <w:rFonts w:hint="eastAsia"/>
        </w:rPr>
        <w:br/>
      </w:r>
      <w:r>
        <w:rPr>
          <w:rFonts w:hint="eastAsia"/>
        </w:rPr>
        <w:t>　　　　三、隔音性能、水密性能和气密性能</w:t>
      </w:r>
      <w:r>
        <w:rPr>
          <w:rFonts w:hint="eastAsia"/>
        </w:rPr>
        <w:br/>
      </w:r>
      <w:r>
        <w:rPr>
          <w:rFonts w:hint="eastAsia"/>
        </w:rPr>
        <w:t>　　第二节 2011年中国塑钢门窗的性能特点分析</w:t>
      </w:r>
      <w:r>
        <w:rPr>
          <w:rFonts w:hint="eastAsia"/>
        </w:rPr>
        <w:br/>
      </w:r>
      <w:r>
        <w:rPr>
          <w:rFonts w:hint="eastAsia"/>
        </w:rPr>
        <w:t>　　　　一、塑钢门窗的性能特点</w:t>
      </w:r>
      <w:r>
        <w:rPr>
          <w:rFonts w:hint="eastAsia"/>
        </w:rPr>
        <w:br/>
      </w:r>
      <w:r>
        <w:rPr>
          <w:rFonts w:hint="eastAsia"/>
        </w:rPr>
        <w:t>　　　　二、塑钢门窗的质量状况</w:t>
      </w:r>
      <w:r>
        <w:rPr>
          <w:rFonts w:hint="eastAsia"/>
        </w:rPr>
        <w:br/>
      </w:r>
      <w:r>
        <w:rPr>
          <w:rFonts w:hint="eastAsia"/>
        </w:rPr>
        <w:t>　　　　三、塑钢门窗的质量要求</w:t>
      </w:r>
      <w:r>
        <w:rPr>
          <w:rFonts w:hint="eastAsia"/>
        </w:rPr>
        <w:br/>
      </w:r>
      <w:r>
        <w:rPr>
          <w:rFonts w:hint="eastAsia"/>
        </w:rPr>
        <w:t>　　　　四、塑钢门窗的五金配件选择</w:t>
      </w:r>
      <w:r>
        <w:rPr>
          <w:rFonts w:hint="eastAsia"/>
        </w:rPr>
        <w:br/>
      </w:r>
      <w:r>
        <w:rPr>
          <w:rFonts w:hint="eastAsia"/>
        </w:rPr>
        <w:t>　　第三节 2011年中国塑钢门窗行业发展对策分析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2011年中国塑钢门窗产业市场运行动态分析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2011年中国塑钢门窗生产分析</w:t>
      </w:r>
      <w:r>
        <w:rPr>
          <w:rFonts w:hint="eastAsia"/>
        </w:rPr>
        <w:br/>
      </w:r>
      <w:r>
        <w:rPr>
          <w:rFonts w:hint="eastAsia"/>
        </w:rPr>
        <w:t>　　　　一、型材生产</w:t>
      </w:r>
      <w:r>
        <w:rPr>
          <w:rFonts w:hint="eastAsia"/>
        </w:rPr>
        <w:br/>
      </w:r>
      <w:r>
        <w:rPr>
          <w:rFonts w:hint="eastAsia"/>
        </w:rPr>
        <w:t>　　　　二、门窗组装</w:t>
      </w:r>
      <w:r>
        <w:rPr>
          <w:rFonts w:hint="eastAsia"/>
        </w:rPr>
        <w:br/>
      </w:r>
      <w:r>
        <w:rPr>
          <w:rFonts w:hint="eastAsia"/>
        </w:rPr>
        <w:t>　　　　三、欧式与美式门窗</w:t>
      </w:r>
      <w:r>
        <w:rPr>
          <w:rFonts w:hint="eastAsia"/>
        </w:rPr>
        <w:br/>
      </w:r>
      <w:r>
        <w:rPr>
          <w:rFonts w:hint="eastAsia"/>
        </w:rPr>
        <w:t>　　　　四、PVC原材料供应情况</w:t>
      </w:r>
      <w:r>
        <w:rPr>
          <w:rFonts w:hint="eastAsia"/>
        </w:rPr>
        <w:br/>
      </w:r>
      <w:r>
        <w:rPr>
          <w:rFonts w:hint="eastAsia"/>
        </w:rPr>
        <w:t>　　第二节 2011年中国塑钢门窗产业市场结构分析</w:t>
      </w:r>
      <w:r>
        <w:rPr>
          <w:rFonts w:hint="eastAsia"/>
        </w:rPr>
        <w:br/>
      </w:r>
      <w:r>
        <w:rPr>
          <w:rFonts w:hint="eastAsia"/>
        </w:rPr>
        <w:t>　　　　一、建材门窗新品分析</w:t>
      </w:r>
      <w:r>
        <w:rPr>
          <w:rFonts w:hint="eastAsia"/>
        </w:rPr>
        <w:br/>
      </w:r>
      <w:r>
        <w:rPr>
          <w:rFonts w:hint="eastAsia"/>
        </w:rPr>
        <w:t>　　　　二、中国塑钢门窗价格分析</w:t>
      </w:r>
      <w:r>
        <w:rPr>
          <w:rFonts w:hint="eastAsia"/>
        </w:rPr>
        <w:br/>
      </w:r>
      <w:r>
        <w:rPr>
          <w:rFonts w:hint="eastAsia"/>
        </w:rPr>
        <w:t>　　　　三、塑钢门窗市场需求结构分析</w:t>
      </w:r>
      <w:r>
        <w:rPr>
          <w:rFonts w:hint="eastAsia"/>
        </w:rPr>
        <w:br/>
      </w:r>
      <w:r>
        <w:rPr>
          <w:rFonts w:hint="eastAsia"/>
        </w:rPr>
        <w:t>　　第四节 2011年中国塑钢门窗市场发展动态分析</w:t>
      </w:r>
      <w:r>
        <w:rPr>
          <w:rFonts w:hint="eastAsia"/>
        </w:rPr>
        <w:br/>
      </w:r>
      <w:r>
        <w:rPr>
          <w:rFonts w:hint="eastAsia"/>
        </w:rPr>
        <w:t>　　　　一、塑钢门窗领军绿色门窗市场</w:t>
      </w:r>
      <w:r>
        <w:rPr>
          <w:rFonts w:hint="eastAsia"/>
        </w:rPr>
        <w:br/>
      </w:r>
      <w:r>
        <w:rPr>
          <w:rFonts w:hint="eastAsia"/>
        </w:rPr>
        <w:t>　　　　二、建筑市场塑钢门窗生产亟须规范</w:t>
      </w:r>
      <w:r>
        <w:rPr>
          <w:rFonts w:hint="eastAsia"/>
        </w:rPr>
        <w:br/>
      </w:r>
      <w:r>
        <w:rPr>
          <w:rFonts w:hint="eastAsia"/>
        </w:rPr>
        <w:t>　　　　三、塑钢门窗市场四大难题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2006-2010年中国年中国塑料制门，窗及其框架，门槛进出口数据监测分析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2006-2010年中国年中国塑料制门，窗及其框架，门槛（39252000）进口数据分析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2006-2010年中国年中国塑料制门，窗及其框架，门槛出口数据分析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2006-2010年中国年中国塑料制门，窗及其框架，门槛进出口平均单价分析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2006-2010年中国年中国塑料制门，窗及其框架，门槛进出口国家及地区分析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2007-2011年中国塑料型材制造行业数据监测分析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2007-2011年中国塑料型材制造行业规模分析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2011年三季度中国塑料型材制造行业结构分析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2007-2011年中国塑料型材制造行业产值分析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2007-2011年中国塑料型材制造行业成本费用分析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2007-2011年中国塑料型材制造行业盈利能力分析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2011年中国塑钢门窗市场竞争格局分析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2011年中国塑钢门窗业的格局分析</w:t>
      </w:r>
      <w:r>
        <w:rPr>
          <w:rFonts w:hint="eastAsia"/>
        </w:rPr>
        <w:br/>
      </w:r>
      <w:r>
        <w:rPr>
          <w:rFonts w:hint="eastAsia"/>
        </w:rPr>
        <w:t>　　　　一、塑钢门窗生产的总体布局</w:t>
      </w:r>
      <w:r>
        <w:rPr>
          <w:rFonts w:hint="eastAsia"/>
        </w:rPr>
        <w:br/>
      </w:r>
      <w:r>
        <w:rPr>
          <w:rFonts w:hint="eastAsia"/>
        </w:rPr>
        <w:t>　　　　二、塑钢门窗的地区应用</w:t>
      </w:r>
      <w:r>
        <w:rPr>
          <w:rFonts w:hint="eastAsia"/>
        </w:rPr>
        <w:br/>
      </w:r>
      <w:r>
        <w:rPr>
          <w:rFonts w:hint="eastAsia"/>
        </w:rPr>
        <w:t>　　第二节 2011年中国建筑门窗五大系列竞争分析</w:t>
      </w:r>
      <w:r>
        <w:rPr>
          <w:rFonts w:hint="eastAsia"/>
        </w:rPr>
        <w:br/>
      </w:r>
      <w:r>
        <w:rPr>
          <w:rFonts w:hint="eastAsia"/>
        </w:rPr>
        <w:t>　　　　一、铝合金门窗分析</w:t>
      </w:r>
      <w:r>
        <w:rPr>
          <w:rFonts w:hint="eastAsia"/>
        </w:rPr>
        <w:br/>
      </w:r>
      <w:r>
        <w:rPr>
          <w:rFonts w:hint="eastAsia"/>
        </w:rPr>
        <w:t>　　　　二、塑钢门窗分析</w:t>
      </w:r>
      <w:r>
        <w:rPr>
          <w:rFonts w:hint="eastAsia"/>
        </w:rPr>
        <w:br/>
      </w:r>
      <w:r>
        <w:rPr>
          <w:rFonts w:hint="eastAsia"/>
        </w:rPr>
        <w:t>　　　　三、实木门窗分析</w:t>
      </w:r>
      <w:r>
        <w:rPr>
          <w:rFonts w:hint="eastAsia"/>
        </w:rPr>
        <w:br/>
      </w:r>
      <w:r>
        <w:rPr>
          <w:rFonts w:hint="eastAsia"/>
        </w:rPr>
        <w:t>　　　　四、玻璃钢门窗分析</w:t>
      </w:r>
      <w:r>
        <w:rPr>
          <w:rFonts w:hint="eastAsia"/>
        </w:rPr>
        <w:br/>
      </w:r>
      <w:r>
        <w:rPr>
          <w:rFonts w:hint="eastAsia"/>
        </w:rPr>
        <w:t>　　　　五、塑料门窗分析</w:t>
      </w:r>
      <w:r>
        <w:rPr>
          <w:rFonts w:hint="eastAsia"/>
        </w:rPr>
        <w:br/>
      </w:r>
      <w:r>
        <w:rPr>
          <w:rFonts w:hint="eastAsia"/>
        </w:rPr>
        <w:t>　　第三节 2011年中国塑钢门窗产业提升竞争力策略分析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2011年中国塑钢门窗产业优势企业竞争力与关键性数据分析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肥城丽峰塑钢有限公司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济南市九威塑钢门窗有限公司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集力鲁威集团有限公司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宁波浙东塑料建筑材料有限公司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滨州华晨新型建材有限公司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河南中澳金属塑钢构造有限公司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平阴仁德信塑钢有限责任公司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濮阳市四季门窗有限公司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山东冠宇塑窗型材有限公司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长沙成飞塑钢有限公司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2011年中国建筑装饰市场运行态势分析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2011年中国建筑装饰产业运行概况分析</w:t>
      </w:r>
      <w:r>
        <w:rPr>
          <w:rFonts w:hint="eastAsia"/>
        </w:rPr>
        <w:br/>
      </w:r>
      <w:r>
        <w:rPr>
          <w:rFonts w:hint="eastAsia"/>
        </w:rPr>
        <w:t>　　　　一、建筑装饰业概述</w:t>
      </w:r>
      <w:r>
        <w:rPr>
          <w:rFonts w:hint="eastAsia"/>
        </w:rPr>
        <w:br/>
      </w:r>
      <w:r>
        <w:rPr>
          <w:rFonts w:hint="eastAsia"/>
        </w:rPr>
        <w:t>　　　　二、中国建筑装饰业对国民经济的贡献分析</w:t>
      </w:r>
      <w:r>
        <w:rPr>
          <w:rFonts w:hint="eastAsia"/>
        </w:rPr>
        <w:br/>
      </w:r>
      <w:r>
        <w:rPr>
          <w:rFonts w:hint="eastAsia"/>
        </w:rPr>
        <w:t>　　　　三、中国建筑装饰产业发展特征分析</w:t>
      </w:r>
      <w:r>
        <w:rPr>
          <w:rFonts w:hint="eastAsia"/>
        </w:rPr>
        <w:br/>
      </w:r>
      <w:r>
        <w:rPr>
          <w:rFonts w:hint="eastAsia"/>
        </w:rPr>
        <w:t>　　第二节 2011年中国建筑装饰市场发展机遇和挑战分析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第三节 2011年中国发展建筑装饰市场的对策分析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四、建筑装饰业做好节能环保的建议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2011年中国聚氯乙烯产业发展情况分析</w:t>
      </w:r>
      <w:r>
        <w:rPr>
          <w:rFonts w:hint="eastAsia"/>
        </w:rPr>
        <w:br/>
      </w:r>
      <w:r>
        <w:rPr>
          <w:rFonts w:hint="eastAsia"/>
        </w:rPr>
        <w:t>　　第一节 2011年中国聚氯乙烯产业发展概况</w:t>
      </w:r>
      <w:r>
        <w:rPr>
          <w:rFonts w:hint="eastAsia"/>
        </w:rPr>
        <w:br/>
      </w:r>
      <w:r>
        <w:rPr>
          <w:rFonts w:hint="eastAsia"/>
        </w:rPr>
        <w:t>　　　　一、中国PVC产业的发展历史</w:t>
      </w:r>
      <w:r>
        <w:rPr>
          <w:rFonts w:hint="eastAsia"/>
        </w:rPr>
        <w:br/>
      </w:r>
      <w:r>
        <w:rPr>
          <w:rFonts w:hint="eastAsia"/>
        </w:rPr>
        <w:t>　　　　二、PVC研发呈现三大趋向</w:t>
      </w:r>
      <w:r>
        <w:rPr>
          <w:rFonts w:hint="eastAsia"/>
        </w:rPr>
        <w:br/>
      </w:r>
      <w:r>
        <w:rPr>
          <w:rFonts w:hint="eastAsia"/>
        </w:rPr>
        <w:t>　　　　三、PVC树脂行业利润水平变动分析</w:t>
      </w:r>
      <w:r>
        <w:rPr>
          <w:rFonts w:hint="eastAsia"/>
        </w:rPr>
        <w:br/>
      </w:r>
      <w:r>
        <w:rPr>
          <w:rFonts w:hint="eastAsia"/>
        </w:rPr>
        <w:t>　　第二节 2011年中国聚氯乙烯产业发展现状分析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一、中国已成为世界聚氯乙烯生产与消费大国</w:t>
      </w:r>
      <w:r>
        <w:rPr>
          <w:rFonts w:hint="eastAsia"/>
        </w:rPr>
        <w:br/>
      </w:r>
      <w:r>
        <w:rPr>
          <w:rFonts w:hint="eastAsia"/>
        </w:rPr>
        <w:t>　　　　二、中国聚氯乙烯企业区域分布</w:t>
      </w:r>
      <w:r>
        <w:rPr>
          <w:rFonts w:hint="eastAsia"/>
        </w:rPr>
        <w:br/>
      </w:r>
      <w:r>
        <w:rPr>
          <w:rFonts w:hint="eastAsia"/>
        </w:rPr>
        <w:t>　　　　三、生产企业装置规模分析</w:t>
      </w:r>
      <w:r>
        <w:rPr>
          <w:rFonts w:hint="eastAsia"/>
        </w:rPr>
        <w:br/>
      </w:r>
      <w:r>
        <w:rPr>
          <w:rFonts w:hint="eastAsia"/>
        </w:rPr>
        <w:t>　　第三节 2011年中国聚氯乙烯市场行情分析</w:t>
      </w:r>
      <w:r>
        <w:rPr>
          <w:rFonts w:hint="eastAsia"/>
        </w:rPr>
        <w:br/>
      </w:r>
      <w:r>
        <w:rPr>
          <w:rFonts w:hint="eastAsia"/>
        </w:rPr>
        <w:t>　　　　一、中国聚氯乙烯供应与消费结构</w:t>
      </w:r>
      <w:r>
        <w:rPr>
          <w:rFonts w:hint="eastAsia"/>
        </w:rPr>
        <w:br/>
      </w:r>
      <w:r>
        <w:rPr>
          <w:rFonts w:hint="eastAsia"/>
        </w:rPr>
        <w:t>　　　　二、中国聚氯乙烯价格影响因素分析</w:t>
      </w:r>
      <w:r>
        <w:rPr>
          <w:rFonts w:hint="eastAsia"/>
        </w:rPr>
        <w:br/>
      </w:r>
      <w:r>
        <w:rPr>
          <w:rFonts w:hint="eastAsia"/>
        </w:rPr>
        <w:t>　　　　三、聚氯乙烯行业正积极推进名牌战略</w:t>
      </w:r>
      <w:r>
        <w:rPr>
          <w:rFonts w:hint="eastAsia"/>
        </w:rPr>
        <w:br/>
      </w:r>
      <w:r>
        <w:rPr>
          <w:rFonts w:hint="eastAsia"/>
        </w:rPr>
        <w:t>　　第四节 2011年中国聚氯乙烯行业政策影响分析</w:t>
      </w:r>
      <w:r>
        <w:rPr>
          <w:rFonts w:hint="eastAsia"/>
        </w:rPr>
        <w:br/>
      </w:r>
      <w:r>
        <w:rPr>
          <w:rFonts w:hint="eastAsia"/>
        </w:rPr>
        <w:t>　　　　一、聚氯乙烯产业面临政策门槛</w:t>
      </w:r>
      <w:r>
        <w:rPr>
          <w:rFonts w:hint="eastAsia"/>
        </w:rPr>
        <w:br/>
      </w:r>
      <w:r>
        <w:rPr>
          <w:rFonts w:hint="eastAsia"/>
        </w:rPr>
        <w:t>　　　　二、聚氯乙烯进出口政策</w:t>
      </w:r>
      <w:r>
        <w:rPr>
          <w:rFonts w:hint="eastAsia"/>
        </w:rPr>
        <w:br/>
      </w:r>
      <w:r>
        <w:rPr>
          <w:rFonts w:hint="eastAsia"/>
        </w:rPr>
        <w:t>　　　　三、氯碱（烧碱、聚氯乙烯）行业准入条件</w:t>
      </w:r>
      <w:r>
        <w:rPr>
          <w:rFonts w:hint="eastAsia"/>
        </w:rPr>
        <w:br/>
      </w:r>
      <w:r>
        <w:rPr>
          <w:rFonts w:hint="eastAsia"/>
        </w:rPr>
        <w:t>　　第五节 2011年中国聚氯乙烯产业发展面临的挑战分析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一、中国聚氯乙烯产业发展存在的问题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二、国内PVC行业发展面临的困境</w:t>
      </w:r>
      <w:r>
        <w:rPr>
          <w:rFonts w:hint="eastAsia"/>
        </w:rPr>
        <w:br/>
      </w:r>
      <w:r>
        <w:rPr>
          <w:rFonts w:hint="eastAsia"/>
        </w:rPr>
        <w:t>　　　　三、PVC产业将面对三大绿色冲击</w:t>
      </w:r>
      <w:r>
        <w:rPr>
          <w:rFonts w:hint="eastAsia"/>
        </w:rPr>
        <w:br/>
      </w:r>
      <w:r>
        <w:rPr>
          <w:rFonts w:hint="eastAsia"/>
        </w:rPr>
        <w:t>　　　　四、PVC生产企业面临原料价格上涨考验</w:t>
      </w:r>
      <w:r>
        <w:rPr>
          <w:rFonts w:hint="eastAsia"/>
        </w:rPr>
        <w:br/>
      </w:r>
      <w:r>
        <w:rPr>
          <w:rFonts w:hint="eastAsia"/>
        </w:rPr>
        <w:t>　　第六节 2011年中国聚氯乙烯产业的发展对策分析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2012-2016年中国塑钢门窗市场盈利预测分析</w:t>
      </w:r>
      <w:r>
        <w:rPr>
          <w:rFonts w:hint="eastAsia"/>
        </w:rPr>
        <w:br/>
      </w:r>
      <w:r>
        <w:rPr>
          <w:rFonts w:hint="eastAsia"/>
        </w:rPr>
        <w:t>　　第一节 2012-2016年中国塑钢门窗市场彩色化趋势分析</w:t>
      </w:r>
      <w:r>
        <w:rPr>
          <w:rFonts w:hint="eastAsia"/>
        </w:rPr>
        <w:br/>
      </w:r>
      <w:r>
        <w:rPr>
          <w:rFonts w:hint="eastAsia"/>
        </w:rPr>
        <w:t>　　　　一、彩挤技术分析</w:t>
      </w:r>
      <w:r>
        <w:rPr>
          <w:rFonts w:hint="eastAsia"/>
        </w:rPr>
        <w:br/>
      </w:r>
      <w:r>
        <w:rPr>
          <w:rFonts w:hint="eastAsia"/>
        </w:rPr>
        <w:t>　　　　二、塑铝复合分析</w:t>
      </w:r>
      <w:r>
        <w:rPr>
          <w:rFonts w:hint="eastAsia"/>
        </w:rPr>
        <w:br/>
      </w:r>
      <w:r>
        <w:rPr>
          <w:rFonts w:hint="eastAsia"/>
        </w:rPr>
        <w:t>　　　　三、节能技术分析</w:t>
      </w:r>
      <w:r>
        <w:rPr>
          <w:rFonts w:hint="eastAsia"/>
        </w:rPr>
        <w:br/>
      </w:r>
      <w:r>
        <w:rPr>
          <w:rFonts w:hint="eastAsia"/>
        </w:rPr>
        <w:t>　　第二节 2012-2016年中国塑钢门窗产业市场预测分析</w:t>
      </w:r>
      <w:r>
        <w:rPr>
          <w:rFonts w:hint="eastAsia"/>
        </w:rPr>
        <w:br/>
      </w:r>
      <w:r>
        <w:rPr>
          <w:rFonts w:hint="eastAsia"/>
        </w:rPr>
        <w:t>　　　　一、塑钢门窗市场供给情况预测分析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二、塑钢门窗应用量预测分析</w:t>
      </w:r>
      <w:r>
        <w:rPr>
          <w:rFonts w:hint="eastAsia"/>
        </w:rPr>
        <w:br/>
      </w:r>
      <w:r>
        <w:rPr>
          <w:rFonts w:hint="eastAsia"/>
        </w:rPr>
        <w:t>　　　　三、塑钢门窗价格走势预测分析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2012-2016年中国塑钢门窗市场盈利预测分析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2012-2016年中国塑钢门窗产业投资风险规避指引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2012-2016年中国塑钢门窗产业投资环境分析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2012-2016年中国塑钢门窗产业投资机会分析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2012-2016年中国塑钢门窗产业投资风险分析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[.中.智.林.]专家建议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2007-2011年中国塑料型材制造行业企业数量增长趋势图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2007-2011年中国塑料型材制造行业亏损企业数量增长趋势图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2007-2011年中国塑料型材制造行业从业人数增长趋势图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2007-2011年中国塑料型材制造行业资产规模增长趋势图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2011年三季度中国塑料型材制造行业不同类型企业数量分布图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2011年三季度中国塑料型材制造行业不同所有制企业数量分布图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2011年三季度中国塑料型材制造行业不同类型企业销售收入分布图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2011年三季度中国塑料型材制造行业不同所有制企业销售收入分布图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2007-2011年中国塑料型材制造行业产成品增长趋势图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2007-2011年中国塑料型材制造行业工业销售产值增长趋势图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2007-2011年中国塑料型材制造行业出口交货值增长趋势图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2007-2011年中国塑料型材制造行业销售成本增长趋势图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2007-2011年中国塑料型材制造行业费用使用统计图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2007-2011年中国塑料型材制造行业主要盈利指标统计图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2007-2011年中国塑料型材制造行业主要盈利指标增长趋势图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肥城丽峰塑钢有限公司负债情况图</w:t>
      </w:r>
      <w:r>
        <w:rPr>
          <w:rFonts w:hint="eastAsia"/>
        </w:rPr>
        <w:br/>
      </w:r>
      <w:r>
        <w:rPr>
          <w:rFonts w:hint="eastAsia"/>
        </w:rPr>
        <w:t>　　图表 肥城丽峰塑钢有限公司负债指标走势图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济南市九威塑钢门窗有限公司负债情况图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集力鲁威集团有限公司主要经济指标走势图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集力鲁威集团有限公司经营收入走势图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集力鲁威集团有限公司盈利指标走势图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集力鲁威集团有限公司负债情况图</w:t>
      </w:r>
      <w:r>
        <w:rPr>
          <w:rFonts w:hint="eastAsia"/>
        </w:rPr>
        <w:br/>
      </w:r>
      <w:r>
        <w:rPr>
          <w:rFonts w:hint="eastAsia"/>
        </w:rPr>
        <w:t>　　图表 集力鲁威集团有限公司负债指标走势图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集力鲁威集团有限公司运营能力指标走势图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集力鲁威集团有限公司成长能力指标走势图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宁波浙东塑料建筑材料有限公司主要经济指标走势图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宁波浙东塑料建筑材料有限公司经营收入走势图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宁波浙东塑料建筑材料有限公司盈利指标走势图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宁波浙东塑料建筑材料有限公司负债情况图</w:t>
      </w:r>
      <w:r>
        <w:rPr>
          <w:rFonts w:hint="eastAsia"/>
        </w:rPr>
        <w:br/>
      </w:r>
      <w:r>
        <w:rPr>
          <w:rFonts w:hint="eastAsia"/>
        </w:rPr>
        <w:t>　　图表 宁波浙东塑料建筑材料有限公司负债指标走势图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宁波浙东塑料建筑材料有限公司运营能力指标走势图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宁波浙东塑料建筑材料有限公司成长能力指标走势图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滨州华晨新型建材有限公司主要经济指标走势图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滨州华晨新型建材有限公司经营收入走势图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滨州华晨新型建材有限公司盈利指标走势图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滨州华晨新型建材有限公司负债情况图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滨州华晨新型建材有限公司负债指标走势图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滨州华晨新型建材有限公司运营能力指标走势图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滨州华晨新型建材有限公司成长能力指标走势图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河南中澳金属塑钢构造有限公司负债情况图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濮阳市四季门窗有限公司负债情况图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山东冠宇塑窗型材有限公司负债情况图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长沙成飞塑钢有限公司主要经济指标走势图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长沙成飞塑钢有限公司经营收入走势图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长沙成飞塑钢有限公司盈利指标走势图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长沙成飞塑钢有限公司负债情况图</w:t>
      </w:r>
      <w:r>
        <w:rPr>
          <w:rFonts w:hint="eastAsia"/>
        </w:rPr>
        <w:br/>
      </w:r>
      <w:r>
        <w:rPr>
          <w:rFonts w:hint="eastAsia"/>
        </w:rPr>
        <w:t>　　图表 长沙成飞塑钢有限公司负债指标走势图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长沙成飞塑钢有限公司运营能力指标走势图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长沙成飞塑钢有限公司成长能力指标走势图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2012-2016年中国塑钢门窗市场供给情况预测分析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2012-2016年中国塑钢门窗应用量预测分析</w:t>
      </w:r>
      <w:r>
        <w:rPr>
          <w:rFonts w:hint="eastAsia"/>
        </w:rPr>
        <w:br/>
      </w:r>
      <w:r>
        <w:rPr>
          <w:rFonts w:hint="eastAsia"/>
        </w:rPr>
        <w:t>　　图表 2012-2016年中国塑钢门窗价格走势预测分析</w:t>
      </w:r>
      <w:r>
        <w:rPr>
          <w:rFonts w:hint="eastAsia"/>
        </w:rPr>
        <w:br/>
      </w:r>
      <w:r>
        <w:rPr>
          <w:rFonts w:hint="eastAsia"/>
        </w:rPr>
        <w:t>　　图表 2012-2016年中国塑钢门窗市场盈利预测分析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219d9b1db425a" w:history="1">
        <w:r>
          <w:rPr>
            <w:rStyle w:val="Hyperlink"/>
          </w:rPr>
          <w:t>2012-2016年中国塑钢门窗市场发展方向与投资策略评估报告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219d9b1db425a" w:history="1">
        <w:r>
          <w:rPr>
            <w:rStyle w:val="Hyperlink"/>
          </w:rPr>
          <w:t>https://www.20087.com/2011-12/R_sugangmenchuangshichangfazhanfangxia.html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热点：塑钢门窗和断桥铝门窗哪个好、塑钢门窗维修上门服务、塑钢门窗和铝合金门窗哪个好、塑钢门窗滑轮更换视频、塑钢门窗寿命多少年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2ad662eee4b19" w:history="1">
      <w:r>
        <w:rPr>
          <w:rStyle w:val="Hyperlink"/>
        </w:rPr>
        <w:t>2012-2016年中国塑钢门窗市场发展方向与投资策略评估报告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ugangmenchuangshichangfazhanfangxia.html" TargetMode="External" Id="R7d1219d9b1db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ugangmenchuangshichangfazhanfangxia.html" TargetMode="External" Id="R7472ad662eee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2011-12-19T05:28:00Z</dcterms:created>
  <dcterms:modified xsi:type="dcterms:W3CDTF">2011-12-19T06:28:00Z</dcterms:modified>
  <dc:subject>2012-2016年中国塑钢门窗市场发展方向与投资策略评估报告</dc:subject>
  <dc:title>2012-2016年中国塑钢门窗市场发展方向与投资策略评估报告</dc:title>
  <cp:keywords>2012-2016年中国塑钢门窗市场发展方向与投资策略评估报告</cp:keywords>
  <dc:description>2012-2016年中国塑钢门窗市场发展方向与投资策略评估报告</dc:description>
</cp:coreProperties>
</file>