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61c29ca4a4d65" w:history="1">
              <w:r>
                <w:rPr>
                  <w:rStyle w:val="Hyperlink"/>
                </w:rPr>
                <w:t>2012-2016年中国布艺沙发市场深度分析及发展趋势研究报告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61c29ca4a4d65" w:history="1">
              <w:r>
                <w:rPr>
                  <w:rStyle w:val="Hyperlink"/>
                </w:rPr>
                <w:t>2012-2016年中国布艺沙发市场深度分析及发展趋势研究报告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961c29ca4a4d65" w:history="1">
                <w:r>
                  <w:rPr>
                    <w:rStyle w:val="Hyperlink"/>
                  </w:rPr>
                  <w:t>https://www.20087.com/2011-12/R_buyishafashichangshendufenxijifazhan.html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961c29ca4a4d65" w:history="1">
        <w:r>
          <w:rPr>
            <w:rStyle w:val="Hyperlink"/>
          </w:rPr>
          <w:t>2012-2016年中国布艺沙发市场深度分析及发展趋势研究报告</w:t>
        </w:r>
      </w:hyperlink>
      <w:r>
        <w:rPr>
          <w:rFonts w:hint="eastAsia"/>
        </w:rPr>
        <w:t>》基于多年监测调研数据，结合布艺沙发行业现状与发展前景，全面分析了布艺沙发市场需求、市场规模、产业链构成、价格机制以及布艺沙发细分市场特性。布艺沙发报告客观评估了市场前景，预测了发展趋势，深入分析了品牌竞争、市场集中度及布艺沙发重点企业运营状况。同时，布艺沙发报告识别了行业面临的风险与机遇，为投资者和决策者提供了科学、规范、客观的战略建议。</w:t>
      </w:r>
      <w:r>
        <w:rPr>
          <w:rFonts w:hint="eastAsia"/>
        </w:rPr>
        <w:br/>
      </w:r>
      <w:r>
        <w:rPr>
          <w:rFonts w:hint="eastAsia"/>
        </w:rPr>
        <w:br/>
      </w:r>
      <w:r>
        <w:rPr>
          <w:rFonts w:hint="eastAsia"/>
        </w:rPr>
        <w:t>第一章 布艺沙发产业基本概述</w:t>
      </w:r>
      <w:r>
        <w:rPr>
          <w:rFonts w:hint="eastAsia"/>
        </w:rPr>
        <w:br/>
      </w:r>
      <w:r>
        <w:rPr>
          <w:rFonts w:hint="eastAsia"/>
        </w:rPr>
        <w:t>　　第一节 布艺沙发特色</w:t>
      </w:r>
      <w:r>
        <w:rPr>
          <w:rFonts w:hint="eastAsia"/>
        </w:rPr>
        <w:br/>
      </w:r>
      <w:r>
        <w:rPr>
          <w:rFonts w:hint="eastAsia"/>
        </w:rPr>
        <w:t>　　第二节 布艺沙发类别</w:t>
      </w:r>
      <w:r>
        <w:rPr>
          <w:rFonts w:hint="eastAsia"/>
        </w:rPr>
        <w:br/>
      </w:r>
      <w:r>
        <w:rPr>
          <w:rFonts w:hint="eastAsia"/>
        </w:rPr>
        <w:t>　　　　一、纯布艺沙发</w:t>
      </w:r>
      <w:r>
        <w:rPr>
          <w:rFonts w:hint="eastAsia"/>
        </w:rPr>
        <w:br/>
      </w:r>
      <w:r>
        <w:rPr>
          <w:rFonts w:hint="eastAsia"/>
        </w:rPr>
        <w:t>　　　　二、皮布结合沙发</w:t>
      </w:r>
      <w:r>
        <w:rPr>
          <w:rFonts w:hint="eastAsia"/>
        </w:rPr>
        <w:br/>
      </w:r>
      <w:r>
        <w:rPr>
          <w:rFonts w:hint="eastAsia"/>
        </w:rPr>
        <w:t>　　　　三、休闲布艺沙发</w:t>
      </w:r>
      <w:r>
        <w:rPr>
          <w:rFonts w:hint="eastAsia"/>
        </w:rPr>
        <w:br/>
      </w:r>
      <w:r>
        <w:rPr>
          <w:rFonts w:hint="eastAsia"/>
        </w:rPr>
        <w:t>　　　　四、欧式布艺沙发</w:t>
      </w:r>
      <w:r>
        <w:rPr>
          <w:rFonts w:hint="eastAsia"/>
        </w:rPr>
        <w:br/>
      </w:r>
      <w:r>
        <w:rPr>
          <w:rFonts w:hint="eastAsia"/>
        </w:rPr>
        <w:t>　　第三节 布艺沙发质量的决定因素</w:t>
      </w:r>
      <w:r>
        <w:rPr>
          <w:rFonts w:hint="eastAsia"/>
        </w:rPr>
        <w:br/>
      </w:r>
      <w:r>
        <w:rPr>
          <w:rFonts w:hint="eastAsia"/>
        </w:rPr>
        <w:t>　　第四节 布艺沙发面料分类及优缺点分析</w:t>
      </w:r>
      <w:r>
        <w:rPr>
          <w:rFonts w:hint="eastAsia"/>
        </w:rPr>
        <w:br/>
      </w:r>
      <w:r>
        <w:rPr>
          <w:rFonts w:hint="eastAsia"/>
        </w:rPr>
        <w:t>　　　　一、棉</w:t>
      </w:r>
      <w:r>
        <w:rPr>
          <w:rFonts w:hint="eastAsia"/>
        </w:rPr>
        <w:br/>
      </w:r>
      <w:r>
        <w:rPr>
          <w:rFonts w:hint="eastAsia"/>
        </w:rPr>
        <w:t>　　　　二、锦纶</w:t>
      </w:r>
      <w:r>
        <w:rPr>
          <w:rFonts w:hint="eastAsia"/>
        </w:rPr>
        <w:br/>
      </w:r>
      <w:r>
        <w:rPr>
          <w:rFonts w:hint="eastAsia"/>
        </w:rPr>
        <w:t>　　　　三、涤棉混纺</w:t>
      </w:r>
      <w:r>
        <w:rPr>
          <w:rFonts w:hint="eastAsia"/>
        </w:rPr>
        <w:br/>
      </w:r>
      <w:r>
        <w:rPr>
          <w:rFonts w:hint="eastAsia"/>
        </w:rPr>
        <w:t>　　　　四、3M防水摩丝布</w:t>
      </w:r>
      <w:r>
        <w:rPr>
          <w:rFonts w:hint="eastAsia"/>
        </w:rPr>
        <w:br/>
      </w:r>
      <w:r>
        <w:rPr>
          <w:rFonts w:hint="eastAsia"/>
        </w:rPr>
        <w:br/>
      </w:r>
      <w:r>
        <w:rPr>
          <w:rFonts w:hint="eastAsia"/>
        </w:rPr>
        <w:t>第二章 2011年全球布艺沙发市场发展态势分析</w:t>
      </w:r>
      <w:r>
        <w:rPr>
          <w:rFonts w:hint="eastAsia"/>
        </w:rPr>
        <w:br/>
      </w:r>
      <w:r>
        <w:rPr>
          <w:rFonts w:hint="eastAsia"/>
        </w:rPr>
        <w:t>　　第一节 2011年全球布艺沙发市场现状分析</w:t>
      </w:r>
      <w:r>
        <w:rPr>
          <w:rFonts w:hint="eastAsia"/>
        </w:rPr>
        <w:br/>
      </w:r>
      <w:r>
        <w:rPr>
          <w:rFonts w:hint="eastAsia"/>
        </w:rPr>
        <w:t>　　　　一、全球布艺沙发产业分布</w:t>
      </w:r>
      <w:r>
        <w:rPr>
          <w:rFonts w:hint="eastAsia"/>
        </w:rPr>
        <w:br/>
      </w:r>
      <w:r>
        <w:rPr>
          <w:rFonts w:hint="eastAsia"/>
        </w:rPr>
        <w:t>　　　　二、总体生产状况分析</w:t>
      </w:r>
      <w:r>
        <w:rPr>
          <w:rFonts w:hint="eastAsia"/>
        </w:rPr>
        <w:br/>
      </w:r>
      <w:r>
        <w:rPr>
          <w:rFonts w:hint="eastAsia"/>
        </w:rPr>
        <w:t>　　　　三、布艺沙发是世界目前消费的主流</w:t>
      </w:r>
      <w:r>
        <w:rPr>
          <w:rFonts w:hint="eastAsia"/>
        </w:rPr>
        <w:br/>
      </w:r>
      <w:r>
        <w:rPr>
          <w:rFonts w:hint="eastAsia"/>
        </w:rPr>
        <w:t>　　第二节 主要国家和地区发展概要</w:t>
      </w:r>
      <w:r>
        <w:rPr>
          <w:rFonts w:hint="eastAsia"/>
        </w:rPr>
        <w:br/>
      </w:r>
      <w:r>
        <w:rPr>
          <w:rFonts w:hint="eastAsia"/>
        </w:rPr>
        <w:t>　　　　一、亚太地区市场分析</w:t>
      </w:r>
      <w:r>
        <w:rPr>
          <w:rFonts w:hint="eastAsia"/>
        </w:rPr>
        <w:br/>
      </w:r>
      <w:r>
        <w:rPr>
          <w:rFonts w:hint="eastAsia"/>
        </w:rPr>
        <w:t>　　　　二、美国</w:t>
      </w:r>
      <w:r>
        <w:rPr>
          <w:rFonts w:hint="eastAsia"/>
        </w:rPr>
        <w:br/>
      </w:r>
      <w:r>
        <w:rPr>
          <w:rFonts w:hint="eastAsia"/>
        </w:rPr>
        <w:t>　　　　三、意大利</w:t>
      </w:r>
      <w:r>
        <w:rPr>
          <w:rFonts w:hint="eastAsia"/>
        </w:rPr>
        <w:br/>
      </w:r>
      <w:r>
        <w:rPr>
          <w:rFonts w:hint="eastAsia"/>
        </w:rPr>
        <w:t>　　　　四、德国</w:t>
      </w:r>
      <w:r>
        <w:rPr>
          <w:rFonts w:hint="eastAsia"/>
        </w:rPr>
        <w:br/>
      </w:r>
      <w:r>
        <w:rPr>
          <w:rFonts w:hint="eastAsia"/>
        </w:rPr>
        <w:t>　　　　五、泰国</w:t>
      </w:r>
      <w:r>
        <w:rPr>
          <w:rFonts w:hint="eastAsia"/>
        </w:rPr>
        <w:br/>
      </w:r>
      <w:r>
        <w:rPr>
          <w:rFonts w:hint="eastAsia"/>
        </w:rPr>
        <w:br/>
      </w:r>
      <w:r>
        <w:rPr>
          <w:rFonts w:hint="eastAsia"/>
        </w:rPr>
        <w:t>第三章 2011年国际顶尖布艺沙发品牌竞争力分析</w:t>
      </w:r>
      <w:r>
        <w:rPr>
          <w:rFonts w:hint="eastAsia"/>
        </w:rPr>
        <w:br/>
      </w:r>
      <w:r>
        <w:rPr>
          <w:rFonts w:hint="eastAsia"/>
        </w:rPr>
        <w:t>　　第一节 意大利KUKA</w:t>
      </w:r>
      <w:r>
        <w:rPr>
          <w:rFonts w:hint="eastAsia"/>
        </w:rPr>
        <w:br/>
      </w:r>
      <w:r>
        <w:rPr>
          <w:rFonts w:hint="eastAsia"/>
        </w:rPr>
        <w:t>　　　　一、品牌竞争力分析</w:t>
      </w:r>
      <w:r>
        <w:rPr>
          <w:rFonts w:hint="eastAsia"/>
        </w:rPr>
        <w:br/>
      </w:r>
      <w:r>
        <w:rPr>
          <w:rFonts w:hint="eastAsia"/>
        </w:rPr>
        <w:t>　　　　二、在华市场销售情况</w:t>
      </w:r>
      <w:r>
        <w:rPr>
          <w:rFonts w:hint="eastAsia"/>
        </w:rPr>
        <w:br/>
      </w:r>
      <w:r>
        <w:rPr>
          <w:rFonts w:hint="eastAsia"/>
        </w:rPr>
        <w:t>　　　　三、国际化发展战略分析</w:t>
      </w:r>
      <w:r>
        <w:rPr>
          <w:rFonts w:hint="eastAsia"/>
        </w:rPr>
        <w:br/>
      </w:r>
      <w:r>
        <w:rPr>
          <w:rFonts w:hint="eastAsia"/>
        </w:rPr>
        <w:t>　　第二节 丹麦艾乐森</w:t>
      </w:r>
      <w:r>
        <w:rPr>
          <w:rFonts w:hint="eastAsia"/>
        </w:rPr>
        <w:br/>
      </w:r>
      <w:r>
        <w:rPr>
          <w:rFonts w:hint="eastAsia"/>
        </w:rPr>
        <w:t>　　　　一、品牌竞争力分析</w:t>
      </w:r>
      <w:r>
        <w:rPr>
          <w:rFonts w:hint="eastAsia"/>
        </w:rPr>
        <w:br/>
      </w:r>
      <w:r>
        <w:rPr>
          <w:rFonts w:hint="eastAsia"/>
        </w:rPr>
        <w:t>　　　　二、在华市场销售情况</w:t>
      </w:r>
      <w:r>
        <w:rPr>
          <w:rFonts w:hint="eastAsia"/>
        </w:rPr>
        <w:br/>
      </w:r>
      <w:r>
        <w:rPr>
          <w:rFonts w:hint="eastAsia"/>
        </w:rPr>
        <w:t>　　　　三、国际化发展战略分析</w:t>
      </w:r>
      <w:r>
        <w:rPr>
          <w:rFonts w:hint="eastAsia"/>
        </w:rPr>
        <w:br/>
      </w:r>
      <w:r>
        <w:rPr>
          <w:rFonts w:hint="eastAsia"/>
        </w:rPr>
        <w:t>　　第三节 荷兰SITJOY</w:t>
      </w:r>
      <w:r>
        <w:rPr>
          <w:rFonts w:hint="eastAsia"/>
        </w:rPr>
        <w:br/>
      </w:r>
      <w:r>
        <w:rPr>
          <w:rFonts w:hint="eastAsia"/>
        </w:rPr>
        <w:t>　　　　一、品牌竞争力分析</w:t>
      </w:r>
      <w:r>
        <w:rPr>
          <w:rFonts w:hint="eastAsia"/>
        </w:rPr>
        <w:br/>
      </w:r>
      <w:r>
        <w:rPr>
          <w:rFonts w:hint="eastAsia"/>
        </w:rPr>
        <w:t>　　　　二、在华市场销售情况</w:t>
      </w:r>
      <w:r>
        <w:rPr>
          <w:rFonts w:hint="eastAsia"/>
        </w:rPr>
        <w:br/>
      </w:r>
      <w:r>
        <w:rPr>
          <w:rFonts w:hint="eastAsia"/>
        </w:rPr>
        <w:t>　　　　三、国际化发展战略分析</w:t>
      </w:r>
      <w:r>
        <w:rPr>
          <w:rFonts w:hint="eastAsia"/>
        </w:rPr>
        <w:br/>
      </w:r>
      <w:r>
        <w:rPr>
          <w:rFonts w:hint="eastAsia"/>
        </w:rPr>
        <w:t>　　第四节 意大利卡利亚（Caliaitalia）</w:t>
      </w:r>
      <w:r>
        <w:rPr>
          <w:rFonts w:hint="eastAsia"/>
        </w:rPr>
        <w:br/>
      </w:r>
      <w:r>
        <w:rPr>
          <w:rFonts w:hint="eastAsia"/>
        </w:rPr>
        <w:t>　　　　一、品牌竞争力分析</w:t>
      </w:r>
      <w:r>
        <w:rPr>
          <w:rFonts w:hint="eastAsia"/>
        </w:rPr>
        <w:br/>
      </w:r>
      <w:r>
        <w:rPr>
          <w:rFonts w:hint="eastAsia"/>
        </w:rPr>
        <w:t>　　　　二、在华市场销售情况</w:t>
      </w:r>
      <w:r>
        <w:rPr>
          <w:rFonts w:hint="eastAsia"/>
        </w:rPr>
        <w:br/>
      </w:r>
      <w:r>
        <w:rPr>
          <w:rFonts w:hint="eastAsia"/>
        </w:rPr>
        <w:t>　　　　三、国际化发展战略分析</w:t>
      </w:r>
      <w:r>
        <w:rPr>
          <w:rFonts w:hint="eastAsia"/>
        </w:rPr>
        <w:br/>
      </w:r>
      <w:r>
        <w:rPr>
          <w:rFonts w:hint="eastAsia"/>
        </w:rPr>
        <w:br/>
      </w:r>
      <w:r>
        <w:rPr>
          <w:rFonts w:hint="eastAsia"/>
        </w:rPr>
        <w:t>第四章 2011年中国布艺沙发产业运行环境分析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十三、中国家具制造业运行经济指标分析</w:t>
      </w:r>
      <w:r>
        <w:rPr>
          <w:rFonts w:hint="eastAsia"/>
        </w:rPr>
        <w:br/>
      </w:r>
      <w:r>
        <w:rPr>
          <w:rFonts w:hint="eastAsia"/>
        </w:rPr>
        <w:t>　　第二节 2011年中国布艺沙发产业政策环境分析</w:t>
      </w:r>
      <w:r>
        <w:rPr>
          <w:rFonts w:hint="eastAsia"/>
        </w:rPr>
        <w:br/>
      </w:r>
      <w:r>
        <w:rPr>
          <w:rFonts w:hint="eastAsia"/>
        </w:rPr>
        <w:t>　　　　一、行业标准与质量规范</w:t>
      </w:r>
      <w:r>
        <w:rPr>
          <w:rFonts w:hint="eastAsia"/>
        </w:rPr>
        <w:br/>
      </w:r>
      <w:r>
        <w:rPr>
          <w:rFonts w:hint="eastAsia"/>
        </w:rPr>
        <w:t>　　　　二、进出口贸易政策分析</w:t>
      </w:r>
      <w:r>
        <w:rPr>
          <w:rFonts w:hint="eastAsia"/>
        </w:rPr>
        <w:br/>
      </w:r>
      <w:r>
        <w:rPr>
          <w:rFonts w:hint="eastAsia"/>
        </w:rPr>
        <w:t>　　　　三、相关产业政策分析</w:t>
      </w:r>
      <w:r>
        <w:rPr>
          <w:rFonts w:hint="eastAsia"/>
        </w:rPr>
        <w:br/>
      </w:r>
      <w:r>
        <w:rPr>
          <w:rFonts w:hint="eastAsia"/>
        </w:rPr>
        <w:t>　　第三节 2011年中国布艺沙发产业社会环境分析</w:t>
      </w:r>
      <w:r>
        <w:rPr>
          <w:rFonts w:hint="eastAsia"/>
        </w:rPr>
        <w:br/>
      </w:r>
      <w:r>
        <w:rPr>
          <w:rFonts w:hint="eastAsia"/>
        </w:rPr>
        <w:t>　　　　一、中国人口规模及结构</w:t>
      </w:r>
      <w:r>
        <w:rPr>
          <w:rFonts w:hint="eastAsia"/>
        </w:rPr>
        <w:br/>
      </w:r>
      <w:r>
        <w:rPr>
          <w:rFonts w:hint="eastAsia"/>
        </w:rPr>
        <w:t>　　　　二、中国居住环境改观</w:t>
      </w:r>
      <w:r>
        <w:rPr>
          <w:rFonts w:hint="eastAsia"/>
        </w:rPr>
        <w:br/>
      </w:r>
      <w:r>
        <w:rPr>
          <w:rFonts w:hint="eastAsia"/>
        </w:rPr>
        <w:t>　　　　三、中国各种休闲场所剧增</w:t>
      </w:r>
      <w:r>
        <w:rPr>
          <w:rFonts w:hint="eastAsia"/>
        </w:rPr>
        <w:br/>
      </w:r>
      <w:r>
        <w:rPr>
          <w:rFonts w:hint="eastAsia"/>
        </w:rPr>
        <w:t>　　　　四、“80后”结婚潮</w:t>
      </w:r>
      <w:r>
        <w:rPr>
          <w:rFonts w:hint="eastAsia"/>
        </w:rPr>
        <w:br/>
      </w:r>
      <w:r>
        <w:rPr>
          <w:rFonts w:hint="eastAsia"/>
        </w:rPr>
        <w:br/>
      </w:r>
      <w:r>
        <w:rPr>
          <w:rFonts w:hint="eastAsia"/>
        </w:rPr>
        <w:t>第五章 2011年中国布艺沙发行业运行状况分析</w:t>
      </w:r>
      <w:r>
        <w:rPr>
          <w:rFonts w:hint="eastAsia"/>
        </w:rPr>
        <w:br/>
      </w:r>
      <w:r>
        <w:rPr>
          <w:rFonts w:hint="eastAsia"/>
        </w:rPr>
        <w:t>　　第一节 2011年中国布艺沙发行业基本概述</w:t>
      </w:r>
      <w:r>
        <w:rPr>
          <w:rFonts w:hint="eastAsia"/>
        </w:rPr>
        <w:br/>
      </w:r>
      <w:r>
        <w:rPr>
          <w:rFonts w:hint="eastAsia"/>
        </w:rPr>
        <w:t>　　　　一、中国布艺沙发行业特点分析</w:t>
      </w:r>
      <w:r>
        <w:rPr>
          <w:rFonts w:hint="eastAsia"/>
        </w:rPr>
        <w:br/>
      </w:r>
      <w:r>
        <w:rPr>
          <w:rFonts w:hint="eastAsia"/>
        </w:rPr>
        <w:t>　　　　二、中国布艺沙发流行分析</w:t>
      </w:r>
      <w:r>
        <w:rPr>
          <w:rFonts w:hint="eastAsia"/>
        </w:rPr>
        <w:br/>
      </w:r>
      <w:r>
        <w:rPr>
          <w:rFonts w:hint="eastAsia"/>
        </w:rPr>
        <w:t>　　　　三、中国布艺沙发工艺技术状况分析</w:t>
      </w:r>
      <w:r>
        <w:rPr>
          <w:rFonts w:hint="eastAsia"/>
        </w:rPr>
        <w:br/>
      </w:r>
      <w:r>
        <w:rPr>
          <w:rFonts w:hint="eastAsia"/>
        </w:rPr>
        <w:t>　　第二节 2011年中国布艺沙市场运行动态分析</w:t>
      </w:r>
      <w:r>
        <w:rPr>
          <w:rFonts w:hint="eastAsia"/>
        </w:rPr>
        <w:br/>
      </w:r>
      <w:r>
        <w:rPr>
          <w:rFonts w:hint="eastAsia"/>
        </w:rPr>
        <w:t>　　　　一、布艺沙发品牌分析</w:t>
      </w:r>
      <w:r>
        <w:rPr>
          <w:rFonts w:hint="eastAsia"/>
        </w:rPr>
        <w:br/>
      </w:r>
      <w:r>
        <w:rPr>
          <w:rFonts w:hint="eastAsia"/>
        </w:rPr>
        <w:t>　　　　二、布艺沙发市场渠道分析</w:t>
      </w:r>
      <w:r>
        <w:rPr>
          <w:rFonts w:hint="eastAsia"/>
        </w:rPr>
        <w:br/>
      </w:r>
      <w:r>
        <w:rPr>
          <w:rFonts w:hint="eastAsia"/>
        </w:rPr>
        <w:t>　　　　三、布艺沙发销售情况分析</w:t>
      </w:r>
      <w:r>
        <w:rPr>
          <w:rFonts w:hint="eastAsia"/>
        </w:rPr>
        <w:br/>
      </w:r>
      <w:r>
        <w:rPr>
          <w:rFonts w:hint="eastAsia"/>
        </w:rPr>
        <w:t>　　第三节 2011年中国布艺沙发产业发展存在问题分析</w:t>
      </w:r>
      <w:r>
        <w:rPr>
          <w:rFonts w:hint="eastAsia"/>
        </w:rPr>
        <w:br/>
      </w:r>
      <w:r>
        <w:rPr>
          <w:rFonts w:hint="eastAsia"/>
        </w:rPr>
        <w:br/>
      </w:r>
      <w:r>
        <w:rPr>
          <w:rFonts w:hint="eastAsia"/>
        </w:rPr>
        <w:t>第六章 2011年中国布艺沙发行业市场运行动态分析</w:t>
      </w:r>
      <w:r>
        <w:rPr>
          <w:rFonts w:hint="eastAsia"/>
        </w:rPr>
        <w:br/>
      </w:r>
      <w:r>
        <w:rPr>
          <w:rFonts w:hint="eastAsia"/>
        </w:rPr>
        <w:t>　　第一节 2011年中国布艺沙发行业供给状况分析</w:t>
      </w:r>
      <w:r>
        <w:rPr>
          <w:rFonts w:hint="eastAsia"/>
        </w:rPr>
        <w:br/>
      </w:r>
      <w:r>
        <w:rPr>
          <w:rFonts w:hint="eastAsia"/>
        </w:rPr>
        <w:t>　　　　一、中国布艺沙发生产能力分析</w:t>
      </w:r>
      <w:r>
        <w:rPr>
          <w:rFonts w:hint="eastAsia"/>
        </w:rPr>
        <w:br/>
      </w:r>
      <w:r>
        <w:rPr>
          <w:rFonts w:hint="eastAsia"/>
        </w:rPr>
        <w:t>　　　　二、影响中国布艺沙发生产的因素分析</w:t>
      </w:r>
      <w:r>
        <w:rPr>
          <w:rFonts w:hint="eastAsia"/>
        </w:rPr>
        <w:br/>
      </w:r>
      <w:r>
        <w:rPr>
          <w:rFonts w:hint="eastAsia"/>
        </w:rPr>
        <w:t>　　第二节 2011年中国布艺沙发产业市场需求分析</w:t>
      </w:r>
      <w:r>
        <w:rPr>
          <w:rFonts w:hint="eastAsia"/>
        </w:rPr>
        <w:br/>
      </w:r>
      <w:r>
        <w:rPr>
          <w:rFonts w:hint="eastAsia"/>
        </w:rPr>
        <w:t>　　　　一、布艺沙发需求特点分析</w:t>
      </w:r>
      <w:r>
        <w:rPr>
          <w:rFonts w:hint="eastAsia"/>
        </w:rPr>
        <w:br/>
      </w:r>
      <w:r>
        <w:rPr>
          <w:rFonts w:hint="eastAsia"/>
        </w:rPr>
        <w:t>　　　　二、布艺沙发需求整体分析</w:t>
      </w:r>
      <w:r>
        <w:rPr>
          <w:rFonts w:hint="eastAsia"/>
        </w:rPr>
        <w:br/>
      </w:r>
      <w:r>
        <w:rPr>
          <w:rFonts w:hint="eastAsia"/>
        </w:rPr>
        <w:t>　　　　三、影响布艺沙发市场需求的因素分析</w:t>
      </w:r>
      <w:r>
        <w:rPr>
          <w:rFonts w:hint="eastAsia"/>
        </w:rPr>
        <w:br/>
      </w:r>
      <w:r>
        <w:rPr>
          <w:rFonts w:hint="eastAsia"/>
        </w:rPr>
        <w:t>　　第三节 2011年中国布艺沙发行业进出口状况分析</w:t>
      </w:r>
      <w:r>
        <w:rPr>
          <w:rFonts w:hint="eastAsia"/>
        </w:rPr>
        <w:br/>
      </w:r>
      <w:r>
        <w:rPr>
          <w:rFonts w:hint="eastAsia"/>
        </w:rPr>
        <w:br/>
      </w:r>
      <w:r>
        <w:rPr>
          <w:rFonts w:hint="eastAsia"/>
        </w:rPr>
        <w:t>第七章 2007-2011年中国布艺沙发及其他家具制造行业数据监测分析（2190）</w:t>
      </w:r>
      <w:r>
        <w:rPr>
          <w:rFonts w:hint="eastAsia"/>
        </w:rPr>
        <w:br/>
      </w:r>
      <w:r>
        <w:rPr>
          <w:rFonts w:hint="eastAsia"/>
        </w:rPr>
        <w:t>　　第一节 2007-2011年中国布艺沙发及其他家具制造行业规模分析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2011年三季度中国布艺沙发及其他家具制造行业结构分析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2007-2011年中国布艺沙发及其他家具制造行业产值分析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2007-2011年中国布艺沙发及其他家具制造行业成本费用分析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2007-2011年中国布艺沙发及其他家具制造行业盈利能力分析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2011年中国布艺沙发细分市场分析</w:t>
      </w:r>
      <w:r>
        <w:rPr>
          <w:rFonts w:hint="eastAsia"/>
        </w:rPr>
        <w:br/>
      </w:r>
      <w:r>
        <w:rPr>
          <w:rFonts w:hint="eastAsia"/>
        </w:rPr>
        <w:t>　　第一节 纯布艺沙发</w:t>
      </w:r>
      <w:r>
        <w:rPr>
          <w:rFonts w:hint="eastAsia"/>
        </w:rPr>
        <w:br/>
      </w:r>
      <w:r>
        <w:rPr>
          <w:rFonts w:hint="eastAsia"/>
        </w:rPr>
        <w:t>　　　　一、产品特点分析</w:t>
      </w:r>
      <w:r>
        <w:rPr>
          <w:rFonts w:hint="eastAsia"/>
        </w:rPr>
        <w:br/>
      </w:r>
      <w:r>
        <w:rPr>
          <w:rFonts w:hint="eastAsia"/>
        </w:rPr>
        <w:t>　　　　二、产品市场现状分析</w:t>
      </w:r>
      <w:r>
        <w:rPr>
          <w:rFonts w:hint="eastAsia"/>
        </w:rPr>
        <w:br/>
      </w:r>
      <w:r>
        <w:rPr>
          <w:rFonts w:hint="eastAsia"/>
        </w:rPr>
        <w:t>　　　　三、产品市场竞争分析</w:t>
      </w:r>
      <w:r>
        <w:rPr>
          <w:rFonts w:hint="eastAsia"/>
        </w:rPr>
        <w:br/>
      </w:r>
      <w:r>
        <w:rPr>
          <w:rFonts w:hint="eastAsia"/>
        </w:rPr>
        <w:t>　　第二节 皮布结合沙发</w:t>
      </w:r>
      <w:r>
        <w:rPr>
          <w:rFonts w:hint="eastAsia"/>
        </w:rPr>
        <w:br/>
      </w:r>
      <w:r>
        <w:rPr>
          <w:rFonts w:hint="eastAsia"/>
        </w:rPr>
        <w:t>　　第三节 休闲布艺沙发</w:t>
      </w:r>
      <w:r>
        <w:rPr>
          <w:rFonts w:hint="eastAsia"/>
        </w:rPr>
        <w:br/>
      </w:r>
      <w:r>
        <w:rPr>
          <w:rFonts w:hint="eastAsia"/>
        </w:rPr>
        <w:t>　　第四节 欧式布艺沙发</w:t>
      </w:r>
      <w:r>
        <w:rPr>
          <w:rFonts w:hint="eastAsia"/>
        </w:rPr>
        <w:br/>
      </w:r>
      <w:r>
        <w:rPr>
          <w:rFonts w:hint="eastAsia"/>
        </w:rPr>
        <w:br/>
      </w:r>
      <w:r>
        <w:rPr>
          <w:rFonts w:hint="eastAsia"/>
        </w:rPr>
        <w:t>第九章 2011年中国布艺沙发产业市场竞争格局分析</w:t>
      </w:r>
      <w:r>
        <w:rPr>
          <w:rFonts w:hint="eastAsia"/>
        </w:rPr>
        <w:br/>
      </w:r>
      <w:r>
        <w:rPr>
          <w:rFonts w:hint="eastAsia"/>
        </w:rPr>
        <w:t>　　第一节 2011年中国布艺沙发市场竞争力评价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三、销售竞争力</w:t>
      </w:r>
      <w:r>
        <w:rPr>
          <w:rFonts w:hint="eastAsia"/>
        </w:rPr>
        <w:br/>
      </w:r>
      <w:r>
        <w:rPr>
          <w:rFonts w:hint="eastAsia"/>
        </w:rPr>
        <w:t>　　　　四、品牌竞争力</w:t>
      </w:r>
      <w:r>
        <w:rPr>
          <w:rFonts w:hint="eastAsia"/>
        </w:rPr>
        <w:br/>
      </w:r>
      <w:r>
        <w:rPr>
          <w:rFonts w:hint="eastAsia"/>
        </w:rPr>
        <w:t>　　　　五、服务竞争力</w:t>
      </w:r>
      <w:r>
        <w:rPr>
          <w:rFonts w:hint="eastAsia"/>
        </w:rPr>
        <w:br/>
      </w:r>
      <w:r>
        <w:rPr>
          <w:rFonts w:hint="eastAsia"/>
        </w:rPr>
        <w:t>　　第二节 2011年中国布艺沙发产品竞争关系分析</w:t>
      </w:r>
      <w:r>
        <w:rPr>
          <w:rFonts w:hint="eastAsia"/>
        </w:rPr>
        <w:br/>
      </w:r>
      <w:r>
        <w:rPr>
          <w:rFonts w:hint="eastAsia"/>
        </w:rPr>
        <w:t>　　　　一、各类布艺沙发价格成本的比较</w:t>
      </w:r>
      <w:r>
        <w:rPr>
          <w:rFonts w:hint="eastAsia"/>
        </w:rPr>
        <w:br/>
      </w:r>
      <w:r>
        <w:rPr>
          <w:rFonts w:hint="eastAsia"/>
        </w:rPr>
        <w:t>　　　　二、各类布艺沙发应用领域的比较</w:t>
      </w:r>
      <w:r>
        <w:rPr>
          <w:rFonts w:hint="eastAsia"/>
        </w:rPr>
        <w:br/>
      </w:r>
      <w:r>
        <w:rPr>
          <w:rFonts w:hint="eastAsia"/>
        </w:rPr>
        <w:t>　　　　三、各类布艺沙发对环境影响程度的比较</w:t>
      </w:r>
      <w:r>
        <w:rPr>
          <w:rFonts w:hint="eastAsia"/>
        </w:rPr>
        <w:br/>
      </w:r>
      <w:r>
        <w:rPr>
          <w:rFonts w:hint="eastAsia"/>
        </w:rPr>
        <w:t>　　　　四、各类布艺沙发市场需求量增长趋势的比较</w:t>
      </w:r>
      <w:r>
        <w:rPr>
          <w:rFonts w:hint="eastAsia"/>
        </w:rPr>
        <w:br/>
      </w:r>
      <w:r>
        <w:rPr>
          <w:rFonts w:hint="eastAsia"/>
        </w:rPr>
        <w:t>　　第三节 2011年中国布艺沙发企业提升竞争力策略分析</w:t>
      </w:r>
      <w:r>
        <w:rPr>
          <w:rFonts w:hint="eastAsia"/>
        </w:rPr>
        <w:br/>
      </w:r>
      <w:r>
        <w:rPr>
          <w:rFonts w:hint="eastAsia"/>
        </w:rPr>
        <w:br/>
      </w:r>
      <w:r>
        <w:rPr>
          <w:rFonts w:hint="eastAsia"/>
        </w:rPr>
        <w:t>第十章 2011年中国布艺沙发生产龙头企业竞争性财务数据分析</w:t>
      </w:r>
      <w:r>
        <w:rPr>
          <w:rFonts w:hint="eastAsia"/>
        </w:rPr>
        <w:br/>
      </w:r>
      <w:r>
        <w:rPr>
          <w:rFonts w:hint="eastAsia"/>
        </w:rPr>
        <w:t>　　第一节 意特尔（上海）有限公司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上海捷恩家具有限公司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奥特宝家饰（深圳）有限公司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深圳鸿毅家具制造有限公司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成都圣诺兰家俱有限公司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佛山市顺德区浩邦家具有限公司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北京非同家具有限公司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佛山市顺德区紫明星家具有限公司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宁波市镇海家艺佳家具有限公司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2011年中国布艺沙发相关行业运行动态分析</w:t>
      </w:r>
      <w:r>
        <w:rPr>
          <w:rFonts w:hint="eastAsia"/>
        </w:rPr>
        <w:br/>
      </w:r>
      <w:r>
        <w:rPr>
          <w:rFonts w:hint="eastAsia"/>
        </w:rPr>
        <w:t>　　第一节 布艺沙发主要构成分析</w:t>
      </w:r>
      <w:r>
        <w:rPr>
          <w:rFonts w:hint="eastAsia"/>
        </w:rPr>
        <w:br/>
      </w:r>
      <w:r>
        <w:rPr>
          <w:rFonts w:hint="eastAsia"/>
        </w:rPr>
        <w:t>　　　　一、木材</w:t>
      </w:r>
      <w:r>
        <w:rPr>
          <w:rFonts w:hint="eastAsia"/>
        </w:rPr>
        <w:br/>
      </w:r>
      <w:r>
        <w:rPr>
          <w:rFonts w:hint="eastAsia"/>
        </w:rPr>
        <w:t>　　　　二、海绵</w:t>
      </w:r>
      <w:r>
        <w:rPr>
          <w:rFonts w:hint="eastAsia"/>
        </w:rPr>
        <w:br/>
      </w:r>
      <w:r>
        <w:rPr>
          <w:rFonts w:hint="eastAsia"/>
        </w:rPr>
        <w:t>　　　　三、面料</w:t>
      </w:r>
      <w:r>
        <w:rPr>
          <w:rFonts w:hint="eastAsia"/>
        </w:rPr>
        <w:br/>
      </w:r>
      <w:r>
        <w:rPr>
          <w:rFonts w:hint="eastAsia"/>
        </w:rPr>
        <w:t>　　第二节 2011年木材行业发展状况分析</w:t>
      </w:r>
      <w:r>
        <w:rPr>
          <w:rFonts w:hint="eastAsia"/>
        </w:rPr>
        <w:br/>
      </w:r>
      <w:r>
        <w:rPr>
          <w:rFonts w:hint="eastAsia"/>
        </w:rPr>
        <w:t>　　第三节 2011年纺织行业发展状况分析</w:t>
      </w:r>
      <w:r>
        <w:rPr>
          <w:rFonts w:hint="eastAsia"/>
        </w:rPr>
        <w:br/>
      </w:r>
      <w:r>
        <w:rPr>
          <w:rFonts w:hint="eastAsia"/>
        </w:rPr>
        <w:br/>
      </w:r>
      <w:r>
        <w:rPr>
          <w:rFonts w:hint="eastAsia"/>
        </w:rPr>
        <w:t>第十二章 2012-2016年中国布艺沙发行业发展趋势预测分析</w:t>
      </w:r>
      <w:r>
        <w:rPr>
          <w:rFonts w:hint="eastAsia"/>
        </w:rPr>
        <w:br/>
      </w:r>
      <w:r>
        <w:rPr>
          <w:rFonts w:hint="eastAsia"/>
        </w:rPr>
        <w:t>　　第一节 2012-2016年中国布艺沙发行业发展前景分析</w:t>
      </w:r>
      <w:r>
        <w:rPr>
          <w:rFonts w:hint="eastAsia"/>
        </w:rPr>
        <w:br/>
      </w:r>
      <w:r>
        <w:rPr>
          <w:rFonts w:hint="eastAsia"/>
        </w:rPr>
        <w:t>　　　　一、布艺沙发产业流行趋势分析</w:t>
      </w:r>
      <w:r>
        <w:rPr>
          <w:rFonts w:hint="eastAsia"/>
        </w:rPr>
        <w:br/>
      </w:r>
      <w:r>
        <w:rPr>
          <w:rFonts w:hint="eastAsia"/>
        </w:rPr>
        <w:t>　　　　二、布艺沙发工艺技术方向分析</w:t>
      </w:r>
      <w:r>
        <w:rPr>
          <w:rFonts w:hint="eastAsia"/>
        </w:rPr>
        <w:br/>
      </w:r>
      <w:r>
        <w:rPr>
          <w:rFonts w:hint="eastAsia"/>
        </w:rPr>
        <w:t>　　　　三、布艺沙发竞争格局预测分析</w:t>
      </w:r>
      <w:r>
        <w:rPr>
          <w:rFonts w:hint="eastAsia"/>
        </w:rPr>
        <w:br/>
      </w:r>
      <w:r>
        <w:rPr>
          <w:rFonts w:hint="eastAsia"/>
        </w:rPr>
        <w:t>　　第二节 2012-2016年中国布艺沙发行业市场前景预测分析</w:t>
      </w:r>
      <w:r>
        <w:rPr>
          <w:rFonts w:hint="eastAsia"/>
        </w:rPr>
        <w:br/>
      </w:r>
      <w:r>
        <w:rPr>
          <w:rFonts w:hint="eastAsia"/>
        </w:rPr>
        <w:t>　　　　一、中国布艺沙发供给预测分析</w:t>
      </w:r>
      <w:r>
        <w:rPr>
          <w:rFonts w:hint="eastAsia"/>
        </w:rPr>
        <w:br/>
      </w:r>
      <w:r>
        <w:rPr>
          <w:rFonts w:hint="eastAsia"/>
        </w:rPr>
        <w:t>　　　　二、布艺沙发需求预测分析</w:t>
      </w:r>
      <w:r>
        <w:rPr>
          <w:rFonts w:hint="eastAsia"/>
        </w:rPr>
        <w:br/>
      </w:r>
      <w:r>
        <w:rPr>
          <w:rFonts w:hint="eastAsia"/>
        </w:rPr>
        <w:t>　　　　三、中国布艺沙发进出口预测分析</w:t>
      </w:r>
      <w:r>
        <w:rPr>
          <w:rFonts w:hint="eastAsia"/>
        </w:rPr>
        <w:br/>
      </w:r>
      <w:r>
        <w:rPr>
          <w:rFonts w:hint="eastAsia"/>
        </w:rPr>
        <w:t>　　第三节 2012-2016年中国布艺沙发市场盈利预测分析</w:t>
      </w:r>
      <w:r>
        <w:rPr>
          <w:rFonts w:hint="eastAsia"/>
        </w:rPr>
        <w:br/>
      </w:r>
      <w:r>
        <w:rPr>
          <w:rFonts w:hint="eastAsia"/>
        </w:rPr>
        <w:br/>
      </w:r>
      <w:r>
        <w:rPr>
          <w:rFonts w:hint="eastAsia"/>
        </w:rPr>
        <w:t>第十三章 2012-2016年中国布艺沙发行业投资前景分析</w:t>
      </w:r>
      <w:r>
        <w:rPr>
          <w:rFonts w:hint="eastAsia"/>
        </w:rPr>
        <w:br/>
      </w:r>
      <w:r>
        <w:rPr>
          <w:rFonts w:hint="eastAsia"/>
        </w:rPr>
        <w:t>　　第一节 2011年中国布艺沙发行业投资环境分析</w:t>
      </w:r>
      <w:r>
        <w:rPr>
          <w:rFonts w:hint="eastAsia"/>
        </w:rPr>
        <w:br/>
      </w:r>
      <w:r>
        <w:rPr>
          <w:rFonts w:hint="eastAsia"/>
        </w:rPr>
        <w:t>　　第二节 2012-2016年中国布艺沙发行业投资机会分析</w:t>
      </w:r>
      <w:r>
        <w:rPr>
          <w:rFonts w:hint="eastAsia"/>
        </w:rPr>
        <w:br/>
      </w:r>
      <w:r>
        <w:rPr>
          <w:rFonts w:hint="eastAsia"/>
        </w:rPr>
        <w:t>　　　　一、布艺沙发投资潜力分析</w:t>
      </w:r>
      <w:r>
        <w:rPr>
          <w:rFonts w:hint="eastAsia"/>
        </w:rPr>
        <w:br/>
      </w:r>
      <w:r>
        <w:rPr>
          <w:rFonts w:hint="eastAsia"/>
        </w:rPr>
        <w:t>　　　　二、布艺沙发投资吸引力分析</w:t>
      </w:r>
      <w:r>
        <w:rPr>
          <w:rFonts w:hint="eastAsia"/>
        </w:rPr>
        <w:br/>
      </w:r>
      <w:r>
        <w:rPr>
          <w:rFonts w:hint="eastAsia"/>
        </w:rPr>
        <w:t>　　第三节 2012-2016年中国布艺沙发行业投资风险分析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四、其他风险分析</w:t>
      </w:r>
      <w:r>
        <w:rPr>
          <w:rFonts w:hint="eastAsia"/>
        </w:rPr>
        <w:br/>
      </w:r>
      <w:r>
        <w:rPr>
          <w:rFonts w:hint="eastAsia"/>
        </w:rPr>
        <w:t>　　第四节 权威专家投资建议</w:t>
      </w:r>
      <w:r>
        <w:rPr>
          <w:rFonts w:hint="eastAsia"/>
        </w:rPr>
        <w:br/>
      </w:r>
      <w:r>
        <w:rPr>
          <w:rFonts w:hint="eastAsia"/>
        </w:rPr>
        <w:br/>
      </w:r>
      <w:r>
        <w:rPr>
          <w:rFonts w:hint="eastAsia"/>
        </w:rPr>
        <w:t>图表目录</w:t>
      </w:r>
      <w:r>
        <w:rPr>
          <w:rFonts w:hint="eastAsia"/>
        </w:rPr>
        <w:br/>
      </w:r>
      <w:r>
        <w:rPr>
          <w:rFonts w:hint="eastAsia"/>
        </w:rPr>
        <w:t>　　图表 全球布艺沙发总体生产状况分析</w:t>
      </w:r>
      <w:r>
        <w:rPr>
          <w:rFonts w:hint="eastAsia"/>
        </w:rPr>
        <w:br/>
      </w:r>
      <w:r>
        <w:rPr>
          <w:rFonts w:hint="eastAsia"/>
        </w:rPr>
        <w:t>　　图表 全球布艺沙发产业分布</w:t>
      </w:r>
      <w:r>
        <w:rPr>
          <w:rFonts w:hint="eastAsia"/>
        </w:rPr>
        <w:br/>
      </w:r>
      <w:r>
        <w:rPr>
          <w:rFonts w:hint="eastAsia"/>
        </w:rPr>
        <w:t>　　图表 美国家庭计划购买布艺沙发情况</w:t>
      </w:r>
      <w:r>
        <w:rPr>
          <w:rFonts w:hint="eastAsia"/>
        </w:rPr>
        <w:br/>
      </w:r>
      <w:r>
        <w:rPr>
          <w:rFonts w:hint="eastAsia"/>
        </w:rPr>
        <w:t>　　图表 城镇居民家庭平均每百户年底沙发拥有量</w:t>
      </w:r>
      <w:r>
        <w:rPr>
          <w:rFonts w:hint="eastAsia"/>
        </w:rPr>
        <w:br/>
      </w:r>
      <w:r>
        <w:rPr>
          <w:rFonts w:hint="eastAsia"/>
        </w:rPr>
        <w:t>　　图表 中国布艺沙发产能产量表</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 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2007-2011年我国布艺沙发及其他家具制造行业企业数量增长趋势图</w:t>
      </w:r>
      <w:r>
        <w:rPr>
          <w:rFonts w:hint="eastAsia"/>
        </w:rPr>
        <w:br/>
      </w:r>
      <w:r>
        <w:rPr>
          <w:rFonts w:hint="eastAsia"/>
        </w:rPr>
        <w:t>　　图表 2007-2011年我国布艺沙发及其他家具制造行业亏损企业数量增长趋势图</w:t>
      </w:r>
      <w:r>
        <w:rPr>
          <w:rFonts w:hint="eastAsia"/>
        </w:rPr>
        <w:br/>
      </w:r>
      <w:r>
        <w:rPr>
          <w:rFonts w:hint="eastAsia"/>
        </w:rPr>
        <w:t>　　图表 2007-2011年我国布艺沙发及其他家具制造行业从业人数增长趋势图</w:t>
      </w:r>
      <w:r>
        <w:rPr>
          <w:rFonts w:hint="eastAsia"/>
        </w:rPr>
        <w:br/>
      </w:r>
      <w:r>
        <w:rPr>
          <w:rFonts w:hint="eastAsia"/>
        </w:rPr>
        <w:t>　　图表 2007-2011年我国布艺沙发及其他家具制造行业资产规模增长趋势图</w:t>
      </w:r>
      <w:r>
        <w:rPr>
          <w:rFonts w:hint="eastAsia"/>
        </w:rPr>
        <w:br/>
      </w:r>
      <w:r>
        <w:rPr>
          <w:rFonts w:hint="eastAsia"/>
        </w:rPr>
        <w:t>　　图表 2011年三季度我国布艺沙发及其他家具制造行业不同类型企业数量分布图</w:t>
      </w:r>
      <w:r>
        <w:rPr>
          <w:rFonts w:hint="eastAsia"/>
        </w:rPr>
        <w:br/>
      </w:r>
      <w:r>
        <w:rPr>
          <w:rFonts w:hint="eastAsia"/>
        </w:rPr>
        <w:t>　　图表 2011年三季度我国布艺沙发及其他家具制造行业不同所有制企业数量分布图</w:t>
      </w:r>
      <w:r>
        <w:rPr>
          <w:rFonts w:hint="eastAsia"/>
        </w:rPr>
        <w:br/>
      </w:r>
      <w:r>
        <w:rPr>
          <w:rFonts w:hint="eastAsia"/>
        </w:rPr>
        <w:t>　　图表 2011年三季度我国布艺沙发及其他家具制造行业不同类型企业销售收入分布图</w:t>
      </w:r>
      <w:r>
        <w:rPr>
          <w:rFonts w:hint="eastAsia"/>
        </w:rPr>
        <w:br/>
      </w:r>
      <w:r>
        <w:rPr>
          <w:rFonts w:hint="eastAsia"/>
        </w:rPr>
        <w:t>　　图表 2011年三季度我国布艺沙发及其他家具制造行业不同所有制企业销售收入分布图</w:t>
      </w:r>
      <w:r>
        <w:rPr>
          <w:rFonts w:hint="eastAsia"/>
        </w:rPr>
        <w:br/>
      </w:r>
      <w:r>
        <w:rPr>
          <w:rFonts w:hint="eastAsia"/>
        </w:rPr>
        <w:t>　　图表 2007-2011年我国布艺沙发及其他家具制造行业产成品增长趋势图</w:t>
      </w:r>
      <w:r>
        <w:rPr>
          <w:rFonts w:hint="eastAsia"/>
        </w:rPr>
        <w:br/>
      </w:r>
      <w:r>
        <w:rPr>
          <w:rFonts w:hint="eastAsia"/>
        </w:rPr>
        <w:t>　　图表 2007-2011年我国布艺沙发及其他家具制造行业工业销售产值增长趋势图</w:t>
      </w:r>
      <w:r>
        <w:rPr>
          <w:rFonts w:hint="eastAsia"/>
        </w:rPr>
        <w:br/>
      </w:r>
      <w:r>
        <w:rPr>
          <w:rFonts w:hint="eastAsia"/>
        </w:rPr>
        <w:t>　　图表 2007-2011年我国布艺沙发及其他家具制造行业出口交货值增长趋势图</w:t>
      </w:r>
      <w:r>
        <w:rPr>
          <w:rFonts w:hint="eastAsia"/>
        </w:rPr>
        <w:br/>
      </w:r>
      <w:r>
        <w:rPr>
          <w:rFonts w:hint="eastAsia"/>
        </w:rPr>
        <w:t>　　图表 2007-2011年我国布艺沙发及其他家具制造行业销售成本增长趋势图</w:t>
      </w:r>
      <w:r>
        <w:rPr>
          <w:rFonts w:hint="eastAsia"/>
        </w:rPr>
        <w:br/>
      </w:r>
      <w:r>
        <w:rPr>
          <w:rFonts w:hint="eastAsia"/>
        </w:rPr>
        <w:t>　　图表 2007-2011年我国布艺沙发及其他家具制造行业费用使用统计图</w:t>
      </w:r>
      <w:r>
        <w:rPr>
          <w:rFonts w:hint="eastAsia"/>
        </w:rPr>
        <w:br/>
      </w:r>
      <w:r>
        <w:rPr>
          <w:rFonts w:hint="eastAsia"/>
        </w:rPr>
        <w:t>　　图表 2007-2011年我国布艺沙发及其他家具制造行业主要盈利指标统计图</w:t>
      </w:r>
      <w:r>
        <w:rPr>
          <w:rFonts w:hint="eastAsia"/>
        </w:rPr>
        <w:br/>
      </w:r>
      <w:r>
        <w:rPr>
          <w:rFonts w:hint="eastAsia"/>
        </w:rPr>
        <w:t>　　图表 2007-2011年我国布艺沙发及其他家具制造行业主要盈利指标增长趋势图</w:t>
      </w:r>
      <w:r>
        <w:rPr>
          <w:rFonts w:hint="eastAsia"/>
        </w:rPr>
        <w:br/>
      </w:r>
      <w:r>
        <w:rPr>
          <w:rFonts w:hint="eastAsia"/>
        </w:rPr>
        <w:t>　　图表 意特尔（上海）有限公司主要经济指标走势图</w:t>
      </w:r>
      <w:r>
        <w:rPr>
          <w:rFonts w:hint="eastAsia"/>
        </w:rPr>
        <w:br/>
      </w:r>
      <w:r>
        <w:rPr>
          <w:rFonts w:hint="eastAsia"/>
        </w:rPr>
        <w:t>　　图表 意特尔（上海）有限公司经营收入走势图</w:t>
      </w:r>
      <w:r>
        <w:rPr>
          <w:rFonts w:hint="eastAsia"/>
        </w:rPr>
        <w:br/>
      </w:r>
      <w:r>
        <w:rPr>
          <w:rFonts w:hint="eastAsia"/>
        </w:rPr>
        <w:t>　　图表 意特尔（上海）有限公司盈利指标走势图</w:t>
      </w:r>
      <w:r>
        <w:rPr>
          <w:rFonts w:hint="eastAsia"/>
        </w:rPr>
        <w:br/>
      </w:r>
      <w:r>
        <w:rPr>
          <w:rFonts w:hint="eastAsia"/>
        </w:rPr>
        <w:t>　　图表 意特尔（上海）有限公司负债情况图</w:t>
      </w:r>
      <w:r>
        <w:rPr>
          <w:rFonts w:hint="eastAsia"/>
        </w:rPr>
        <w:br/>
      </w:r>
      <w:r>
        <w:rPr>
          <w:rFonts w:hint="eastAsia"/>
        </w:rPr>
        <w:t>　　图表 意特尔（上海）有限公司负债指标走势图</w:t>
      </w:r>
      <w:r>
        <w:rPr>
          <w:rFonts w:hint="eastAsia"/>
        </w:rPr>
        <w:br/>
      </w:r>
      <w:r>
        <w:rPr>
          <w:rFonts w:hint="eastAsia"/>
        </w:rPr>
        <w:t>　　图表 意特尔（上海）有限公司运营能力指标走势图</w:t>
      </w:r>
      <w:r>
        <w:rPr>
          <w:rFonts w:hint="eastAsia"/>
        </w:rPr>
        <w:br/>
      </w:r>
      <w:r>
        <w:rPr>
          <w:rFonts w:hint="eastAsia"/>
        </w:rPr>
        <w:t>　　图表 意特尔（上海）有限公司成长能力指标走势图</w:t>
      </w:r>
      <w:r>
        <w:rPr>
          <w:rFonts w:hint="eastAsia"/>
        </w:rPr>
        <w:br/>
      </w:r>
      <w:r>
        <w:rPr>
          <w:rFonts w:hint="eastAsia"/>
        </w:rPr>
        <w:t>　　图表 上海捷恩家具有限公司主要经济指标走势图</w:t>
      </w:r>
      <w:r>
        <w:rPr>
          <w:rFonts w:hint="eastAsia"/>
        </w:rPr>
        <w:br/>
      </w:r>
      <w:r>
        <w:rPr>
          <w:rFonts w:hint="eastAsia"/>
        </w:rPr>
        <w:t>　　图表 上海捷恩家具有限公司经营收入走势图</w:t>
      </w:r>
      <w:r>
        <w:rPr>
          <w:rFonts w:hint="eastAsia"/>
        </w:rPr>
        <w:br/>
      </w:r>
      <w:r>
        <w:rPr>
          <w:rFonts w:hint="eastAsia"/>
        </w:rPr>
        <w:t>　　图表 上海捷恩家具有限公司盈利指标走势图</w:t>
      </w:r>
      <w:r>
        <w:rPr>
          <w:rFonts w:hint="eastAsia"/>
        </w:rPr>
        <w:br/>
      </w:r>
      <w:r>
        <w:rPr>
          <w:rFonts w:hint="eastAsia"/>
        </w:rPr>
        <w:t>　　图表 上海捷恩家具有限公司负债情况图</w:t>
      </w:r>
      <w:r>
        <w:rPr>
          <w:rFonts w:hint="eastAsia"/>
        </w:rPr>
        <w:br/>
      </w:r>
      <w:r>
        <w:rPr>
          <w:rFonts w:hint="eastAsia"/>
        </w:rPr>
        <w:t>　　图表 上海捷恩家具有限公司负债指标走势图</w:t>
      </w:r>
      <w:r>
        <w:rPr>
          <w:rFonts w:hint="eastAsia"/>
        </w:rPr>
        <w:br/>
      </w:r>
      <w:r>
        <w:rPr>
          <w:rFonts w:hint="eastAsia"/>
        </w:rPr>
        <w:t>　　图表 上海捷恩家具有限公司运营能力指标走势图</w:t>
      </w:r>
      <w:r>
        <w:rPr>
          <w:rFonts w:hint="eastAsia"/>
        </w:rPr>
        <w:br/>
      </w:r>
      <w:r>
        <w:rPr>
          <w:rFonts w:hint="eastAsia"/>
        </w:rPr>
        <w:t>　　图表 上海捷恩家具有限公司成长能力指标走势图</w:t>
      </w:r>
      <w:r>
        <w:rPr>
          <w:rFonts w:hint="eastAsia"/>
        </w:rPr>
        <w:br/>
      </w:r>
      <w:r>
        <w:rPr>
          <w:rFonts w:hint="eastAsia"/>
        </w:rPr>
        <w:t>　　图表 奥特宝家饰（深圳）有限公司主要经济指标走势图</w:t>
      </w:r>
      <w:r>
        <w:rPr>
          <w:rFonts w:hint="eastAsia"/>
        </w:rPr>
        <w:br/>
      </w:r>
      <w:r>
        <w:rPr>
          <w:rFonts w:hint="eastAsia"/>
        </w:rPr>
        <w:t>　　图表 奥特宝家饰（深圳）有限公司经营收入走势图</w:t>
      </w:r>
      <w:r>
        <w:rPr>
          <w:rFonts w:hint="eastAsia"/>
        </w:rPr>
        <w:br/>
      </w:r>
      <w:r>
        <w:rPr>
          <w:rFonts w:hint="eastAsia"/>
        </w:rPr>
        <w:t>　　图表 奥特宝家饰（深圳）有限公司盈利指标走势图</w:t>
      </w:r>
      <w:r>
        <w:rPr>
          <w:rFonts w:hint="eastAsia"/>
        </w:rPr>
        <w:br/>
      </w:r>
      <w:r>
        <w:rPr>
          <w:rFonts w:hint="eastAsia"/>
        </w:rPr>
        <w:t>　　图表 奥特宝家饰（深圳）有限公司负债情况图</w:t>
      </w:r>
      <w:r>
        <w:rPr>
          <w:rFonts w:hint="eastAsia"/>
        </w:rPr>
        <w:br/>
      </w:r>
      <w:r>
        <w:rPr>
          <w:rFonts w:hint="eastAsia"/>
        </w:rPr>
        <w:t>　　图表 奥特宝家饰（深圳）有限公司负债指标走势图</w:t>
      </w:r>
      <w:r>
        <w:rPr>
          <w:rFonts w:hint="eastAsia"/>
        </w:rPr>
        <w:br/>
      </w:r>
      <w:r>
        <w:rPr>
          <w:rFonts w:hint="eastAsia"/>
        </w:rPr>
        <w:t>　　图表 奥特宝家饰（深圳）有限公司运营能力指标走势图</w:t>
      </w:r>
      <w:r>
        <w:rPr>
          <w:rFonts w:hint="eastAsia"/>
        </w:rPr>
        <w:br/>
      </w:r>
      <w:r>
        <w:rPr>
          <w:rFonts w:hint="eastAsia"/>
        </w:rPr>
        <w:t>　　图表 奥特宝家饰（深圳）有限公司成长能力指标走势图</w:t>
      </w:r>
      <w:r>
        <w:rPr>
          <w:rFonts w:hint="eastAsia"/>
        </w:rPr>
        <w:br/>
      </w:r>
      <w:r>
        <w:rPr>
          <w:rFonts w:hint="eastAsia"/>
        </w:rPr>
        <w:t>　　图表 深圳鸿毅家具制造有限公司主要经济指标走势图</w:t>
      </w:r>
      <w:r>
        <w:rPr>
          <w:rFonts w:hint="eastAsia"/>
        </w:rPr>
        <w:br/>
      </w:r>
      <w:r>
        <w:rPr>
          <w:rFonts w:hint="eastAsia"/>
        </w:rPr>
        <w:t>　　图表 深圳鸿毅家具制造有限公司经营收入走势图</w:t>
      </w:r>
      <w:r>
        <w:rPr>
          <w:rFonts w:hint="eastAsia"/>
        </w:rPr>
        <w:br/>
      </w:r>
      <w:r>
        <w:rPr>
          <w:rFonts w:hint="eastAsia"/>
        </w:rPr>
        <w:t>　　图表 深圳鸿毅家具制造有限公司盈利指标走势图</w:t>
      </w:r>
      <w:r>
        <w:rPr>
          <w:rFonts w:hint="eastAsia"/>
        </w:rPr>
        <w:br/>
      </w:r>
      <w:r>
        <w:rPr>
          <w:rFonts w:hint="eastAsia"/>
        </w:rPr>
        <w:t>　　图表 深圳鸿毅家具制造有限公司负债情况图</w:t>
      </w:r>
      <w:r>
        <w:rPr>
          <w:rFonts w:hint="eastAsia"/>
        </w:rPr>
        <w:br/>
      </w:r>
      <w:r>
        <w:rPr>
          <w:rFonts w:hint="eastAsia"/>
        </w:rPr>
        <w:t>　　图表 深圳鸿毅家具制造有限公司负债指标走势图</w:t>
      </w:r>
      <w:r>
        <w:rPr>
          <w:rFonts w:hint="eastAsia"/>
        </w:rPr>
        <w:br/>
      </w:r>
      <w:r>
        <w:rPr>
          <w:rFonts w:hint="eastAsia"/>
        </w:rPr>
        <w:t>　　图表 深圳鸿毅家具制造有限公司运营能力指标走势图</w:t>
      </w:r>
      <w:r>
        <w:rPr>
          <w:rFonts w:hint="eastAsia"/>
        </w:rPr>
        <w:br/>
      </w:r>
      <w:r>
        <w:rPr>
          <w:rFonts w:hint="eastAsia"/>
        </w:rPr>
        <w:t>　　图表 深圳鸿毅家具制造有限公司成长能力指标走势图</w:t>
      </w:r>
      <w:r>
        <w:rPr>
          <w:rFonts w:hint="eastAsia"/>
        </w:rPr>
        <w:br/>
      </w:r>
      <w:r>
        <w:rPr>
          <w:rFonts w:hint="eastAsia"/>
        </w:rPr>
        <w:t>　　图表 成都圣诺兰家俱有限公司主要经济指标走势图</w:t>
      </w:r>
      <w:r>
        <w:rPr>
          <w:rFonts w:hint="eastAsia"/>
        </w:rPr>
        <w:br/>
      </w:r>
      <w:r>
        <w:rPr>
          <w:rFonts w:hint="eastAsia"/>
        </w:rPr>
        <w:t>　　图表 成都圣诺兰家俱有限公司经营收入走势图</w:t>
      </w:r>
      <w:r>
        <w:rPr>
          <w:rFonts w:hint="eastAsia"/>
        </w:rPr>
        <w:br/>
      </w:r>
      <w:r>
        <w:rPr>
          <w:rFonts w:hint="eastAsia"/>
        </w:rPr>
        <w:t>　　图表 成都圣诺兰家俱有限公司盈利指标走势图</w:t>
      </w:r>
      <w:r>
        <w:rPr>
          <w:rFonts w:hint="eastAsia"/>
        </w:rPr>
        <w:br/>
      </w:r>
      <w:r>
        <w:rPr>
          <w:rFonts w:hint="eastAsia"/>
        </w:rPr>
        <w:t>　　图表 成都圣诺兰家俱有限公司负债情况图</w:t>
      </w:r>
      <w:r>
        <w:rPr>
          <w:rFonts w:hint="eastAsia"/>
        </w:rPr>
        <w:br/>
      </w:r>
      <w:r>
        <w:rPr>
          <w:rFonts w:hint="eastAsia"/>
        </w:rPr>
        <w:t>　　图表 成都圣诺兰家俱有限公司负债指标走势图</w:t>
      </w:r>
      <w:r>
        <w:rPr>
          <w:rFonts w:hint="eastAsia"/>
        </w:rPr>
        <w:br/>
      </w:r>
      <w:r>
        <w:rPr>
          <w:rFonts w:hint="eastAsia"/>
        </w:rPr>
        <w:t>　　图表 成都圣诺兰家俱有限公司运营能力指标走势图</w:t>
      </w:r>
      <w:r>
        <w:rPr>
          <w:rFonts w:hint="eastAsia"/>
        </w:rPr>
        <w:br/>
      </w:r>
      <w:r>
        <w:rPr>
          <w:rFonts w:hint="eastAsia"/>
        </w:rPr>
        <w:t>　　图表 成都圣诺兰家俱有限公司成长能力指标走势图</w:t>
      </w:r>
      <w:r>
        <w:rPr>
          <w:rFonts w:hint="eastAsia"/>
        </w:rPr>
        <w:br/>
      </w:r>
      <w:r>
        <w:rPr>
          <w:rFonts w:hint="eastAsia"/>
        </w:rPr>
        <w:t>　　图表 佛山市顺德区浩邦家具有限公司主要经济指标走势图</w:t>
      </w:r>
      <w:r>
        <w:rPr>
          <w:rFonts w:hint="eastAsia"/>
        </w:rPr>
        <w:br/>
      </w:r>
      <w:r>
        <w:rPr>
          <w:rFonts w:hint="eastAsia"/>
        </w:rPr>
        <w:t>　　图表 佛山市顺德区浩邦家具有限公司经营收入走势图</w:t>
      </w:r>
      <w:r>
        <w:rPr>
          <w:rFonts w:hint="eastAsia"/>
        </w:rPr>
        <w:br/>
      </w:r>
      <w:r>
        <w:rPr>
          <w:rFonts w:hint="eastAsia"/>
        </w:rPr>
        <w:t>　　图表 佛山市顺德区浩邦家具有限公司盈利指标走势图</w:t>
      </w:r>
      <w:r>
        <w:rPr>
          <w:rFonts w:hint="eastAsia"/>
        </w:rPr>
        <w:br/>
      </w:r>
      <w:r>
        <w:rPr>
          <w:rFonts w:hint="eastAsia"/>
        </w:rPr>
        <w:t>　　图表 佛山市顺德区浩邦家具有限公司负债情况图</w:t>
      </w:r>
      <w:r>
        <w:rPr>
          <w:rFonts w:hint="eastAsia"/>
        </w:rPr>
        <w:br/>
      </w:r>
      <w:r>
        <w:rPr>
          <w:rFonts w:hint="eastAsia"/>
        </w:rPr>
        <w:t>　　图表 佛山市顺德区浩邦家具有限公司负债指标走势图</w:t>
      </w:r>
      <w:r>
        <w:rPr>
          <w:rFonts w:hint="eastAsia"/>
        </w:rPr>
        <w:br/>
      </w:r>
      <w:r>
        <w:rPr>
          <w:rFonts w:hint="eastAsia"/>
        </w:rPr>
        <w:t>　　图表 佛山市顺德区浩邦家具有限公司运营能力指标走势图</w:t>
      </w:r>
      <w:r>
        <w:rPr>
          <w:rFonts w:hint="eastAsia"/>
        </w:rPr>
        <w:br/>
      </w:r>
      <w:r>
        <w:rPr>
          <w:rFonts w:hint="eastAsia"/>
        </w:rPr>
        <w:t>　　图表 佛山市顺德区浩邦家具有限公司成长能力指标走势图</w:t>
      </w:r>
      <w:r>
        <w:rPr>
          <w:rFonts w:hint="eastAsia"/>
        </w:rPr>
        <w:br/>
      </w:r>
      <w:r>
        <w:rPr>
          <w:rFonts w:hint="eastAsia"/>
        </w:rPr>
        <w:t>　　图表 北京非同家具有限公司主要经济指标走势图</w:t>
      </w:r>
      <w:r>
        <w:rPr>
          <w:rFonts w:hint="eastAsia"/>
        </w:rPr>
        <w:br/>
      </w:r>
      <w:r>
        <w:rPr>
          <w:rFonts w:hint="eastAsia"/>
        </w:rPr>
        <w:t>　　图表 北京非同家具有限公司经营收入走势图</w:t>
      </w:r>
      <w:r>
        <w:rPr>
          <w:rFonts w:hint="eastAsia"/>
        </w:rPr>
        <w:br/>
      </w:r>
      <w:r>
        <w:rPr>
          <w:rFonts w:hint="eastAsia"/>
        </w:rPr>
        <w:t>　　图表 北京非同家具有限公司盈利指标走势图</w:t>
      </w:r>
      <w:r>
        <w:rPr>
          <w:rFonts w:hint="eastAsia"/>
        </w:rPr>
        <w:br/>
      </w:r>
      <w:r>
        <w:rPr>
          <w:rFonts w:hint="eastAsia"/>
        </w:rPr>
        <w:t>　　图表 北京非同家具有限公司负债情况图</w:t>
      </w:r>
      <w:r>
        <w:rPr>
          <w:rFonts w:hint="eastAsia"/>
        </w:rPr>
        <w:br/>
      </w:r>
      <w:r>
        <w:rPr>
          <w:rFonts w:hint="eastAsia"/>
        </w:rPr>
        <w:t>　　图表 北京非同家具有限公司负债指标走势图</w:t>
      </w:r>
      <w:r>
        <w:rPr>
          <w:rFonts w:hint="eastAsia"/>
        </w:rPr>
        <w:br/>
      </w:r>
      <w:r>
        <w:rPr>
          <w:rFonts w:hint="eastAsia"/>
        </w:rPr>
        <w:t>　　图表 北京非同家具有限公司运营能力指标走势图</w:t>
      </w:r>
      <w:r>
        <w:rPr>
          <w:rFonts w:hint="eastAsia"/>
        </w:rPr>
        <w:br/>
      </w:r>
      <w:r>
        <w:rPr>
          <w:rFonts w:hint="eastAsia"/>
        </w:rPr>
        <w:t>　　图表 北京非同家具有限公司成长能力指标走势图</w:t>
      </w:r>
      <w:r>
        <w:rPr>
          <w:rFonts w:hint="eastAsia"/>
        </w:rPr>
        <w:br/>
      </w:r>
      <w:r>
        <w:rPr>
          <w:rFonts w:hint="eastAsia"/>
        </w:rPr>
        <w:t>　　图表 佛山市顺德区紫明星家具有限公司主要经济指标走势图</w:t>
      </w:r>
      <w:r>
        <w:rPr>
          <w:rFonts w:hint="eastAsia"/>
        </w:rPr>
        <w:br/>
      </w:r>
      <w:r>
        <w:rPr>
          <w:rFonts w:hint="eastAsia"/>
        </w:rPr>
        <w:t>　　图表 佛山市顺德区紫明星家具有限公司经营收入走势图</w:t>
      </w:r>
      <w:r>
        <w:rPr>
          <w:rFonts w:hint="eastAsia"/>
        </w:rPr>
        <w:br/>
      </w:r>
      <w:r>
        <w:rPr>
          <w:rFonts w:hint="eastAsia"/>
        </w:rPr>
        <w:t>　　图表 佛山市顺德区紫明星家具有限公司盈利指标走势图</w:t>
      </w:r>
      <w:r>
        <w:rPr>
          <w:rFonts w:hint="eastAsia"/>
        </w:rPr>
        <w:br/>
      </w:r>
      <w:r>
        <w:rPr>
          <w:rFonts w:hint="eastAsia"/>
        </w:rPr>
        <w:t>　　图表 佛山市顺德区紫明星家具有限公司负债情况图</w:t>
      </w:r>
      <w:r>
        <w:rPr>
          <w:rFonts w:hint="eastAsia"/>
        </w:rPr>
        <w:br/>
      </w:r>
      <w:r>
        <w:rPr>
          <w:rFonts w:hint="eastAsia"/>
        </w:rPr>
        <w:t>　　图表 佛山市顺德区紫明星家具有限公司负债指标走势图</w:t>
      </w:r>
      <w:r>
        <w:rPr>
          <w:rFonts w:hint="eastAsia"/>
        </w:rPr>
        <w:br/>
      </w:r>
      <w:r>
        <w:rPr>
          <w:rFonts w:hint="eastAsia"/>
        </w:rPr>
        <w:t>　　图表 佛山市顺德区紫明星家具有限公司运营能力指标走势图</w:t>
      </w:r>
      <w:r>
        <w:rPr>
          <w:rFonts w:hint="eastAsia"/>
        </w:rPr>
        <w:br/>
      </w:r>
      <w:r>
        <w:rPr>
          <w:rFonts w:hint="eastAsia"/>
        </w:rPr>
        <w:t>　　图表 佛山市顺德区紫明星家具有限公司成长能力指标走势图</w:t>
      </w:r>
      <w:r>
        <w:rPr>
          <w:rFonts w:hint="eastAsia"/>
        </w:rPr>
        <w:br/>
      </w:r>
      <w:r>
        <w:rPr>
          <w:rFonts w:hint="eastAsia"/>
        </w:rPr>
        <w:t>　　图表 宁波市镇海家艺佳家具有限公司主要经济指标走势图</w:t>
      </w:r>
      <w:r>
        <w:rPr>
          <w:rFonts w:hint="eastAsia"/>
        </w:rPr>
        <w:br/>
      </w:r>
      <w:r>
        <w:rPr>
          <w:rFonts w:hint="eastAsia"/>
        </w:rPr>
        <w:t>　　图表 宁波市镇海家艺佳家具有限公司经营收入走势图</w:t>
      </w:r>
      <w:r>
        <w:rPr>
          <w:rFonts w:hint="eastAsia"/>
        </w:rPr>
        <w:br/>
      </w:r>
      <w:r>
        <w:rPr>
          <w:rFonts w:hint="eastAsia"/>
        </w:rPr>
        <w:t>　　图表 宁波市镇海家艺佳家具有限公司盈利指标走势图</w:t>
      </w:r>
      <w:r>
        <w:rPr>
          <w:rFonts w:hint="eastAsia"/>
        </w:rPr>
        <w:br/>
      </w:r>
      <w:r>
        <w:rPr>
          <w:rFonts w:hint="eastAsia"/>
        </w:rPr>
        <w:t>　　图表 宁波市镇海家艺佳家具有限公司负债情况图</w:t>
      </w:r>
      <w:r>
        <w:rPr>
          <w:rFonts w:hint="eastAsia"/>
        </w:rPr>
        <w:br/>
      </w:r>
      <w:r>
        <w:rPr>
          <w:rFonts w:hint="eastAsia"/>
        </w:rPr>
        <w:t>　　图表 宁波市镇海家艺佳家具有限公司负债指标走势图</w:t>
      </w:r>
      <w:r>
        <w:rPr>
          <w:rFonts w:hint="eastAsia"/>
        </w:rPr>
        <w:br/>
      </w:r>
      <w:r>
        <w:rPr>
          <w:rFonts w:hint="eastAsia"/>
        </w:rPr>
        <w:t>　　图表 宁波市镇海家艺佳家具有限公司运营能力指标走势图</w:t>
      </w:r>
      <w:r>
        <w:rPr>
          <w:rFonts w:hint="eastAsia"/>
        </w:rPr>
        <w:br/>
      </w:r>
      <w:r>
        <w:rPr>
          <w:rFonts w:hint="eastAsia"/>
        </w:rPr>
        <w:t>　　图表 宁波市镇海家艺佳家具有限公司成长能力指标走势图</w:t>
      </w:r>
      <w:r>
        <w:rPr>
          <w:rFonts w:hint="eastAsia"/>
        </w:rPr>
        <w:br/>
      </w:r>
      <w:r>
        <w:rPr>
          <w:rFonts w:hint="eastAsia"/>
        </w:rPr>
        <w:t>　　图表 2012-2016年中国布艺沙发产能预测表</w:t>
      </w:r>
      <w:r>
        <w:rPr>
          <w:rFonts w:hint="eastAsia"/>
        </w:rPr>
        <w:br/>
      </w:r>
      <w:r>
        <w:rPr>
          <w:rFonts w:hint="eastAsia"/>
        </w:rPr>
        <w:t>　　图表 2012-2016年中国布艺沙发国内消费结构及需求预测表</w:t>
      </w:r>
      <w:r>
        <w:rPr>
          <w:rFonts w:hint="eastAsia"/>
        </w:rPr>
        <w:br/>
      </w:r>
      <w:r>
        <w:rPr>
          <w:rFonts w:hint="eastAsia"/>
        </w:rPr>
        <w:t>　　图表 2012-2016年中国布艺沙发国内消费及需求预测表</w:t>
      </w:r>
      <w:r>
        <w:rPr>
          <w:rFonts w:hint="eastAsia"/>
        </w:rPr>
        <w:br/>
      </w:r>
      <w:r>
        <w:rPr>
          <w:rFonts w:hint="eastAsia"/>
        </w:rPr>
        <w:t>　　图表 2012-2016年中国布艺沙发进出口状况预测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61c29ca4a4d65" w:history="1">
        <w:r>
          <w:rPr>
            <w:rStyle w:val="Hyperlink"/>
          </w:rPr>
          <w:t>2012-2016年中国布艺沙发市场深度分析及发展趋势研究报告</w:t>
        </w:r>
      </w:hyperlink>
      <w:r>
        <w:rPr>
          <w:color w:val="C00000"/>
        </w:rPr>
        <w:t>》，报告编号：</w:t>
      </w:r>
      <w:r>
        <w:rPr>
          <w:rFonts w:hint="eastAsia"/>
          <w:color w:val="C00000"/>
        </w:rPr>
        <w:t>088792A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961c29ca4a4d65" w:history="1">
        <w:r>
          <w:rPr>
            <w:rStyle w:val="Hyperlink"/>
          </w:rPr>
          <w:t>https://www.20087.com/2011-12/R_buyishafashichangshendufenxijifazhan.html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a54d54fcc4176" w:history="1">
      <w:r>
        <w:rPr>
          <w:rStyle w:val="Hyperlink"/>
        </w:rPr>
        <w:t>2012-2016年中国布艺沙发市场深度分析及发展趋势研究报告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buyishafashichangshendufenxijifazhan.html" TargetMode="External" Id="Rca961c29ca4a4d65" /></Relationships>
</file>

<file path=word/_rels/header2.xml.rels>&#65279;<?xml version="1.0" encoding="utf-8"?><Relationships xmlns="http://schemas.openxmlformats.org/package/2006/relationships"><Relationship Type="http://schemas.openxmlformats.org/officeDocument/2006/relationships/hyperlink" Target="https://www.20087.com/2011-12/R_buyishafashichangshendufenxijifazhan.html" TargetMode="External" Id="R6d6a54d54fcc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2011-12-07T07:09:00Z</dcterms:created>
  <dcterms:modified xsi:type="dcterms:W3CDTF">2011-12-07T08:09:00Z</dcterms:modified>
  <dc:subject>2012-2016年中国布艺沙发市场深度分析及发展趋势研究报告</dc:subject>
  <dc:title>2012-2016年中国布艺沙发市场深度分析及发展趋势研究报告</dc:title>
  <cp:keywords>2012-2016年中国布艺沙发市场深度分析及发展趋势研究报告</cp:keywords>
  <dc:description>2012-2016年中国布艺沙发市场深度分析及发展趋势研究报告</dc:description>
</cp:coreProperties>
</file>