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0e8e0b754071" w:history="1">
              <w:r>
                <w:rPr>
                  <w:rStyle w:val="Hyperlink"/>
                </w:rPr>
                <w:t>2012-2016年中国插头产业发展前景与投资前景研究报告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0e8e0b754071" w:history="1">
              <w:r>
                <w:rPr>
                  <w:rStyle w:val="Hyperlink"/>
                </w:rPr>
                <w:t>2012-2016年中国插头产业发展前景与投资前景研究报告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60e8e0b754071" w:history="1">
                <w:r>
                  <w:rPr>
                    <w:rStyle w:val="Hyperlink"/>
                  </w:rPr>
                  <w:t>https://www.20087.com/2011-12/R_chatouchanyefazhanqianjingyutouziqia.html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2011年世界插头行业现状分析</w:t>
      </w:r>
      <w:r>
        <w:rPr>
          <w:rFonts w:hint="eastAsia"/>
        </w:rPr>
        <w:br/>
      </w:r>
      <w:r>
        <w:rPr>
          <w:rFonts w:hint="eastAsia"/>
        </w:rPr>
        <w:t>　　第一节 2011年世界插头行业概况</w:t>
      </w:r>
      <w:r>
        <w:rPr>
          <w:rFonts w:hint="eastAsia"/>
        </w:rPr>
        <w:br/>
      </w:r>
      <w:r>
        <w:rPr>
          <w:rFonts w:hint="eastAsia"/>
        </w:rPr>
        <w:t>　　　　一、国际插头标准</w:t>
      </w:r>
      <w:r>
        <w:rPr>
          <w:rFonts w:hint="eastAsia"/>
        </w:rPr>
        <w:br/>
      </w:r>
      <w:r>
        <w:rPr>
          <w:rFonts w:hint="eastAsia"/>
        </w:rPr>
        <w:t>　　　　二、世界插头行业技术应用现状</w:t>
      </w:r>
      <w:r>
        <w:rPr>
          <w:rFonts w:hint="eastAsia"/>
        </w:rPr>
        <w:br/>
      </w:r>
      <w:r>
        <w:rPr>
          <w:rFonts w:hint="eastAsia"/>
        </w:rPr>
        <w:t>　　　　三、世界插头价格走势分析</w:t>
      </w:r>
      <w:r>
        <w:rPr>
          <w:rFonts w:hint="eastAsia"/>
        </w:rPr>
        <w:br/>
      </w:r>
      <w:r>
        <w:rPr>
          <w:rFonts w:hint="eastAsia"/>
        </w:rPr>
        <w:t>　　第二节 2011年世界插头行业主要国家运行情况分析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2012-2016年世界插头行业发展趋势分析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2011年中国插头行业发展政策环境分析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2011年中国插头行业发展社会环境分析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2011年中国插头行业运行形势分析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2011年中国插头行业营运现状分析</w:t>
      </w:r>
      <w:r>
        <w:rPr>
          <w:rFonts w:hint="eastAsia"/>
        </w:rPr>
        <w:br/>
      </w:r>
      <w:r>
        <w:rPr>
          <w:rFonts w:hint="eastAsia"/>
        </w:rPr>
        <w:t>　　　　一、中国插头行业发展历程分析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二、中国插头行业发规模分析</w:t>
      </w:r>
      <w:r>
        <w:rPr>
          <w:rFonts w:hint="eastAsia"/>
        </w:rPr>
        <w:br/>
      </w:r>
      <w:r>
        <w:rPr>
          <w:rFonts w:hint="eastAsia"/>
        </w:rPr>
        <w:t>　　　　三、插头产品价格走势分析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2011年中国插头行业技术水平分析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第三节 2011年中国插头行业发展面临的问题分析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2011年中国插头市场供需态势分析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2011年中国插头市场细分产品分析</w:t>
      </w:r>
      <w:r>
        <w:rPr>
          <w:rFonts w:hint="eastAsia"/>
        </w:rPr>
        <w:br/>
      </w:r>
      <w:r>
        <w:rPr>
          <w:rFonts w:hint="eastAsia"/>
        </w:rPr>
        <w:t>　　　　一、家用插头市场供需状况</w:t>
      </w:r>
      <w:r>
        <w:rPr>
          <w:rFonts w:hint="eastAsia"/>
        </w:rPr>
        <w:br/>
      </w:r>
      <w:r>
        <w:rPr>
          <w:rFonts w:hint="eastAsia"/>
        </w:rPr>
        <w:t>　　　　二、影响家用插头行业发展的主要因素</w:t>
      </w:r>
      <w:r>
        <w:rPr>
          <w:rFonts w:hint="eastAsia"/>
        </w:rPr>
        <w:br/>
      </w:r>
      <w:r>
        <w:rPr>
          <w:rFonts w:hint="eastAsia"/>
        </w:rPr>
        <w:t>　　　　三、工业插头供需关系分析</w:t>
      </w:r>
      <w:r>
        <w:rPr>
          <w:rFonts w:hint="eastAsia"/>
        </w:rPr>
        <w:br/>
      </w:r>
      <w:r>
        <w:rPr>
          <w:rFonts w:hint="eastAsia"/>
        </w:rPr>
        <w:t>　　第二节 2011年中国插头市场运行动态分析</w:t>
      </w:r>
      <w:r>
        <w:rPr>
          <w:rFonts w:hint="eastAsia"/>
        </w:rPr>
        <w:br/>
      </w:r>
      <w:r>
        <w:rPr>
          <w:rFonts w:hint="eastAsia"/>
        </w:rPr>
        <w:t>　　　　一、插头质量控制情况</w:t>
      </w:r>
      <w:r>
        <w:rPr>
          <w:rFonts w:hint="eastAsia"/>
        </w:rPr>
        <w:br/>
      </w:r>
      <w:r>
        <w:rPr>
          <w:rFonts w:hint="eastAsia"/>
        </w:rPr>
        <w:t>　　　　二、插头市场消费现状</w:t>
      </w:r>
      <w:r>
        <w:rPr>
          <w:rFonts w:hint="eastAsia"/>
        </w:rPr>
        <w:br/>
      </w:r>
      <w:r>
        <w:rPr>
          <w:rFonts w:hint="eastAsia"/>
        </w:rPr>
        <w:t>　　　　三、插头应用情况分析</w:t>
      </w:r>
      <w:r>
        <w:rPr>
          <w:rFonts w:hint="eastAsia"/>
        </w:rPr>
        <w:br/>
      </w:r>
      <w:r>
        <w:rPr>
          <w:rFonts w:hint="eastAsia"/>
        </w:rPr>
        <w:t>　　第三节 2011年中国插头进出口形势分析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2006-2010年中国电压1000伏的插头及插座进出口数据监测分析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2006-2010年中国电压1000伏的插头及插座出口数据分析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2006-2010年中国电压1000伏的插头及插座进出口平均单价分析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2006-2010年中国电压1000伏的插头及插座进出口国家及地区分析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2011年中国插头行业市场竞争格局分析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2011年中国插头行业的发展周期</w:t>
      </w:r>
      <w:r>
        <w:rPr>
          <w:rFonts w:hint="eastAsia"/>
        </w:rPr>
        <w:br/>
      </w:r>
      <w:r>
        <w:rPr>
          <w:rFonts w:hint="eastAsia"/>
        </w:rPr>
        <w:t>　　第二节 2011年中国插头行业竞争格局综述</w:t>
      </w:r>
      <w:r>
        <w:rPr>
          <w:rFonts w:hint="eastAsia"/>
        </w:rPr>
        <w:br/>
      </w:r>
      <w:r>
        <w:rPr>
          <w:rFonts w:hint="eastAsia"/>
        </w:rPr>
        <w:t>　　　　一、插头行业集中度分析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二、插头行业竞争程度</w:t>
      </w:r>
      <w:r>
        <w:rPr>
          <w:rFonts w:hint="eastAsia"/>
        </w:rPr>
        <w:br/>
      </w:r>
      <w:r>
        <w:rPr>
          <w:rFonts w:hint="eastAsia"/>
        </w:rPr>
        <w:t>　　　　三、插头行业国际竞争者的影响</w:t>
      </w:r>
      <w:r>
        <w:rPr>
          <w:rFonts w:hint="eastAsia"/>
        </w:rPr>
        <w:br/>
      </w:r>
      <w:r>
        <w:rPr>
          <w:rFonts w:hint="eastAsia"/>
        </w:rPr>
        <w:t>　　第二节 2011年中国插头市场竞争形势分析</w:t>
      </w:r>
      <w:r>
        <w:rPr>
          <w:rFonts w:hint="eastAsia"/>
        </w:rPr>
        <w:br/>
      </w:r>
      <w:r>
        <w:rPr>
          <w:rFonts w:hint="eastAsia"/>
        </w:rPr>
        <w:t>　　　　一、插头市场价格竞争分析</w:t>
      </w:r>
      <w:r>
        <w:rPr>
          <w:rFonts w:hint="eastAsia"/>
        </w:rPr>
        <w:br/>
      </w:r>
      <w:r>
        <w:rPr>
          <w:rFonts w:hint="eastAsia"/>
        </w:rPr>
        <w:t>　　　　二、插头产品技术竞争分析</w:t>
      </w:r>
      <w:r>
        <w:rPr>
          <w:rFonts w:hint="eastAsia"/>
        </w:rPr>
        <w:br/>
      </w:r>
      <w:r>
        <w:rPr>
          <w:rFonts w:hint="eastAsia"/>
        </w:rPr>
        <w:t>　　第三节 2011年中国插头行业竞争策略分析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2011年中国插头行业优势企业市场竞争力分析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东莞维升电子制品有限公司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利致电业（河源）有限公司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东莞岳丰电子科技有限公司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东莞台霖电子通讯有限公司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正规电线电缆（东莞）有限公司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惠州市信兴荣电业塑胶有限公司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东莞林发电子有限公司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东莞市联升电线电缆有限公司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东莞永大电子有限公司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昆山三朋友电电子有限公司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2011年中国家电行业运行状况综述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2011年中国家电市场运行形势分析</w:t>
      </w:r>
      <w:r>
        <w:rPr>
          <w:rFonts w:hint="eastAsia"/>
        </w:rPr>
        <w:br/>
      </w:r>
      <w:r>
        <w:rPr>
          <w:rFonts w:hint="eastAsia"/>
        </w:rPr>
        <w:t>　　　　一、家电企业向农村市场转移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二、中低端消费群体成家电市场主体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第三节 2011年中国家电行业的主要问题分析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2011年中国家电市场营销策略分析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2011年中国灯具市场营运形势分析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2011年中国灯具行业存在的问题及对策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2012-2016年中国插头行业发展前景预测分析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一、插头行业发展走向分析</w:t>
      </w:r>
      <w:r>
        <w:rPr>
          <w:rFonts w:hint="eastAsia"/>
        </w:rPr>
        <w:br/>
      </w:r>
      <w:r>
        <w:rPr>
          <w:rFonts w:hint="eastAsia"/>
        </w:rPr>
        <w:t>　　　　二、插头技术开发方向</w:t>
      </w:r>
      <w:r>
        <w:rPr>
          <w:rFonts w:hint="eastAsia"/>
        </w:rPr>
        <w:br/>
      </w:r>
      <w:r>
        <w:rPr>
          <w:rFonts w:hint="eastAsia"/>
        </w:rPr>
        <w:t>　　　　三、插头市场价格走势预测分析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2012-2016年中国插头市场运行走势预测分析</w:t>
      </w:r>
      <w:r>
        <w:rPr>
          <w:rFonts w:hint="eastAsia"/>
        </w:rPr>
        <w:br/>
      </w:r>
      <w:r>
        <w:rPr>
          <w:rFonts w:hint="eastAsia"/>
        </w:rPr>
        <w:t>　　　　一、插头产能预测分析</w:t>
      </w:r>
      <w:r>
        <w:rPr>
          <w:rFonts w:hint="eastAsia"/>
        </w:rPr>
        <w:br/>
      </w:r>
      <w:r>
        <w:rPr>
          <w:rFonts w:hint="eastAsia"/>
        </w:rPr>
        <w:t>　　　　二、插头市场需求预测分析</w:t>
      </w:r>
      <w:r>
        <w:rPr>
          <w:rFonts w:hint="eastAsia"/>
        </w:rPr>
        <w:br/>
      </w:r>
      <w:r>
        <w:rPr>
          <w:rFonts w:hint="eastAsia"/>
        </w:rPr>
        <w:t>　　　　三、插头进出口形势预测分析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2012-2016年中国插头行业市场盈利预测分析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2012-2016年中国插头行业投资机会与风险分析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2012-2016年中国插头行业投资环境分析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[中⋅智林⋅]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2006-2010年中国电压1000伏的插头及插座出口国家及地区分析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东莞维升电子制品有限公司成长能力指标走势图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利致电业（河源）有限公司成长能力指标走势图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东莞岳丰电子科技有限公司成长能力指标走势图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东莞台霖电子通讯有限公司成长能力指标走势图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正规电线电缆（东莞）有限公司成长能力指标走势图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惠州市信兴荣电业塑胶有限公司成长能力指标走势图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东莞林发电子有限公司负债指标走势图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东莞林发电子有限公司成长能力指标走势图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东莞市联升电线电缆有限公司成长能力指标走势图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东莞永大电子有限公司负债指标走势图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东莞永大电子有限公司成长能力指标走势图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昆山三朋友电电子有限公司成长能力指标走势图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0e8e0b754071" w:history="1">
        <w:r>
          <w:rPr>
            <w:rStyle w:val="Hyperlink"/>
          </w:rPr>
          <w:t>2012-2016年中国插头产业发展前景与投资前景研究报告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60e8e0b754071" w:history="1">
        <w:r>
          <w:rPr>
            <w:rStyle w:val="Hyperlink"/>
          </w:rPr>
          <w:t>https://www.20087.com/2011-12/R_chatouchanyefazhanqianjingyutouziqia.html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1d2f691f422e" w:history="1">
      <w:r>
        <w:rPr>
          <w:rStyle w:val="Hyperlink"/>
        </w:rPr>
        <w:t>2012-2016年中国插头产业发展前景与投资前景研究报告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touchanyefazhanqianjingyutouziqia.html" TargetMode="External" Id="Rbb960e8e0b7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touchanyefazhanqianjingyutouziqia.html" TargetMode="External" Id="Rf6231d2f691f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2011-12-13T03:57:00Z</dcterms:created>
  <dcterms:modified xsi:type="dcterms:W3CDTF">2011-12-13T04:57:00Z</dcterms:modified>
  <dc:subject>2012-2016年中国插头产业发展前景与投资前景研究报告</dc:subject>
  <dc:title>2012-2016年中国插头产业发展前景与投资前景研究报告</dc:title>
  <cp:keywords>2012-2016年中国插头产业发展前景与投资前景研究报告</cp:keywords>
  <dc:description>2012-2016年中国插头产业发展前景与投资前景研究报告</dc:description>
</cp:coreProperties>
</file>