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3ce1aa709444f" w:history="1">
              <w:r>
                <w:rPr>
                  <w:rStyle w:val="Hyperlink"/>
                </w:rPr>
                <w:t>2012-2016年中国板式家具行业消费者调研与投资盈利预测报告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3ce1aa709444f" w:history="1">
              <w:r>
                <w:rPr>
                  <w:rStyle w:val="Hyperlink"/>
                </w:rPr>
                <w:t>2012-2016年中国板式家具行业消费者调研与投资盈利预测报告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13ce1aa709444f" w:history="1">
                <w:r>
                  <w:rPr>
                    <w:rStyle w:val="Hyperlink"/>
                  </w:rPr>
                  <w:t>https://www.20087.com/2011-12/R_banshijiajuhangyexiaofeizhediaoyanyu.html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2011年世界板式家具产业运行状况分析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2011年世界板式家具产业发展概况</w:t>
      </w:r>
      <w:r>
        <w:rPr>
          <w:rFonts w:hint="eastAsia"/>
        </w:rPr>
        <w:br/>
      </w:r>
      <w:r>
        <w:rPr>
          <w:rFonts w:hint="eastAsia"/>
        </w:rPr>
        <w:t>　　　　一、世界板式家具产业特点分析</w:t>
      </w:r>
      <w:r>
        <w:rPr>
          <w:rFonts w:hint="eastAsia"/>
        </w:rPr>
        <w:br/>
      </w:r>
      <w:r>
        <w:rPr>
          <w:rFonts w:hint="eastAsia"/>
        </w:rPr>
        <w:t>　　　　二、世界板式家具产业市场分析</w:t>
      </w:r>
      <w:r>
        <w:rPr>
          <w:rFonts w:hint="eastAsia"/>
        </w:rPr>
        <w:br/>
      </w:r>
      <w:r>
        <w:rPr>
          <w:rFonts w:hint="eastAsia"/>
        </w:rPr>
        <w:t>　　　　三、世界板式家具产业竞争格局分析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2011年世界主要国家板式家具产业分析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2012-2016年世界板式家具产业发展趋势分析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2011年中国板式家具产业运行环境分析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2011年中国板式家具产业运行政策环境分析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一、家具设计专利保护试行办法</w:t>
      </w:r>
      <w:r>
        <w:rPr>
          <w:rFonts w:hint="eastAsia"/>
        </w:rPr>
        <w:br/>
      </w:r>
      <w:r>
        <w:rPr>
          <w:rFonts w:hint="eastAsia"/>
        </w:rPr>
        <w:t>　　　　二、室内装饰装修材料木家具中有害物质限量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2011年中国板式家具产业社会环境分析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2011年中国板式家具产业运行形势分析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2011年中国板式家具产业运行综述</w:t>
      </w:r>
      <w:r>
        <w:rPr>
          <w:rFonts w:hint="eastAsia"/>
        </w:rPr>
        <w:br/>
      </w:r>
      <w:r>
        <w:rPr>
          <w:rFonts w:hint="eastAsia"/>
        </w:rPr>
        <w:t>　　　　一、板式家具在挑战中发展</w:t>
      </w:r>
      <w:r>
        <w:rPr>
          <w:rFonts w:hint="eastAsia"/>
        </w:rPr>
        <w:br/>
      </w:r>
      <w:r>
        <w:rPr>
          <w:rFonts w:hint="eastAsia"/>
        </w:rPr>
        <w:t>　　　　二、中国板式家具在坚守中创新</w:t>
      </w:r>
      <w:r>
        <w:rPr>
          <w:rFonts w:hint="eastAsia"/>
        </w:rPr>
        <w:br/>
      </w:r>
      <w:r>
        <w:rPr>
          <w:rFonts w:hint="eastAsia"/>
        </w:rPr>
        <w:t>　　　　三、中国板式家具的处境及出路介绍</w:t>
      </w:r>
      <w:r>
        <w:rPr>
          <w:rFonts w:hint="eastAsia"/>
        </w:rPr>
        <w:br/>
      </w:r>
      <w:r>
        <w:rPr>
          <w:rFonts w:hint="eastAsia"/>
        </w:rPr>
        <w:t>　　　　四、环保板式家具成为家具主流</w:t>
      </w:r>
      <w:r>
        <w:rPr>
          <w:rFonts w:hint="eastAsia"/>
        </w:rPr>
        <w:br/>
      </w:r>
      <w:r>
        <w:rPr>
          <w:rFonts w:hint="eastAsia"/>
        </w:rPr>
        <w:t>　　第二节 2011年中国板式家具发展存在的优势分析</w:t>
      </w:r>
      <w:r>
        <w:rPr>
          <w:rFonts w:hint="eastAsia"/>
        </w:rPr>
        <w:br/>
      </w:r>
      <w:r>
        <w:rPr>
          <w:rFonts w:hint="eastAsia"/>
        </w:rPr>
        <w:t>　　　　一、板式家具的优势</w:t>
      </w:r>
      <w:r>
        <w:rPr>
          <w:rFonts w:hint="eastAsia"/>
        </w:rPr>
        <w:br/>
      </w:r>
      <w:r>
        <w:rPr>
          <w:rFonts w:hint="eastAsia"/>
        </w:rPr>
        <w:t>　　　　二、板式家具符合人们的个性化需求</w:t>
      </w:r>
      <w:r>
        <w:rPr>
          <w:rFonts w:hint="eastAsia"/>
        </w:rPr>
        <w:br/>
      </w:r>
      <w:r>
        <w:rPr>
          <w:rFonts w:hint="eastAsia"/>
        </w:rPr>
        <w:t>　　　　三、板式家具受年轻人的欢迎</w:t>
      </w:r>
      <w:r>
        <w:rPr>
          <w:rFonts w:hint="eastAsia"/>
        </w:rPr>
        <w:br/>
      </w:r>
      <w:r>
        <w:rPr>
          <w:rFonts w:hint="eastAsia"/>
        </w:rPr>
        <w:t>　　第三节 2011年中国板式家具产业发展面临的机遇与挑战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2011年中国板式家具产业市场运行动态分析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2011年中国板式家具产业市场概述</w:t>
      </w:r>
      <w:r>
        <w:rPr>
          <w:rFonts w:hint="eastAsia"/>
        </w:rPr>
        <w:br/>
      </w:r>
      <w:r>
        <w:rPr>
          <w:rFonts w:hint="eastAsia"/>
        </w:rPr>
        <w:t>　　　　一、中国板式家具生产工艺分析</w:t>
      </w:r>
      <w:r>
        <w:rPr>
          <w:rFonts w:hint="eastAsia"/>
        </w:rPr>
        <w:br/>
      </w:r>
      <w:r>
        <w:rPr>
          <w:rFonts w:hint="eastAsia"/>
        </w:rPr>
        <w:t>　　　　二、成组技术在板式家具生产中的可行性研究</w:t>
      </w:r>
      <w:r>
        <w:rPr>
          <w:rFonts w:hint="eastAsia"/>
        </w:rPr>
        <w:br/>
      </w:r>
      <w:r>
        <w:rPr>
          <w:rFonts w:hint="eastAsia"/>
        </w:rPr>
        <w:t>　　　　三、板式家具价格走势分析</w:t>
      </w:r>
      <w:r>
        <w:rPr>
          <w:rFonts w:hint="eastAsia"/>
        </w:rPr>
        <w:br/>
      </w:r>
      <w:r>
        <w:rPr>
          <w:rFonts w:hint="eastAsia"/>
        </w:rPr>
        <w:t>　　第二节 2011年中国板式家具产业市场供需分析</w:t>
      </w:r>
      <w:r>
        <w:rPr>
          <w:rFonts w:hint="eastAsia"/>
        </w:rPr>
        <w:br/>
      </w:r>
      <w:r>
        <w:rPr>
          <w:rFonts w:hint="eastAsia"/>
        </w:rPr>
        <w:t>　　　　一、板式家具产业市场供给情况分析</w:t>
      </w:r>
      <w:r>
        <w:rPr>
          <w:rFonts w:hint="eastAsia"/>
        </w:rPr>
        <w:br/>
      </w:r>
      <w:r>
        <w:rPr>
          <w:rFonts w:hint="eastAsia"/>
        </w:rPr>
        <w:t>　　　　二、板式家具产业需求分析</w:t>
      </w:r>
      <w:r>
        <w:rPr>
          <w:rFonts w:hint="eastAsia"/>
        </w:rPr>
        <w:br/>
      </w:r>
      <w:r>
        <w:rPr>
          <w:rFonts w:hint="eastAsia"/>
        </w:rPr>
        <w:t>　　　　三、2011中国板式家具十大品牌排名</w:t>
      </w:r>
      <w:r>
        <w:rPr>
          <w:rFonts w:hint="eastAsia"/>
        </w:rPr>
        <w:br/>
      </w:r>
      <w:r>
        <w:rPr>
          <w:rFonts w:hint="eastAsia"/>
        </w:rPr>
        <w:t>　　第三节 2011年中国板式家具产业市场进出口分析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2007-2011年中国木质家具制造行业数据监测分析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2007-2011年中国木质家具制造行业规模分析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2011年三季度中国木质家具制造行业结构分析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2007-2011年中国木质家具制造行业产值分析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2007-2011年中国木质家具制造行业成本费用分析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2007-2011年中国木质家具制造行业盈利能力分析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2011年中国板式家具行业市场营销策略分析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2011年中国板式家具营销现状分析</w:t>
      </w:r>
      <w:r>
        <w:rPr>
          <w:rFonts w:hint="eastAsia"/>
        </w:rPr>
        <w:br/>
      </w:r>
      <w:r>
        <w:rPr>
          <w:rFonts w:hint="eastAsia"/>
        </w:rPr>
        <w:t>　　　　一、板式家具市场营销概况</w:t>
      </w:r>
      <w:r>
        <w:rPr>
          <w:rFonts w:hint="eastAsia"/>
        </w:rPr>
        <w:br/>
      </w:r>
      <w:r>
        <w:rPr>
          <w:rFonts w:hint="eastAsia"/>
        </w:rPr>
        <w:t>　　　　二、板式家具流通市场模式缺陷分析</w:t>
      </w:r>
      <w:r>
        <w:rPr>
          <w:rFonts w:hint="eastAsia"/>
        </w:rPr>
        <w:br/>
      </w:r>
      <w:r>
        <w:rPr>
          <w:rFonts w:hint="eastAsia"/>
        </w:rPr>
        <w:t>　　　　三、板式家具营销存在的其他问题</w:t>
      </w:r>
      <w:r>
        <w:rPr>
          <w:rFonts w:hint="eastAsia"/>
        </w:rPr>
        <w:br/>
      </w:r>
      <w:r>
        <w:rPr>
          <w:rFonts w:hint="eastAsia"/>
        </w:rPr>
        <w:t>　　第二节 2011年中国板式家具营销模式分析</w:t>
      </w:r>
      <w:r>
        <w:rPr>
          <w:rFonts w:hint="eastAsia"/>
        </w:rPr>
        <w:br/>
      </w:r>
      <w:r>
        <w:rPr>
          <w:rFonts w:hint="eastAsia"/>
        </w:rPr>
        <w:t>　　　　一、板式家具销售渠道分析</w:t>
      </w:r>
      <w:r>
        <w:rPr>
          <w:rFonts w:hint="eastAsia"/>
        </w:rPr>
        <w:br/>
      </w:r>
      <w:r>
        <w:rPr>
          <w:rFonts w:hint="eastAsia"/>
        </w:rPr>
        <w:t>　　　　二、专卖模式与高介入度营销模式</w:t>
      </w:r>
      <w:r>
        <w:rPr>
          <w:rFonts w:hint="eastAsia"/>
        </w:rPr>
        <w:br/>
      </w:r>
      <w:r>
        <w:rPr>
          <w:rFonts w:hint="eastAsia"/>
        </w:rPr>
        <w:t>　　　　三、浅析传统家具商贸业的营销模式变革</w:t>
      </w:r>
      <w:r>
        <w:rPr>
          <w:rFonts w:hint="eastAsia"/>
        </w:rPr>
        <w:br/>
      </w:r>
      <w:r>
        <w:rPr>
          <w:rFonts w:hint="eastAsia"/>
        </w:rPr>
        <w:t>　　第三节 2011年中国板式家具营销策略分析</w:t>
      </w:r>
      <w:r>
        <w:rPr>
          <w:rFonts w:hint="eastAsia"/>
        </w:rPr>
        <w:br/>
      </w:r>
      <w:r>
        <w:rPr>
          <w:rFonts w:hint="eastAsia"/>
        </w:rPr>
        <w:t>　　　　一、业内企业互动互利营销策略分析</w:t>
      </w:r>
      <w:r>
        <w:rPr>
          <w:rFonts w:hint="eastAsia"/>
        </w:rPr>
        <w:br/>
      </w:r>
      <w:r>
        <w:rPr>
          <w:rFonts w:hint="eastAsia"/>
        </w:rPr>
        <w:t>　　　　二、板式家具企业信息化管理策略解析</w:t>
      </w:r>
      <w:r>
        <w:rPr>
          <w:rFonts w:hint="eastAsia"/>
        </w:rPr>
        <w:br/>
      </w:r>
      <w:r>
        <w:rPr>
          <w:rFonts w:hint="eastAsia"/>
        </w:rPr>
        <w:t>　　　　三、板式家具市场的其他营销策略分析</w:t>
      </w:r>
      <w:r>
        <w:rPr>
          <w:rFonts w:hint="eastAsia"/>
        </w:rPr>
        <w:br/>
      </w:r>
      <w:r>
        <w:rPr>
          <w:rFonts w:hint="eastAsia"/>
        </w:rPr>
        <w:t>　　第四节 2011年中国板式家具产业品牌营销策略分析</w:t>
      </w:r>
      <w:r>
        <w:rPr>
          <w:rFonts w:hint="eastAsia"/>
        </w:rPr>
        <w:br/>
      </w:r>
      <w:r>
        <w:rPr>
          <w:rFonts w:hint="eastAsia"/>
        </w:rPr>
        <w:t>　　　　一、品牌经营是家具产业发展之路</w:t>
      </w:r>
      <w:r>
        <w:rPr>
          <w:rFonts w:hint="eastAsia"/>
        </w:rPr>
        <w:br/>
      </w:r>
      <w:r>
        <w:rPr>
          <w:rFonts w:hint="eastAsia"/>
        </w:rPr>
        <w:t>　　　　二、板式家具品牌营销的有效策略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2011年中国板式家具产业市场竞争局势分析</w:t>
      </w:r>
      <w:r>
        <w:rPr>
          <w:rFonts w:hint="eastAsia"/>
        </w:rPr>
        <w:br/>
      </w:r>
      <w:r>
        <w:rPr>
          <w:rFonts w:hint="eastAsia"/>
        </w:rPr>
        <w:t>　　第一节 2011年中国板式家具行业竞争现状分析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一、板式家具产业竞争程度分析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二、品牌板式家具竞争进入群雄割据时代</w:t>
      </w:r>
      <w:r>
        <w:rPr>
          <w:rFonts w:hint="eastAsia"/>
        </w:rPr>
        <w:br/>
      </w:r>
      <w:r>
        <w:rPr>
          <w:rFonts w:hint="eastAsia"/>
        </w:rPr>
        <w:t>　　　　三、国产板式家具家具竞争力的欠缺</w:t>
      </w:r>
      <w:r>
        <w:rPr>
          <w:rFonts w:hint="eastAsia"/>
        </w:rPr>
        <w:br/>
      </w:r>
      <w:r>
        <w:rPr>
          <w:rFonts w:hint="eastAsia"/>
        </w:rPr>
        <w:t>　　第二节 2011年中国板式家具产业主要城市竞争格局分析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三、福州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第三节 2011年中国板式家具产业提高竞争力的建议与措施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2011年中国板式家具优势品牌企业关键性财务数据分析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东营市胜辉木业有限公司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江门健威家具装饰有限公司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金富士家具（鹤山）制造有限公司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江门健威国际家具有限公司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佛山市南海金富雅家具有限公司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成都先驱实业有限公司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成都好迪家具有限公司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深圳伟安家俱企业有限公司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深圳市昊轶强实业有限公司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新都区大丰新星家具厂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2011年中国人造板产业运行走势分析</w:t>
      </w:r>
      <w:r>
        <w:rPr>
          <w:rFonts w:hint="eastAsia"/>
        </w:rPr>
        <w:br/>
      </w:r>
      <w:r>
        <w:rPr>
          <w:rFonts w:hint="eastAsia"/>
        </w:rPr>
        <w:t>　　第一节 2011年中国人造板行业发展综述</w:t>
      </w:r>
      <w:r>
        <w:rPr>
          <w:rFonts w:hint="eastAsia"/>
        </w:rPr>
        <w:br/>
      </w:r>
      <w:r>
        <w:rPr>
          <w:rFonts w:hint="eastAsia"/>
        </w:rPr>
        <w:t>　　　　一、发展中国人造板工业的意义</w:t>
      </w:r>
      <w:r>
        <w:rPr>
          <w:rFonts w:hint="eastAsia"/>
        </w:rPr>
        <w:br/>
      </w:r>
      <w:r>
        <w:rPr>
          <w:rFonts w:hint="eastAsia"/>
        </w:rPr>
        <w:t>　　　　二、中国人造板的应用领域不断扩大</w:t>
      </w:r>
      <w:r>
        <w:rPr>
          <w:rFonts w:hint="eastAsia"/>
        </w:rPr>
        <w:br/>
      </w:r>
      <w:r>
        <w:rPr>
          <w:rFonts w:hint="eastAsia"/>
        </w:rPr>
        <w:t>　　　　三、人造板的甲醛问题分析</w:t>
      </w:r>
      <w:r>
        <w:rPr>
          <w:rFonts w:hint="eastAsia"/>
        </w:rPr>
        <w:br/>
      </w:r>
      <w:r>
        <w:rPr>
          <w:rFonts w:hint="eastAsia"/>
        </w:rPr>
        <w:t>　　第二节 2007-2011年中国人造板产量统计分析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一、2007-2010年全国人造板产量分析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二、2011年9月全国及主要省份人造板产量分析</w:t>
      </w:r>
      <w:r>
        <w:rPr>
          <w:rFonts w:hint="eastAsia"/>
        </w:rPr>
        <w:br/>
      </w:r>
      <w:r>
        <w:rPr>
          <w:rFonts w:hint="eastAsia"/>
        </w:rPr>
        <w:t>　　　　三、2011年9月人造板产量集中度分析</w:t>
      </w:r>
      <w:r>
        <w:rPr>
          <w:rFonts w:hint="eastAsia"/>
        </w:rPr>
        <w:br/>
      </w:r>
      <w:r>
        <w:rPr>
          <w:rFonts w:hint="eastAsia"/>
        </w:rPr>
        <w:t>　　第三节 2007-2009年中国人造板主要产品进出口数据统计分析</w:t>
      </w:r>
      <w:r>
        <w:rPr>
          <w:rFonts w:hint="eastAsia"/>
        </w:rPr>
        <w:br/>
      </w:r>
      <w:r>
        <w:rPr>
          <w:rFonts w:hint="eastAsia"/>
        </w:rPr>
        <w:t>　　　　一、木纤维板或其他木质材料纤维板</w:t>
      </w:r>
      <w:r>
        <w:rPr>
          <w:rFonts w:hint="eastAsia"/>
        </w:rPr>
        <w:br/>
      </w:r>
      <w:r>
        <w:rPr>
          <w:rFonts w:hint="eastAsia"/>
        </w:rPr>
        <w:t>　　　　二、胶合板、单板饰面及类似的多层板</w:t>
      </w:r>
      <w:r>
        <w:rPr>
          <w:rFonts w:hint="eastAsia"/>
        </w:rPr>
        <w:br/>
      </w:r>
      <w:r>
        <w:rPr>
          <w:rFonts w:hint="eastAsia"/>
        </w:rPr>
        <w:t>　　第四节 2012-2016年中国人造板产业发展前景预测分析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2011年中国木质家具行业发展状况综述</w:t>
      </w:r>
      <w:r>
        <w:rPr>
          <w:rFonts w:hint="eastAsia"/>
        </w:rPr>
        <w:br/>
      </w:r>
      <w:r>
        <w:rPr>
          <w:rFonts w:hint="eastAsia"/>
        </w:rPr>
        <w:t>　　第一节 2011年中国木质家具行业发展概况</w:t>
      </w:r>
      <w:r>
        <w:rPr>
          <w:rFonts w:hint="eastAsia"/>
        </w:rPr>
        <w:br/>
      </w:r>
      <w:r>
        <w:rPr>
          <w:rFonts w:hint="eastAsia"/>
        </w:rPr>
        <w:t>　　　　一、木质家具能和生活相融合</w:t>
      </w:r>
      <w:r>
        <w:rPr>
          <w:rFonts w:hint="eastAsia"/>
        </w:rPr>
        <w:br/>
      </w:r>
      <w:r>
        <w:rPr>
          <w:rFonts w:hint="eastAsia"/>
        </w:rPr>
        <w:t>　　　　二、中国木质家具的四种流派概述</w:t>
      </w:r>
      <w:r>
        <w:rPr>
          <w:rFonts w:hint="eastAsia"/>
        </w:rPr>
        <w:br/>
      </w:r>
      <w:r>
        <w:rPr>
          <w:rFonts w:hint="eastAsia"/>
        </w:rPr>
        <w:t>　　　　三、中国木质家具竞争力低下</w:t>
      </w:r>
      <w:r>
        <w:rPr>
          <w:rFonts w:hint="eastAsia"/>
        </w:rPr>
        <w:br/>
      </w:r>
      <w:r>
        <w:rPr>
          <w:rFonts w:hint="eastAsia"/>
        </w:rPr>
        <w:t>　　第二节 2011年中国应诉美对华木制卧室家具反倾销的概述</w:t>
      </w:r>
      <w:r>
        <w:rPr>
          <w:rFonts w:hint="eastAsia"/>
        </w:rPr>
        <w:br/>
      </w:r>
      <w:r>
        <w:rPr>
          <w:rFonts w:hint="eastAsia"/>
        </w:rPr>
        <w:t>　　　　一、反倾销调查发起前的积极准备</w:t>
      </w:r>
      <w:r>
        <w:rPr>
          <w:rFonts w:hint="eastAsia"/>
        </w:rPr>
        <w:br/>
      </w:r>
      <w:r>
        <w:rPr>
          <w:rFonts w:hint="eastAsia"/>
        </w:rPr>
        <w:t>　　　　二、应诉美国有关部门的初裁</w:t>
      </w:r>
      <w:r>
        <w:rPr>
          <w:rFonts w:hint="eastAsia"/>
        </w:rPr>
        <w:br/>
      </w:r>
      <w:r>
        <w:rPr>
          <w:rFonts w:hint="eastAsia"/>
        </w:rPr>
        <w:t>　　　　三、应诉美国商务部的终裁</w:t>
      </w:r>
      <w:r>
        <w:rPr>
          <w:rFonts w:hint="eastAsia"/>
        </w:rPr>
        <w:br/>
      </w:r>
      <w:r>
        <w:rPr>
          <w:rFonts w:hint="eastAsia"/>
        </w:rPr>
        <w:t>　　　　四、美国商务部对有关规定及实践作修改</w:t>
      </w:r>
      <w:r>
        <w:rPr>
          <w:rFonts w:hint="eastAsia"/>
        </w:rPr>
        <w:br/>
      </w:r>
      <w:r>
        <w:rPr>
          <w:rFonts w:hint="eastAsia"/>
        </w:rPr>
        <w:t>　　第三节 2011年中国木家具水性复合强力染色剂应用技术的研究</w:t>
      </w:r>
      <w:r>
        <w:rPr>
          <w:rFonts w:hint="eastAsia"/>
        </w:rPr>
        <w:br/>
      </w:r>
      <w:r>
        <w:rPr>
          <w:rFonts w:hint="eastAsia"/>
        </w:rPr>
        <w:t>　　　　一、水性复合强力染色剂的优点</w:t>
      </w:r>
      <w:r>
        <w:rPr>
          <w:rFonts w:hint="eastAsia"/>
        </w:rPr>
        <w:br/>
      </w:r>
      <w:r>
        <w:rPr>
          <w:rFonts w:hint="eastAsia"/>
        </w:rPr>
        <w:t>　　　　二、水性染色精色彩的基本知识及调配方法</w:t>
      </w:r>
      <w:r>
        <w:rPr>
          <w:rFonts w:hint="eastAsia"/>
        </w:rPr>
        <w:br/>
      </w:r>
      <w:r>
        <w:rPr>
          <w:rFonts w:hint="eastAsia"/>
        </w:rPr>
        <w:t>　　　　三、水性染色精的染色工艺</w:t>
      </w:r>
      <w:r>
        <w:rPr>
          <w:rFonts w:hint="eastAsia"/>
        </w:rPr>
        <w:br/>
      </w:r>
      <w:r>
        <w:rPr>
          <w:rFonts w:hint="eastAsia"/>
        </w:rPr>
        <w:t>　　　　四、透胶薄木染色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2012-2016年中国板式家具产业发展前景预测分析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2012-2016年中国板式家具的前景趋势分析</w:t>
      </w:r>
      <w:r>
        <w:rPr>
          <w:rFonts w:hint="eastAsia"/>
        </w:rPr>
        <w:br/>
      </w:r>
      <w:r>
        <w:rPr>
          <w:rFonts w:hint="eastAsia"/>
        </w:rPr>
        <w:t>　　　　一、板式家具是家具的流行趋势</w:t>
      </w:r>
      <w:r>
        <w:rPr>
          <w:rFonts w:hint="eastAsia"/>
        </w:rPr>
        <w:br/>
      </w:r>
      <w:r>
        <w:rPr>
          <w:rFonts w:hint="eastAsia"/>
        </w:rPr>
        <w:t>　　　　二、中国板式家具的设计趋势</w:t>
      </w:r>
      <w:r>
        <w:rPr>
          <w:rFonts w:hint="eastAsia"/>
        </w:rPr>
        <w:br/>
      </w:r>
      <w:r>
        <w:rPr>
          <w:rFonts w:hint="eastAsia"/>
        </w:rPr>
        <w:t>　　　　三、时装化和套餐化成为板式家的趋势</w:t>
      </w:r>
      <w:r>
        <w:rPr>
          <w:rFonts w:hint="eastAsia"/>
        </w:rPr>
        <w:br/>
      </w:r>
      <w:r>
        <w:rPr>
          <w:rFonts w:hint="eastAsia"/>
        </w:rPr>
        <w:t>　　第二节 2012-2016年中国板式家具产业营销预测分析</w:t>
      </w:r>
      <w:r>
        <w:rPr>
          <w:rFonts w:hint="eastAsia"/>
        </w:rPr>
        <w:br/>
      </w:r>
      <w:r>
        <w:rPr>
          <w:rFonts w:hint="eastAsia"/>
        </w:rPr>
        <w:t>　　　　一、家具业定制营销模式即将来临</w:t>
      </w:r>
      <w:r>
        <w:rPr>
          <w:rFonts w:hint="eastAsia"/>
        </w:rPr>
        <w:br/>
      </w:r>
      <w:r>
        <w:rPr>
          <w:rFonts w:hint="eastAsia"/>
        </w:rPr>
        <w:t>　　　　二、中国家具市场营销细分化的趋势</w:t>
      </w:r>
      <w:r>
        <w:rPr>
          <w:rFonts w:hint="eastAsia"/>
        </w:rPr>
        <w:br/>
      </w:r>
      <w:r>
        <w:rPr>
          <w:rFonts w:hint="eastAsia"/>
        </w:rPr>
        <w:t>　　　　三、未来板式家具市场营销的趋势与特点</w:t>
      </w:r>
      <w:r>
        <w:rPr>
          <w:rFonts w:hint="eastAsia"/>
        </w:rPr>
        <w:br/>
      </w:r>
      <w:r>
        <w:rPr>
          <w:rFonts w:hint="eastAsia"/>
        </w:rPr>
        <w:t>　　第三节 2012-2016年中国板式家具产业市场盈利预测分析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2012-2016年中国板式家具产业投资机会与风险分析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2012-2016年中国板式家具产业投资环境分析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2012-2016年中国板式家具产业投资机会分析</w:t>
      </w:r>
      <w:r>
        <w:rPr>
          <w:rFonts w:hint="eastAsia"/>
        </w:rPr>
        <w:br/>
      </w:r>
      <w:r>
        <w:rPr>
          <w:rFonts w:hint="eastAsia"/>
        </w:rPr>
        <w:t>　　　　一、21世纪家具市场发展趋势分析</w:t>
      </w:r>
      <w:r>
        <w:rPr>
          <w:rFonts w:hint="eastAsia"/>
        </w:rPr>
        <w:br/>
      </w:r>
      <w:r>
        <w:rPr>
          <w:rFonts w:hint="eastAsia"/>
        </w:rPr>
        <w:t>　　　　二、家具产品向智能化发展的必然趋势</w:t>
      </w:r>
      <w:r>
        <w:rPr>
          <w:rFonts w:hint="eastAsia"/>
        </w:rPr>
        <w:br/>
      </w:r>
      <w:r>
        <w:rPr>
          <w:rFonts w:hint="eastAsia"/>
        </w:rPr>
        <w:t>　　　　三、个性化家具发展前景预测</w:t>
      </w:r>
      <w:r>
        <w:rPr>
          <w:rFonts w:hint="eastAsia"/>
        </w:rPr>
        <w:br/>
      </w:r>
      <w:r>
        <w:rPr>
          <w:rFonts w:hint="eastAsia"/>
        </w:rPr>
        <w:t>　　第三节 2012-2016年中国板式家具产业投资风险分析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二、设计工艺风险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[.中.智.林.]研究中心建议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2011年三季度我国木质家具制造行业不同类型企业数量分布图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2011年三季度我国木质家具制造行业不同所有制企业数量分布图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2011年三季度我国木质家具制造行业不同类型企业销售收入分布图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2011年三季度我国木质家具制造行业不同所有制企业销售收入分布图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东营市胜辉木业有限公司负债情况图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江门健威家具装饰有限公司主要经济指标走势图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江门健威家具装饰有限公司经营收入走势图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江门健威家具装饰有限公司盈利指标走势图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江门健威家具装饰有限公司负债情况图</w:t>
      </w:r>
      <w:r>
        <w:rPr>
          <w:rFonts w:hint="eastAsia"/>
        </w:rPr>
        <w:br/>
      </w:r>
      <w:r>
        <w:rPr>
          <w:rFonts w:hint="eastAsia"/>
        </w:rPr>
        <w:t>　　图表 江门健威家具装饰有限公司负债指标走势图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江门健威家具装饰有限公司运营能力指标走势图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江门健威家具装饰有限公司成长能力指标走势图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金富士家具（鹤山）制造有限公司主要经济指标走势图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金富士家具（鹤山）制造有限公司经营收入走势图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金富士家具（鹤山）制造有限公司盈利指标走势图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金富士家具（鹤山）制造有限公司负债情况图</w:t>
      </w:r>
      <w:r>
        <w:rPr>
          <w:rFonts w:hint="eastAsia"/>
        </w:rPr>
        <w:br/>
      </w:r>
      <w:r>
        <w:rPr>
          <w:rFonts w:hint="eastAsia"/>
        </w:rPr>
        <w:t>　　图表 金富士家具（鹤山）制造有限公司负债指标走势图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金富士家具（鹤山）制造有限公司运营能力指标走势图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金富士家具（鹤山）制造有限公司成长能力指标走势图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江门健威国际家具有限公司负债情况图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成都先驱实业有限公司主要经济指标走势图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成都先驱实业有限公司经营收入走势图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成都先驱实业有限公司盈利指标走势图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成都先驱实业有限公司负债情况图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成都先驱实业有限公司负债指标走势图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成都先驱实业有限公司运营能力指标走势图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成都先驱实业有限公司成长能力指标走势图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成都好迪家具有限公司主要经济指标走势图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成都好迪家具有限公司经营收入走势图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成都好迪家具有限公司盈利指标走势图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成都好迪家具有限公司负债情况图</w:t>
      </w:r>
      <w:r>
        <w:rPr>
          <w:rFonts w:hint="eastAsia"/>
        </w:rPr>
        <w:br/>
      </w:r>
      <w:r>
        <w:rPr>
          <w:rFonts w:hint="eastAsia"/>
        </w:rPr>
        <w:t>　　图表 成都好迪家具有限公司负债指标走势图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成都好迪家具有限公司运营能力指标走势图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成都好迪家具有限公司成长能力指标走势图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深圳伟安家俱企业有限公司主要经济指标走势图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深圳伟安家俱企业有限公司经营收入走势图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深圳伟安家俱企业有限公司盈利指标走势图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深圳伟安家俱企业有限公司负债情况图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深圳伟安家俱企业有限公司负债指标走势图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深圳伟安家俱企业有限公司运营能力指标走势图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深圳伟安家俱企业有限公司成长能力指标走势图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深圳市昊轶强实业有限公司主要经济指标走势图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深圳市昊轶强实业有限公司经营收入走势图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深圳市昊轶强实业有限公司盈利指标走势图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深圳市昊轶强实业有限公司负债情况图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深圳市昊轶强实业有限公司负债指标走势图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深圳市昊轶强实业有限公司运营能力指标走势图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深圳市昊轶强实业有限公司成长能力指标走势图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新都区大丰新星家具厂主要经济指标走势图</w:t>
      </w:r>
      <w:r>
        <w:rPr>
          <w:rFonts w:hint="eastAsia"/>
        </w:rPr>
        <w:br/>
      </w:r>
      <w:r>
        <w:rPr>
          <w:rFonts w:hint="eastAsia"/>
        </w:rPr>
        <w:t>　　图表 新都区大丰新星家具厂经营收入走势图</w:t>
      </w:r>
      <w:r>
        <w:rPr>
          <w:rFonts w:hint="eastAsia"/>
        </w:rPr>
        <w:br/>
      </w:r>
      <w:r>
        <w:rPr>
          <w:rFonts w:hint="eastAsia"/>
        </w:rPr>
        <w:t>　　图表 新都区大丰新星家具厂盈利指标走势图</w:t>
      </w:r>
      <w:r>
        <w:rPr>
          <w:rFonts w:hint="eastAsia"/>
        </w:rPr>
        <w:br/>
      </w:r>
      <w:r>
        <w:rPr>
          <w:rFonts w:hint="eastAsia"/>
        </w:rPr>
        <w:t>　　图表 新都区大丰新星家具厂负债情况图</w:t>
      </w:r>
      <w:r>
        <w:rPr>
          <w:rFonts w:hint="eastAsia"/>
        </w:rPr>
        <w:br/>
      </w:r>
      <w:r>
        <w:rPr>
          <w:rFonts w:hint="eastAsia"/>
        </w:rPr>
        <w:t>　　图表 新都区大丰新星家具厂负债指标走势图</w:t>
      </w:r>
      <w:r>
        <w:rPr>
          <w:rFonts w:hint="eastAsia"/>
        </w:rPr>
        <w:br/>
      </w:r>
      <w:r>
        <w:rPr>
          <w:rFonts w:hint="eastAsia"/>
        </w:rPr>
        <w:t>　　图表 新都区大丰新星家具厂运营能力指标走势图</w:t>
      </w:r>
      <w:r>
        <w:rPr>
          <w:rFonts w:hint="eastAsia"/>
        </w:rPr>
        <w:br/>
      </w:r>
      <w:r>
        <w:rPr>
          <w:rFonts w:hint="eastAsia"/>
        </w:rPr>
        <w:t>　　图表 新都区大丰新星家具厂成长能力指标走势图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2007-2010年全国人造板产量分析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2011年9月全国及主要省份人造板产量分析</w:t>
      </w:r>
      <w:r>
        <w:rPr>
          <w:rFonts w:hint="eastAsia"/>
        </w:rPr>
        <w:br/>
      </w:r>
      <w:r>
        <w:rPr>
          <w:rFonts w:hint="eastAsia"/>
        </w:rPr>
        <w:t>　　图表 2011年9月人造板产量集中度分析</w:t>
      </w:r>
      <w:r>
        <w:rPr>
          <w:rFonts w:hint="eastAsia"/>
        </w:rPr>
        <w:br/>
      </w:r>
      <w:r>
        <w:rPr>
          <w:rFonts w:hint="eastAsia"/>
        </w:rPr>
        <w:t>　　图表 2012-2016年中国板式家具产业营销预测分析</w:t>
      </w:r>
      <w:r>
        <w:rPr>
          <w:rFonts w:hint="eastAsia"/>
        </w:rPr>
        <w:br/>
      </w:r>
      <w:r>
        <w:rPr>
          <w:rFonts w:hint="eastAsia"/>
        </w:rPr>
        <w:t>　　图表 2012-2016年中国板式家具产业市场盈利预测分析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3ce1aa709444f" w:history="1">
        <w:r>
          <w:rPr>
            <w:rStyle w:val="Hyperlink"/>
          </w:rPr>
          <w:t>2012-2016年中国板式家具行业消费者调研与投资盈利预测报告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13ce1aa709444f" w:history="1">
        <w:r>
          <w:rPr>
            <w:rStyle w:val="Hyperlink"/>
          </w:rPr>
          <w:t>https://www.20087.com/2011-12/R_banshijiajuhangyexiaofeizhediaoyanyu.html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58c7270bd4262" w:history="1">
      <w:r>
        <w:rPr>
          <w:rStyle w:val="Hyperlink"/>
        </w:rPr>
        <w:t>2012-2016年中国板式家具行业消费者调研与投资盈利预测报告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shijiajuhangyexiaofeizhediaoyanyu.html" TargetMode="External" Id="R8013ce1aa709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shijiajuhangyexiaofeizhediaoyanyu.html" TargetMode="External" Id="R82a58c7270bd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2011-12-06T07:15:00Z</dcterms:created>
  <dcterms:modified xsi:type="dcterms:W3CDTF">2011-12-06T08:15:00Z</dcterms:modified>
  <dc:subject>2012-2016年中国板式家具行业消费者调研与投资盈利预测报告</dc:subject>
  <dc:title>2012-2016年中国板式家具行业消费者调研与投资盈利预测报告</dc:title>
  <cp:keywords>2012-2016年中国板式家具行业消费者调研与投资盈利预测报告</cp:keywords>
  <dc:description>2012-2016年中国板式家具行业消费者调研与投资盈利预测报告</dc:description>
</cp:coreProperties>
</file>