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556a8607b48fc" w:history="1">
              <w:r>
                <w:rPr>
                  <w:rStyle w:val="Hyperlink"/>
                </w:rPr>
                <w:t>2012-2016年中国染发剂行业发展现状调研及未来走势预测报告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556a8607b48fc" w:history="1">
              <w:r>
                <w:rPr>
                  <w:rStyle w:val="Hyperlink"/>
                </w:rPr>
                <w:t>2012-2016年中国染发剂行业发展现状调研及未来走势预测报告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556a8607b48fc" w:history="1">
                <w:r>
                  <w:rPr>
                    <w:rStyle w:val="Hyperlink"/>
                  </w:rPr>
                  <w:t>https://www.20087.com/2011-12/R_ranfajihangyefazhanxianzhuangdiaoyan.html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行业近年来受益于人口老龄化、消费者对个性化和年轻化外观的追求，以及技术创新等因素，实现了快速的发展。在中国，随着居民收入水平的提高和对个人形象的关注度增加，染发剂市场呈现出强劲的增长势头。市场上的染发剂种类繁多，包括暂时性、半永久性和永久性染发剂等，满足了不同消费者的需求。此外，随着消费者对健康和安全的关注度提升，市场上对天然成分和低刺激性染发剂的需求也在增加。政府和行业组织对染发剂安全性的监管也越来越严格，促进了行业整体的规范化发展。</w:t>
      </w:r>
      <w:r>
        <w:rPr>
          <w:rFonts w:hint="eastAsia"/>
        </w:rPr>
        <w:br/>
      </w:r>
      <w:r>
        <w:rPr>
          <w:rFonts w:hint="eastAsia"/>
        </w:rPr>
        <w:t>　　未来，染发剂行业将继续保持稳健的增长态势。市场调研网认为，随着科学技术的进步，染发剂将更加注重环保和健康，使用更加安全的成分和更先进的染色技术。例如，植物性染发剂和无氨染发剂等产品将受到更多消费者的青睐。此外，随着个性化需求的增加，定制化染发剂服务将逐渐兴起，满足消费者对独特色彩和效果的追求。同时，染发剂行业还将利用互联网技术，发展线上销售渠道和服务平台，提供更加便捷的购物体验和咨询服务。随着市场准入门槛的提高和行业标准的完善，行业内的整合和并购活动也将加速，促使行业向更加集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中国染发剂行业发展概述</w:t>
      </w:r>
      <w:r>
        <w:rPr>
          <w:rFonts w:hint="eastAsia"/>
        </w:rPr>
        <w:br/>
      </w:r>
      <w:r>
        <w:rPr>
          <w:rFonts w:hint="eastAsia"/>
        </w:rPr>
        <w:t>　　第一节 染发剂行业发展情况</w:t>
      </w:r>
      <w:r>
        <w:rPr>
          <w:rFonts w:hint="eastAsia"/>
        </w:rPr>
        <w:br/>
      </w:r>
      <w:r>
        <w:rPr>
          <w:rFonts w:hint="eastAsia"/>
        </w:rPr>
        <w:t>　　　　一、染发剂定义</w:t>
      </w:r>
      <w:r>
        <w:rPr>
          <w:rFonts w:hint="eastAsia"/>
        </w:rPr>
        <w:br/>
      </w:r>
      <w:r>
        <w:rPr>
          <w:rFonts w:hint="eastAsia"/>
        </w:rPr>
        <w:t>　　　　二、染发剂行业发展历程</w:t>
      </w:r>
      <w:r>
        <w:rPr>
          <w:rFonts w:hint="eastAsia"/>
        </w:rPr>
        <w:br/>
      </w:r>
      <w:r>
        <w:rPr>
          <w:rFonts w:hint="eastAsia"/>
        </w:rPr>
        <w:t>　　第二节 染发剂产业链分析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二、染发剂产业链模型分析</w:t>
      </w:r>
      <w:r>
        <w:rPr>
          <w:rFonts w:hint="eastAsia"/>
        </w:rPr>
        <w:br/>
      </w:r>
      <w:r>
        <w:rPr>
          <w:rFonts w:hint="eastAsia"/>
        </w:rPr>
        <w:t>　　第三节 2009-2011年中国染发剂行业经济指标分析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全球染发剂市场发展分析</w:t>
      </w:r>
      <w:r>
        <w:rPr>
          <w:rFonts w:hint="eastAsia"/>
        </w:rPr>
        <w:br/>
      </w:r>
      <w:r>
        <w:rPr>
          <w:rFonts w:hint="eastAsia"/>
        </w:rPr>
        <w:t>　　第一节 全球染发剂市场发展情况分析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一、2009-2011年7月全球染发剂市场发展分析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二、2010-2011年全球染发剂市场统计分析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三、2010-2011年全球染发剂市场发展分析</w:t>
      </w:r>
      <w:r>
        <w:rPr>
          <w:rFonts w:hint="eastAsia"/>
        </w:rPr>
        <w:br/>
      </w:r>
      <w:r>
        <w:rPr>
          <w:rFonts w:hint="eastAsia"/>
        </w:rPr>
        <w:t>　　　　四、2010-2011年全球染发剂销售排名分析</w:t>
      </w:r>
      <w:r>
        <w:rPr>
          <w:rFonts w:hint="eastAsia"/>
        </w:rPr>
        <w:br/>
      </w:r>
      <w:r>
        <w:rPr>
          <w:rFonts w:hint="eastAsia"/>
        </w:rPr>
        <w:t>　　　　五、2010-2011年全球染发剂消费者调查分析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世界主要国家染发剂市场分析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一、2010-2011年美国染发剂市场现状分析</w:t>
      </w:r>
      <w:r>
        <w:rPr>
          <w:rFonts w:hint="eastAsia"/>
        </w:rPr>
        <w:br/>
      </w:r>
      <w:r>
        <w:rPr>
          <w:rFonts w:hint="eastAsia"/>
        </w:rPr>
        <w:t>　　　　二、2010-2011年欧洲染发剂市场现状分析</w:t>
      </w:r>
      <w:r>
        <w:rPr>
          <w:rFonts w:hint="eastAsia"/>
        </w:rPr>
        <w:br/>
      </w:r>
      <w:r>
        <w:rPr>
          <w:rFonts w:hint="eastAsia"/>
        </w:rPr>
        <w:t>　　　　三、2010-2011年日本染发剂市场现状分析</w:t>
      </w:r>
      <w:r>
        <w:rPr>
          <w:rFonts w:hint="eastAsia"/>
        </w:rPr>
        <w:br/>
      </w:r>
      <w:r>
        <w:rPr>
          <w:rFonts w:hint="eastAsia"/>
        </w:rPr>
        <w:t>　　　　四、2010-2011年韩国染发剂市场现状分析</w:t>
      </w:r>
      <w:r>
        <w:rPr>
          <w:rFonts w:hint="eastAsia"/>
        </w:rPr>
        <w:br/>
      </w:r>
      <w:r>
        <w:rPr>
          <w:rFonts w:hint="eastAsia"/>
        </w:rPr>
        <w:t>　　　　五、2010-2011年中东与非洲染发剂市场分析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中国染发剂市场运行分析</w:t>
      </w:r>
      <w:r>
        <w:rPr>
          <w:rFonts w:hint="eastAsia"/>
        </w:rPr>
        <w:br/>
      </w:r>
      <w:r>
        <w:rPr>
          <w:rFonts w:hint="eastAsia"/>
        </w:rPr>
        <w:t>　　第一节 染发剂行业市场发展基本情况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染发剂行业技术研发情况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中国染发剂市场发展情况分析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一、2009-2011年7月中国染发剂市场发展分析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二、2010-2011年中国染发剂市场统计分析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三、2010-2011年中国染发剂市场发展分析</w:t>
      </w:r>
      <w:r>
        <w:rPr>
          <w:rFonts w:hint="eastAsia"/>
        </w:rPr>
        <w:br/>
      </w:r>
      <w:r>
        <w:rPr>
          <w:rFonts w:hint="eastAsia"/>
        </w:rPr>
        <w:t>　　　　四、2010-2011年中国染发剂细分市场分析</w:t>
      </w:r>
      <w:r>
        <w:rPr>
          <w:rFonts w:hint="eastAsia"/>
        </w:rPr>
        <w:br/>
      </w:r>
      <w:r>
        <w:rPr>
          <w:rFonts w:hint="eastAsia"/>
        </w:rPr>
        <w:t>　　第二节 中国染发剂行业的国际比较分析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一、中国染发剂行业竞争力指标分析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二、国际染发剂行业竞争力指标分析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三、中国染发剂行业经济指标国际比较分析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全球染发剂行业市场需求分析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2010-2011年中国染发剂行业总体规模分析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2010-2011年中国染发剂行业产销分析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2010-2011年中国染发剂行业财务指标总体分析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中国染发剂行业生产现状分析</w:t>
      </w:r>
      <w:r>
        <w:rPr>
          <w:rFonts w:hint="eastAsia"/>
        </w:rPr>
        <w:br/>
      </w:r>
      <w:r>
        <w:rPr>
          <w:rFonts w:hint="eastAsia"/>
        </w:rPr>
        <w:t>　　第一节 染发剂行业生产分析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四、2009-2011年产品及原材料产能情况分析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染发剂行业产能分析</w:t>
      </w:r>
      <w:r>
        <w:rPr>
          <w:rFonts w:hint="eastAsia"/>
        </w:rPr>
        <w:br/>
      </w:r>
      <w:r>
        <w:rPr>
          <w:rFonts w:hint="eastAsia"/>
        </w:rPr>
        <w:t>　　　　一、2010-2011年染发剂产量分析</w:t>
      </w:r>
      <w:r>
        <w:rPr>
          <w:rFonts w:hint="eastAsia"/>
        </w:rPr>
        <w:br/>
      </w:r>
      <w:r>
        <w:rPr>
          <w:rFonts w:hint="eastAsia"/>
        </w:rPr>
        <w:t>　　　　二、2010-2011年重点企业产能及占有份额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二、2011-2015年染发剂产能预测</w:t>
      </w:r>
      <w:r>
        <w:rPr>
          <w:rFonts w:hint="eastAsia"/>
        </w:rPr>
        <w:br/>
      </w:r>
      <w:r>
        <w:rPr>
          <w:rFonts w:hint="eastAsia"/>
        </w:rPr>
        <w:t>　　第三节 染发剂行业市场供给分析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一、2010-2011年染发剂产量分析</w:t>
      </w:r>
      <w:r>
        <w:rPr>
          <w:rFonts w:hint="eastAsia"/>
        </w:rPr>
        <w:br/>
      </w:r>
      <w:r>
        <w:rPr>
          <w:rFonts w:hint="eastAsia"/>
        </w:rPr>
        <w:t>　　　　二、2010-2011年产能配置与产能利用率调查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三、2011-2015年染发剂产量预测</w:t>
      </w:r>
      <w:r>
        <w:rPr>
          <w:rFonts w:hint="eastAsia"/>
        </w:rPr>
        <w:br/>
      </w:r>
      <w:r>
        <w:rPr>
          <w:rFonts w:hint="eastAsia"/>
        </w:rPr>
        <w:t>　　第四节 染发剂行业市场供给分析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一、2010-2011年染发剂生产规模现状</w:t>
      </w:r>
      <w:r>
        <w:rPr>
          <w:rFonts w:hint="eastAsia"/>
        </w:rPr>
        <w:br/>
      </w:r>
      <w:r>
        <w:rPr>
          <w:rFonts w:hint="eastAsia"/>
        </w:rPr>
        <w:t>　　　　二、2010-2011年染发剂产能规模分布</w:t>
      </w:r>
      <w:r>
        <w:rPr>
          <w:rFonts w:hint="eastAsia"/>
        </w:rPr>
        <w:br/>
      </w:r>
      <w:r>
        <w:rPr>
          <w:rFonts w:hint="eastAsia"/>
        </w:rPr>
        <w:t>　　　　三、2010-2011年染发剂市场价格走势</w:t>
      </w:r>
      <w:r>
        <w:rPr>
          <w:rFonts w:hint="eastAsia"/>
        </w:rPr>
        <w:br/>
      </w:r>
      <w:r>
        <w:rPr>
          <w:rFonts w:hint="eastAsia"/>
        </w:rPr>
        <w:t>　　　　四、2010-2011年染发剂重点厂商分布</w:t>
      </w:r>
      <w:r>
        <w:rPr>
          <w:rFonts w:hint="eastAsia"/>
        </w:rPr>
        <w:br/>
      </w:r>
      <w:r>
        <w:rPr>
          <w:rFonts w:hint="eastAsia"/>
        </w:rPr>
        <w:t>　　　　五、2010-2011年染发剂产供状况分析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染发剂行业采购状况分析</w:t>
      </w:r>
      <w:r>
        <w:rPr>
          <w:rFonts w:hint="eastAsia"/>
        </w:rPr>
        <w:br/>
      </w:r>
      <w:r>
        <w:rPr>
          <w:rFonts w:hint="eastAsia"/>
        </w:rPr>
        <w:t>　　第一节 染发剂成本分析</w:t>
      </w:r>
      <w:r>
        <w:rPr>
          <w:rFonts w:hint="eastAsia"/>
        </w:rPr>
        <w:br/>
      </w:r>
      <w:r>
        <w:rPr>
          <w:rFonts w:hint="eastAsia"/>
        </w:rPr>
        <w:t>　　　　一、2010-2011年原材料成本走势分析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二、2010-2011年劳动力供需及价格分析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三、2010-2011年其他方面成本走势分析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二、2009-2011年主要原材料价格与供给分析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染发剂产业链的分析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中国染发剂市场供需分析</w:t>
      </w:r>
      <w:r>
        <w:rPr>
          <w:rFonts w:hint="eastAsia"/>
        </w:rPr>
        <w:br/>
      </w:r>
      <w:r>
        <w:rPr>
          <w:rFonts w:hint="eastAsia"/>
        </w:rPr>
        <w:t>　　第一节 2010-2011年染发剂市场需求分析</w:t>
      </w:r>
      <w:r>
        <w:rPr>
          <w:rFonts w:hint="eastAsia"/>
        </w:rPr>
        <w:br/>
      </w:r>
      <w:r>
        <w:rPr>
          <w:rFonts w:hint="eastAsia"/>
        </w:rPr>
        <w:t>　　　　一、染发剂行业需求市场</w:t>
      </w:r>
      <w:r>
        <w:rPr>
          <w:rFonts w:hint="eastAsia"/>
        </w:rPr>
        <w:br/>
      </w:r>
      <w:r>
        <w:rPr>
          <w:rFonts w:hint="eastAsia"/>
        </w:rPr>
        <w:t>　　　　二、染发剂行业客户结构</w:t>
      </w:r>
      <w:r>
        <w:rPr>
          <w:rFonts w:hint="eastAsia"/>
        </w:rPr>
        <w:br/>
      </w:r>
      <w:r>
        <w:rPr>
          <w:rFonts w:hint="eastAsia"/>
        </w:rPr>
        <w:t>　　　　三、染发剂行业需求的地区差异</w:t>
      </w:r>
      <w:r>
        <w:rPr>
          <w:rFonts w:hint="eastAsia"/>
        </w:rPr>
        <w:br/>
      </w:r>
      <w:r>
        <w:rPr>
          <w:rFonts w:hint="eastAsia"/>
        </w:rPr>
        <w:t>　　第二节 2010-2011年染发剂市场供给分析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一、2010-2011年染发剂市场供给分析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二、2011-2015年染发剂市场供给预测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一、2011-2015年染发剂行业的需求预测</w:t>
      </w:r>
      <w:r>
        <w:rPr>
          <w:rFonts w:hint="eastAsia"/>
        </w:rPr>
        <w:br/>
      </w:r>
      <w:r>
        <w:rPr>
          <w:rFonts w:hint="eastAsia"/>
        </w:rPr>
        <w:t>　　　　二、2010-2011年染发剂供求平衡分析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三、2011-2015年染发剂供求平衡预测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染发剂行业主要市场大区发展状况及竞争力研究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染发剂重点地区销售分析</w:t>
      </w:r>
      <w:r>
        <w:rPr>
          <w:rFonts w:hint="eastAsia"/>
        </w:rPr>
        <w:br/>
      </w:r>
      <w:r>
        <w:rPr>
          <w:rFonts w:hint="eastAsia"/>
        </w:rPr>
        <w:t>　　　　一、染发剂各地区对比销售分析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二、染发剂重点地区一销售分析</w:t>
      </w:r>
      <w:r>
        <w:rPr>
          <w:rFonts w:hint="eastAsia"/>
        </w:rPr>
        <w:br/>
      </w:r>
      <w:r>
        <w:rPr>
          <w:rFonts w:hint="eastAsia"/>
        </w:rPr>
        <w:t>　　　　三、染发剂重点地区二销售分析</w:t>
      </w:r>
      <w:r>
        <w:rPr>
          <w:rFonts w:hint="eastAsia"/>
        </w:rPr>
        <w:br/>
      </w:r>
      <w:r>
        <w:rPr>
          <w:rFonts w:hint="eastAsia"/>
        </w:rPr>
        <w:t>　　　　四、染发剂重点地区三销售分析</w:t>
      </w:r>
      <w:r>
        <w:rPr>
          <w:rFonts w:hint="eastAsia"/>
        </w:rPr>
        <w:br/>
      </w:r>
      <w:r>
        <w:rPr>
          <w:rFonts w:hint="eastAsia"/>
        </w:rPr>
        <w:t>　　　　五、染发剂重点地区四销售分析</w:t>
      </w:r>
      <w:r>
        <w:rPr>
          <w:rFonts w:hint="eastAsia"/>
        </w:rPr>
        <w:br/>
      </w:r>
      <w:r>
        <w:rPr>
          <w:rFonts w:hint="eastAsia"/>
        </w:rPr>
        <w:t>　　　　六、染发剂重点地区五销售分析</w:t>
      </w:r>
      <w:r>
        <w:rPr>
          <w:rFonts w:hint="eastAsia"/>
        </w:rPr>
        <w:br/>
      </w:r>
      <w:r>
        <w:rPr>
          <w:rFonts w:hint="eastAsia"/>
        </w:rPr>
        <w:t>　　　　七、染发剂重点地区六销售分析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染发剂市场竞争格局分析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染发剂竞争力优势分析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染发剂行业竞争格局分析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一、2010年染发剂行业竞争分析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二、2010年国内外染发剂竞争分析</w:t>
      </w:r>
      <w:r>
        <w:rPr>
          <w:rFonts w:hint="eastAsia"/>
        </w:rPr>
        <w:br/>
      </w:r>
      <w:r>
        <w:rPr>
          <w:rFonts w:hint="eastAsia"/>
        </w:rPr>
        <w:t>　　　　三、2010年中国染发剂市场竞争分析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四、2010年中国染发剂市场集中度分析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五、2010年中国染发剂竞争对手市场份额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六、2010年中国染发剂主要品牌企业梯队分布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三、中国染发剂行业参与国际竞争的战略市场定位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成都绿海娜化妆品有限公司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广州茵多澜精细化工有限公司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上海美为宝化妆品有限公司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2011-2015年染发剂行业发展趋势及影响因素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染发剂市场前景分析</w:t>
      </w:r>
      <w:r>
        <w:rPr>
          <w:rFonts w:hint="eastAsia"/>
        </w:rPr>
        <w:br/>
      </w:r>
      <w:r>
        <w:rPr>
          <w:rFonts w:hint="eastAsia"/>
        </w:rPr>
        <w:t>　　　　一、染发剂市场容量分析</w:t>
      </w:r>
      <w:r>
        <w:rPr>
          <w:rFonts w:hint="eastAsia"/>
        </w:rPr>
        <w:br/>
      </w:r>
      <w:r>
        <w:rPr>
          <w:rFonts w:hint="eastAsia"/>
        </w:rPr>
        <w:t>　　　　二、染发剂行业利好利空政策</w:t>
      </w:r>
      <w:r>
        <w:rPr>
          <w:rFonts w:hint="eastAsia"/>
        </w:rPr>
        <w:br/>
      </w:r>
      <w:r>
        <w:rPr>
          <w:rFonts w:hint="eastAsia"/>
        </w:rPr>
        <w:t>　　　　三、染发剂行业发展前景分析</w:t>
      </w:r>
      <w:r>
        <w:rPr>
          <w:rFonts w:hint="eastAsia"/>
        </w:rPr>
        <w:br/>
      </w:r>
      <w:r>
        <w:rPr>
          <w:rFonts w:hint="eastAsia"/>
        </w:rPr>
        <w:t>　　第二节 染发剂未来发展预测分析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一、中国染发剂发展方向分析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二、2011-2015年中国染发剂行业发展规模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三、2011-2015年中国染发剂行业发展趋势预测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2011-2015年染发剂行业供需预测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一、2011-2015年染发剂行业供给预测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二、2011-2015年染发剂行业需求预测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三、2011-2015年染发剂行业进出口预测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六、中国染发剂行业SWOT分析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2011-2015年染发剂行业投资方向与风险分析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染发剂行业投资潜力与机会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2011-2015年中国染发剂行业投资风险分析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一、染发剂市场渠道情况</w:t>
      </w:r>
      <w:r>
        <w:rPr>
          <w:rFonts w:hint="eastAsia"/>
        </w:rPr>
        <w:br/>
      </w:r>
      <w:r>
        <w:rPr>
          <w:rFonts w:hint="eastAsia"/>
        </w:rPr>
        <w:t>　　　　二、染发剂竞争对手渠道模式</w:t>
      </w:r>
      <w:r>
        <w:rPr>
          <w:rFonts w:hint="eastAsia"/>
        </w:rPr>
        <w:br/>
      </w:r>
      <w:r>
        <w:rPr>
          <w:rFonts w:hint="eastAsia"/>
        </w:rPr>
        <w:t>　　　　三、染发剂直营代理分布情况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2011-2015年染发剂行业市场策略分析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三、染发剂行业消费者调查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二、2010-2011年广告投放方式变化分析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三、2010-2011年广告投放总量变化分析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染发剂的产业链结构图</w:t>
      </w:r>
      <w:r>
        <w:rPr>
          <w:rFonts w:hint="eastAsia"/>
        </w:rPr>
        <w:br/>
      </w:r>
      <w:r>
        <w:rPr>
          <w:rFonts w:hint="eastAsia"/>
        </w:rPr>
        <w:t>　　图表 3 染发剂产业行业所处生命周期示意图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2011年全球染发剂销售排名分析</w:t>
      </w:r>
      <w:r>
        <w:rPr>
          <w:rFonts w:hint="eastAsia"/>
        </w:rPr>
        <w:br/>
      </w:r>
      <w:r>
        <w:rPr>
          <w:rFonts w:hint="eastAsia"/>
        </w:rPr>
        <w:t>　　图表 7 2011年1-7月全球染发剂不同用途消费者调查分析</w:t>
      </w:r>
      <w:r>
        <w:rPr>
          <w:rFonts w:hint="eastAsia"/>
        </w:rPr>
        <w:br/>
      </w:r>
      <w:r>
        <w:rPr>
          <w:rFonts w:hint="eastAsia"/>
        </w:rPr>
        <w:t>　　图表 9 2009-2011年7月欧洲染发剂行业销售额分析</w:t>
      </w:r>
      <w:r>
        <w:rPr>
          <w:rFonts w:hint="eastAsia"/>
        </w:rPr>
        <w:br/>
      </w:r>
      <w:r>
        <w:rPr>
          <w:rFonts w:hint="eastAsia"/>
        </w:rPr>
        <w:t>　　图表 10 2009-2011年7月日本染发剂行业销售额分析</w:t>
      </w:r>
      <w:r>
        <w:rPr>
          <w:rFonts w:hint="eastAsia"/>
        </w:rPr>
        <w:br/>
      </w:r>
      <w:r>
        <w:rPr>
          <w:rFonts w:hint="eastAsia"/>
        </w:rPr>
        <w:t>　　图表 11 2009-2011年7月韩国染发剂行业销售额分析</w:t>
      </w:r>
      <w:r>
        <w:rPr>
          <w:rFonts w:hint="eastAsia"/>
        </w:rPr>
        <w:br/>
      </w:r>
      <w:r>
        <w:rPr>
          <w:rFonts w:hint="eastAsia"/>
        </w:rPr>
        <w:t>　　图表 12 2009-2011年7月中东与非洲染发剂行业销售额分析</w:t>
      </w:r>
      <w:r>
        <w:rPr>
          <w:rFonts w:hint="eastAsia"/>
        </w:rPr>
        <w:br/>
      </w:r>
      <w:r>
        <w:rPr>
          <w:rFonts w:hint="eastAsia"/>
        </w:rPr>
        <w:t>　　图表 16 2011年1-7月我国染发剂行业不同地区工业总产值分析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17 2009年我国染发剂行业市场均价分析</w:t>
      </w:r>
      <w:r>
        <w:rPr>
          <w:rFonts w:hint="eastAsia"/>
        </w:rPr>
        <w:br/>
      </w:r>
      <w:r>
        <w:rPr>
          <w:rFonts w:hint="eastAsia"/>
        </w:rPr>
        <w:t>　　图表 18 2010年我国染发剂行业市场均价分析</w:t>
      </w:r>
      <w:r>
        <w:rPr>
          <w:rFonts w:hint="eastAsia"/>
        </w:rPr>
        <w:br/>
      </w:r>
      <w:r>
        <w:rPr>
          <w:rFonts w:hint="eastAsia"/>
        </w:rPr>
        <w:t>　　图表 19 2011年1-7月我国染发剂行业市场均价分析</w:t>
      </w:r>
      <w:r>
        <w:rPr>
          <w:rFonts w:hint="eastAsia"/>
        </w:rPr>
        <w:br/>
      </w:r>
      <w:r>
        <w:rPr>
          <w:rFonts w:hint="eastAsia"/>
        </w:rPr>
        <w:t>　　图表 20 2011-2015年我国染发剂行业市场均价预测分析</w:t>
      </w:r>
      <w:r>
        <w:rPr>
          <w:rFonts w:hint="eastAsia"/>
        </w:rPr>
        <w:br/>
      </w:r>
      <w:r>
        <w:rPr>
          <w:rFonts w:hint="eastAsia"/>
        </w:rPr>
        <w:t>　　图表 21 2009-2011年7月中国染发剂行业市场规模分析</w:t>
      </w:r>
      <w:r>
        <w:rPr>
          <w:rFonts w:hint="eastAsia"/>
        </w:rPr>
        <w:br/>
      </w:r>
      <w:r>
        <w:rPr>
          <w:rFonts w:hint="eastAsia"/>
        </w:rPr>
        <w:t>　　图表 22 2009-2011年7月中国染发剂行业生产情况分析</w:t>
      </w:r>
      <w:r>
        <w:rPr>
          <w:rFonts w:hint="eastAsia"/>
        </w:rPr>
        <w:br/>
      </w:r>
      <w:r>
        <w:rPr>
          <w:rFonts w:hint="eastAsia"/>
        </w:rPr>
        <w:t>　　图表 23 2009-2011年7月中国染发剂行业销售额分析</w:t>
      </w:r>
      <w:r>
        <w:rPr>
          <w:rFonts w:hint="eastAsia"/>
        </w:rPr>
        <w:br/>
      </w:r>
      <w:r>
        <w:rPr>
          <w:rFonts w:hint="eastAsia"/>
        </w:rPr>
        <w:t>　　图表 24 2011年1-7月中国染发剂行业不同类型产品占比分析</w:t>
      </w:r>
      <w:r>
        <w:rPr>
          <w:rFonts w:hint="eastAsia"/>
        </w:rPr>
        <w:br/>
      </w:r>
      <w:r>
        <w:rPr>
          <w:rFonts w:hint="eastAsia"/>
        </w:rPr>
        <w:t>　　图表 27 2008-2011年7月中国染发剂成本费用利润率与国际比较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29 全球染发剂行业需求结构分析</w:t>
      </w:r>
      <w:r>
        <w:rPr>
          <w:rFonts w:hint="eastAsia"/>
        </w:rPr>
        <w:br/>
      </w:r>
      <w:r>
        <w:rPr>
          <w:rFonts w:hint="eastAsia"/>
        </w:rPr>
        <w:t>　　图表 30 2009-2011年7月我国染发剂行业企业数量分析</w:t>
      </w:r>
      <w:r>
        <w:rPr>
          <w:rFonts w:hint="eastAsia"/>
        </w:rPr>
        <w:br/>
      </w:r>
      <w:r>
        <w:rPr>
          <w:rFonts w:hint="eastAsia"/>
        </w:rPr>
        <w:t>　　图表 31 2009-2011年7月我国染发剂行业市场规模及增长分析</w:t>
      </w:r>
      <w:r>
        <w:rPr>
          <w:rFonts w:hint="eastAsia"/>
        </w:rPr>
        <w:br/>
      </w:r>
      <w:r>
        <w:rPr>
          <w:rFonts w:hint="eastAsia"/>
        </w:rPr>
        <w:t>　　图表 32 2009-2011年7月我国染发剂行业总产值分析</w:t>
      </w:r>
      <w:r>
        <w:rPr>
          <w:rFonts w:hint="eastAsia"/>
        </w:rPr>
        <w:br/>
      </w:r>
      <w:r>
        <w:rPr>
          <w:rFonts w:hint="eastAsia"/>
        </w:rPr>
        <w:t>　　图表 33 2009-2011年7月我国染发剂行业销售额及增长分析</w:t>
      </w:r>
      <w:r>
        <w:rPr>
          <w:rFonts w:hint="eastAsia"/>
        </w:rPr>
        <w:br/>
      </w:r>
      <w:r>
        <w:rPr>
          <w:rFonts w:hint="eastAsia"/>
        </w:rPr>
        <w:t>　　图表 34 2008-2015年中国染发剂行业盈利能力预测分析</w:t>
      </w:r>
      <w:r>
        <w:rPr>
          <w:rFonts w:hint="eastAsia"/>
        </w:rPr>
        <w:br/>
      </w:r>
      <w:r>
        <w:rPr>
          <w:rFonts w:hint="eastAsia"/>
        </w:rPr>
        <w:t>　　图表 37 2008-2015年中国染发剂行业发展能力预测分析</w:t>
      </w:r>
      <w:r>
        <w:rPr>
          <w:rFonts w:hint="eastAsia"/>
        </w:rPr>
        <w:br/>
      </w:r>
      <w:r>
        <w:rPr>
          <w:rFonts w:hint="eastAsia"/>
        </w:rPr>
        <w:t>　　图表 39 2011年1-7月我国染发剂行业企业市场份额分析</w:t>
      </w:r>
      <w:r>
        <w:rPr>
          <w:rFonts w:hint="eastAsia"/>
        </w:rPr>
        <w:br/>
      </w:r>
      <w:r>
        <w:rPr>
          <w:rFonts w:hint="eastAsia"/>
        </w:rPr>
        <w:t>　　图表 40 2011-2015年我国染发剂行业产能预测</w:t>
      </w:r>
      <w:r>
        <w:rPr>
          <w:rFonts w:hint="eastAsia"/>
        </w:rPr>
        <w:br/>
      </w:r>
      <w:r>
        <w:rPr>
          <w:rFonts w:hint="eastAsia"/>
        </w:rPr>
        <w:t>　　图表 41 2009-2011年7月我国染发剂行业产量分析</w:t>
      </w:r>
      <w:r>
        <w:rPr>
          <w:rFonts w:hint="eastAsia"/>
        </w:rPr>
        <w:br/>
      </w:r>
      <w:r>
        <w:rPr>
          <w:rFonts w:hint="eastAsia"/>
        </w:rPr>
        <w:t>　　图表 42 2009-2011年7月我国染发剂行业产能利用率分析</w:t>
      </w:r>
      <w:r>
        <w:rPr>
          <w:rFonts w:hint="eastAsia"/>
        </w:rPr>
        <w:br/>
      </w:r>
      <w:r>
        <w:rPr>
          <w:rFonts w:hint="eastAsia"/>
        </w:rPr>
        <w:t>　　图表 43 2011-2015年我国染发剂行业产量预测</w:t>
      </w:r>
      <w:r>
        <w:rPr>
          <w:rFonts w:hint="eastAsia"/>
        </w:rPr>
        <w:br/>
      </w:r>
      <w:r>
        <w:rPr>
          <w:rFonts w:hint="eastAsia"/>
        </w:rPr>
        <w:t>　　图表 44 2011年1-7月我国染发剂行业生产规模分布</w:t>
      </w:r>
      <w:r>
        <w:rPr>
          <w:rFonts w:hint="eastAsia"/>
        </w:rPr>
        <w:br/>
      </w:r>
      <w:r>
        <w:rPr>
          <w:rFonts w:hint="eastAsia"/>
        </w:rPr>
        <w:t>　　图表 45 2011年1-7月我国染发剂行业产能规模分布</w:t>
      </w:r>
      <w:r>
        <w:rPr>
          <w:rFonts w:hint="eastAsia"/>
        </w:rPr>
        <w:br/>
      </w:r>
      <w:r>
        <w:rPr>
          <w:rFonts w:hint="eastAsia"/>
        </w:rPr>
        <w:t>　　图表 46 2011年1-7月我国染发剂行业重点企业分布</w:t>
      </w:r>
      <w:r>
        <w:rPr>
          <w:rFonts w:hint="eastAsia"/>
        </w:rPr>
        <w:br/>
      </w:r>
      <w:r>
        <w:rPr>
          <w:rFonts w:hint="eastAsia"/>
        </w:rPr>
        <w:t>　　图表 47 2009-2011年7月我国染发剂行业产供分析</w:t>
      </w:r>
      <w:r>
        <w:rPr>
          <w:rFonts w:hint="eastAsia"/>
        </w:rPr>
        <w:br/>
      </w:r>
      <w:r>
        <w:rPr>
          <w:rFonts w:hint="eastAsia"/>
        </w:rPr>
        <w:t>　　图表 49 2009-2011年7月我国染发剂行业劳动力供需增长分析</w:t>
      </w:r>
      <w:r>
        <w:rPr>
          <w:rFonts w:hint="eastAsia"/>
        </w:rPr>
        <w:br/>
      </w:r>
      <w:r>
        <w:rPr>
          <w:rFonts w:hint="eastAsia"/>
        </w:rPr>
        <w:t>　　图表 62 2011年1-7月我国染发剂行业重点省市分析</w:t>
      </w:r>
      <w:r>
        <w:rPr>
          <w:rFonts w:hint="eastAsia"/>
        </w:rPr>
        <w:br/>
      </w:r>
      <w:r>
        <w:rPr>
          <w:rFonts w:hint="eastAsia"/>
        </w:rPr>
        <w:t>　　图表 70 2011年1-7月我国染发剂区域销售市场结构变化</w:t>
      </w:r>
      <w:r>
        <w:rPr>
          <w:rFonts w:hint="eastAsia"/>
        </w:rPr>
        <w:br/>
      </w:r>
      <w:r>
        <w:rPr>
          <w:rFonts w:hint="eastAsia"/>
        </w:rPr>
        <w:t>　　图表 71 2009-2011年7月东北地区各规格产品盈利能力变化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72 2009-2011年7月华北地区各规格产品盈利能力变化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73 2009-2011年7月中南地区各规格产品盈利能力变化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 2009-2011年7月华东地区各规格产品盈利能力变化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77 染发剂行业环境“波特五力”分析模型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78 2011年1-7月我国染发剂行业市场集中度分析</w:t>
      </w:r>
      <w:r>
        <w:rPr>
          <w:rFonts w:hint="eastAsia"/>
        </w:rPr>
        <w:br/>
      </w:r>
      <w:r>
        <w:rPr>
          <w:rFonts w:hint="eastAsia"/>
        </w:rPr>
        <w:t>　　图表 79 2011年1-7月我国染发剂行业企业集中度分析</w:t>
      </w:r>
      <w:r>
        <w:rPr>
          <w:rFonts w:hint="eastAsia"/>
        </w:rPr>
        <w:br/>
      </w:r>
      <w:r>
        <w:rPr>
          <w:rFonts w:hint="eastAsia"/>
        </w:rPr>
        <w:t>　　图表 80 2011年1-7月我国染发剂行业区域集中度分析</w:t>
      </w:r>
      <w:r>
        <w:rPr>
          <w:rFonts w:hint="eastAsia"/>
        </w:rPr>
        <w:br/>
      </w:r>
      <w:r>
        <w:rPr>
          <w:rFonts w:hint="eastAsia"/>
        </w:rPr>
        <w:t>　　图表 81 三元评价模型</w:t>
      </w:r>
      <w:r>
        <w:rPr>
          <w:rFonts w:hint="eastAsia"/>
        </w:rPr>
        <w:br/>
      </w:r>
      <w:r>
        <w:rPr>
          <w:rFonts w:hint="eastAsia"/>
        </w:rPr>
        <w:t>　　图表 82 2011年1-7月我国染发剂行业竞争对手分析</w:t>
      </w:r>
      <w:r>
        <w:rPr>
          <w:rFonts w:hint="eastAsia"/>
        </w:rPr>
        <w:br/>
      </w:r>
      <w:r>
        <w:rPr>
          <w:rFonts w:hint="eastAsia"/>
        </w:rPr>
        <w:t>　　图表 83 染发剂企业前十大品牌市场份额分析</w:t>
      </w:r>
      <w:r>
        <w:rPr>
          <w:rFonts w:hint="eastAsia"/>
        </w:rPr>
        <w:br/>
      </w:r>
      <w:r>
        <w:rPr>
          <w:rFonts w:hint="eastAsia"/>
        </w:rPr>
        <w:t>　　图表 84 2011年1-7月我国染发剂行业各细分市场结构分析</w:t>
      </w:r>
      <w:r>
        <w:rPr>
          <w:rFonts w:hint="eastAsia"/>
        </w:rPr>
        <w:br/>
      </w:r>
      <w:r>
        <w:rPr>
          <w:rFonts w:hint="eastAsia"/>
        </w:rPr>
        <w:t>　　图表 85 2011年1-7月我国染发剂行业领先企业不同所有制结构分析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89 近3年佛山市南海区歌薇化妆品有限公司总资产周转次数变化情况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近3年佛山市南海区歌薇化妆品有限公司销售毛利率变化情况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近3年佛山市南海区歌薇化妆品有限公司资产负债率变化情况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近3年佛山市南海区歌薇化妆品有限公司成本费用利用率变化情况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93 近3年佛山市南海区歌薇化妆品有限公司固定资产周转次数变化情况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近3年佛山市南海区歌薇化妆品有限公司流动资产周转次数变化情况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近3年上海章华保健化妆品有限公司总资产周转次数变化情况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近3年上海章华保健化妆品有限公司销售毛利变化情况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97 近3年上海章华保健化妆品有限公司资产负债率变化情况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近3年上海章华保健化妆品有限公司成本费用利用率变化情况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99 近3年上海章华保健化妆品有限公司固定资产周转次数变化情况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近3年上海章华保健化妆品有限公司流动资产周转次数变化情况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近3年广州温雅日用化妆品有限公司总资产周转次数变化情况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近3年广州温雅日用化妆品有限公司销售毛利率变化情况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近3年广州温雅日用化妆品有限公司资产负债率变化情况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近3年广州温雅日用化妆品有限公司成本费用利用率变化情况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105 近3年广州温雅日用化妆品有限公司固定资产周转次数变化情况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近3年广州温雅日用化妆品有限公司流动资产周转次数变化情况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近3年浙江欧诗漫集团有限公司总资产周转次数变化情况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近3年浙江欧诗漫集团有限公司销售毛利率变化情况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近3年浙江欧诗漫集团有限公司资产负债率变化情况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近3年浙江欧诗漫集团有限公司成本费用利用率变化情况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111 近3年浙江欧诗漫集团有限公司固定资产周转次数变化情况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近3年浙江欧诗漫集团有限公司流动资产周转次数变化情况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近3年广东名臣化妆品有限公司总资产周转次数变化情况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近3年广东名臣化妆品有限公司销售毛利率变化情况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近3年广东名臣化妆品有限公司资产负债率变化情况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近3年广东名臣化妆品有限公司成本费用利用率变化情况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117 近3年广东名臣化妆品有限公司固定资产周转次数变化情况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近3年广东名臣化妆品有限公司流动资产周转次数变化情况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近3年成都绿海娜化妆品有限公司总资产周转次数变化情况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近3年成都绿海娜化妆品有限公司销售毛利率变化情况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近3年成都绿海娜化妆品有限公司资产负债率变化情况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近3年成都绿海娜化妆品有限公司成本费用利用率变化情况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123 近3年成都绿海娜化妆品有限公司固定资产周转次数变化情况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近3年成都绿海娜化妆品有限公司流动资产周转次数变化情况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近3年广州茵多澜精细化工有限公司总资产周转次数变化情况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近3年广州茵多澜精细化工有限公司销售毛利率变化情况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近3年广州茵多澜精细化工有限公司资产负债率变化情况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近3年广州茵多澜精细化工有限公司成本费用利用率变化情况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129 近3年广州茵多澜精细化工有限公司固定资产周转次数变化情况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近3年广州茵多澜精细化工有限公司流动资产周转次数变化情况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近3年上海美为宝化妆品有限公司总资产周转次数变化情况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近3年上海美为宝化妆品有限公司销售毛利率变化情况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近3年上海美为宝化妆品有限公司资产负债率变化情况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近3年上海美为宝化妆品有限公司成本费用利用率变化情况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135 近3年上海美为宝化妆品有限公司固定资产周转次数变化情况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近3年上海美为宝化妆品有限公司流动资产周转次数变化情况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近3年广州市迪彩化妆品有限公司总资产周转次数率变化情况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138 近3年广州市迪彩化妆品有限公司销售毛利率变化情况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近3年广州市迪彩化妆品有限公司资产负债率变化情况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近3年广州市迪彩化妆品有限公司成本费用利用率变化情况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141 近3年广州市迪彩化妆品有限公司固定资产周转次数变化情况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近3年广州市迪彩化妆品有限公司流动资产周转次数变化情况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154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155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156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159 2001年1-5月—2011年1-7月固定资产投资完成额月度累计同比增长率（%）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160 2001年1-5月—2011年1-7月固定资产投资完成额月度累计同比增长率（%）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161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162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163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164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165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166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167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168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170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171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172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173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174 2011年1-7月我国染发剂行业商圈渠道份额分析</w:t>
      </w:r>
      <w:r>
        <w:rPr>
          <w:rFonts w:hint="eastAsia"/>
        </w:rPr>
        <w:br/>
      </w:r>
      <w:r>
        <w:rPr>
          <w:rFonts w:hint="eastAsia"/>
        </w:rPr>
        <w:t>　　图表 175 2010年我国染发剂行业不同商圈销售份额分析</w:t>
      </w:r>
      <w:r>
        <w:rPr>
          <w:rFonts w:hint="eastAsia"/>
        </w:rPr>
        <w:br/>
      </w:r>
      <w:r>
        <w:rPr>
          <w:rFonts w:hint="eastAsia"/>
        </w:rPr>
        <w:t>　　图表 176 2011年1-7月我国染发剂行业不同商圈销售份额分析</w:t>
      </w:r>
      <w:r>
        <w:rPr>
          <w:rFonts w:hint="eastAsia"/>
        </w:rPr>
        <w:br/>
      </w:r>
      <w:r>
        <w:rPr>
          <w:rFonts w:hint="eastAsia"/>
        </w:rPr>
        <w:t>　　图表 177 2011年1-7月我国染发剂行业不同用途消费者调查分析</w:t>
      </w:r>
      <w:r>
        <w:rPr>
          <w:rFonts w:hint="eastAsia"/>
        </w:rPr>
        <w:br/>
      </w:r>
      <w:r>
        <w:rPr>
          <w:rFonts w:hint="eastAsia"/>
        </w:rPr>
        <w:t>　　图表 178 2011年1-7月我国染发剂行业销售贡献率分析</w:t>
      </w:r>
      <w:r>
        <w:rPr>
          <w:rFonts w:hint="eastAsia"/>
        </w:rPr>
        <w:br/>
      </w:r>
      <w:r>
        <w:rPr>
          <w:rFonts w:hint="eastAsia"/>
        </w:rPr>
        <w:t>　　图表 179 2011年我国染发剂行业价值流程图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556a8607b48fc" w:history="1">
        <w:r>
          <w:rPr>
            <w:rStyle w:val="Hyperlink"/>
          </w:rPr>
          <w:t>2012-2016年中国染发剂行业发展现状调研及未来走势预测报告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556a8607b48fc" w:history="1">
        <w:r>
          <w:rPr>
            <w:rStyle w:val="Hyperlink"/>
          </w:rPr>
          <w:t>https://www.20087.com/2011-12/R_ranfajihangyefazhanxianzhuangdiaoyan.html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热点：染发剂沾到皮肤上怎么清除、染发剂染在衣服上怎么去除掉、染发剂弄到皮肤上怎么快速去掉、染发剂弄到衣服上怎么去除、染发剂对人的身体的危害有多大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2841c1e4349c3" w:history="1">
      <w:r>
        <w:rPr>
          <w:rStyle w:val="Hyperlink"/>
        </w:rPr>
        <w:t>2012-2016年中国染发剂行业发展现状调研及未来走势预测报告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anfajihangyefazhanxianzhuangdiaoyan.html" TargetMode="External" Id="Rc87556a8607b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anfajihangyefazhanxianzhuangdiaoyan.html" TargetMode="External" Id="R1a42841c1e43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2011-12-01T06:10:00Z</dcterms:created>
  <dcterms:modified xsi:type="dcterms:W3CDTF">2011-12-01T07:10:00Z</dcterms:modified>
  <dc:subject>2012-2016年中国染发剂行业发展现状调研及未来走势预测报告</dc:subject>
  <dc:title>2012-2016年中国染发剂行业发展现状调研及未来走势预测报告</dc:title>
  <cp:keywords>2012-2016年中国染发剂行业发展现状调研及未来走势预测报告</cp:keywords>
  <dc:description>2012-2016年中国染发剂行业发展现状调研及未来走势预测报告</dc:description>
</cp:coreProperties>
</file>