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aba328ce49fa" w:history="1">
              <w:r>
                <w:rPr>
                  <w:rStyle w:val="Hyperlink"/>
                </w:rPr>
                <w:t>2012-2016年中国汽车电子控制装置市场评估与投资前景预测报告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aba328ce49fa" w:history="1">
              <w:r>
                <w:rPr>
                  <w:rStyle w:val="Hyperlink"/>
                </w:rPr>
                <w:t>2012-2016年中国汽车电子控制装置市场评估与投资前景预测报告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2aba328ce49fa" w:history="1">
                <w:r>
                  <w:rPr>
                    <w:rStyle w:val="Hyperlink"/>
                  </w:rPr>
                  <w:t>https://www.20087.com/2011-12/R_qichedianzikongzhizhuangzhishichangp.html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装置是一种用于监控和调整车辆各项功能的电子设备，因其能够提高汽车的安全性和燃油效率而受到市场的关注。近年来，随着汽车技术和市场需求的发展，汽车电子控制装置得到了广泛应用。现代汽车电子控制装置不仅具备高精度和稳定性，还通过优化设计提高了其在不同应用场景中的适应性和经济性。此外，随着用户对汽车安全性和智能化要求的提高，汽车电子控制装置的设计更加注重智能化和可靠性，通过采用先进的传感器技术和改进的控制算法，提高了设备的响应速度和故障诊断能力。目前，市场上已经出现了多种类型的汽车电子控制装置产品，适应不同汽车制造商的需求。</w:t>
      </w:r>
      <w:r>
        <w:rPr>
          <w:rFonts w:hint="eastAsia"/>
        </w:rPr>
        <w:br/>
      </w:r>
      <w:r>
        <w:rPr>
          <w:rFonts w:hint="eastAsia"/>
        </w:rPr>
        <w:t>　　未来，汽车电子控制装置将更加注重高性能化和集成化。市场调研网认为，一方面，随着信息技术和人工智能的发展，汽车电子控制装置将更加注重高性能设计，通过引入更高效的计算平台和优化的软件系统，提高其在复杂驾驶条件下的表现。另一方面，随着自动驾驶技术的普及，汽车电子控制装置将更加注重集成化设计，能够与不同的车载系统无缝对接，提供更为全面的信息支持。然而，如何在保证设备性能的同时降低成本，以及如何应对不同应用场景的特殊需求，将是汽车电子控制装置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2011年中国汽车电子市场运行动态分析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第二节 2011年中国汽车电子市场竞争格局分析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一 外资企业占据主导地位</w:t>
      </w:r>
      <w:r>
        <w:rPr>
          <w:rFonts w:hint="eastAsia"/>
        </w:rPr>
        <w:br/>
      </w:r>
      <w:r>
        <w:rPr>
          <w:rFonts w:hint="eastAsia"/>
        </w:rPr>
        <w:t>　　　　二 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 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 车身电子领域</w:t>
      </w:r>
      <w:r>
        <w:rPr>
          <w:rFonts w:hint="eastAsia"/>
        </w:rPr>
        <w:br/>
      </w:r>
      <w:r>
        <w:rPr>
          <w:rFonts w:hint="eastAsia"/>
        </w:rPr>
        <w:t>　　　　五 车载电子领域</w:t>
      </w:r>
      <w:r>
        <w:rPr>
          <w:rFonts w:hint="eastAsia"/>
        </w:rPr>
        <w:br/>
      </w:r>
      <w:r>
        <w:rPr>
          <w:rFonts w:hint="eastAsia"/>
        </w:rPr>
        <w:t>　　第三节 2011年中国汽车电子技术水平分析</w:t>
      </w:r>
      <w:r>
        <w:rPr>
          <w:rFonts w:hint="eastAsia"/>
        </w:rPr>
        <w:br/>
      </w:r>
      <w:r>
        <w:rPr>
          <w:rFonts w:hint="eastAsia"/>
        </w:rPr>
        <w:t>　　　　一 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 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 基础技术平台技术发展</w:t>
      </w:r>
      <w:r>
        <w:rPr>
          <w:rFonts w:hint="eastAsia"/>
        </w:rPr>
        <w:br/>
      </w:r>
      <w:r>
        <w:rPr>
          <w:rFonts w:hint="eastAsia"/>
        </w:rPr>
        <w:t>　　　　四 国内汽车电子技术产业化成果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2011年中国汽车电子控制装置产业运行环境分析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2011年中国汽车电子控制装置产业政策环境分析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一、提升中国汽车发动机自主发展能力的政策选择</w:t>
      </w:r>
      <w:r>
        <w:rPr>
          <w:rFonts w:hint="eastAsia"/>
        </w:rPr>
        <w:br/>
      </w:r>
      <w:r>
        <w:rPr>
          <w:rFonts w:hint="eastAsia"/>
        </w:rPr>
        <w:t>　　　　二、汽车电子控制标准建设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2011年中国汽车电子控制装置产业社会环境分析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2011年中国汽车电子控制装置产业运行走势分析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2011年中国汽车电子控制技术现状分析</w:t>
      </w:r>
      <w:r>
        <w:rPr>
          <w:rFonts w:hint="eastAsia"/>
        </w:rPr>
        <w:br/>
      </w:r>
      <w:r>
        <w:rPr>
          <w:rFonts w:hint="eastAsia"/>
        </w:rPr>
        <w:t>　　　　一、动力牵引系统控制</w:t>
      </w:r>
      <w:r>
        <w:rPr>
          <w:rFonts w:hint="eastAsia"/>
        </w:rPr>
        <w:br/>
      </w:r>
      <w:r>
        <w:rPr>
          <w:rFonts w:hint="eastAsia"/>
        </w:rPr>
        <w:t>　　　　二、车辆行驶姿态控制</w:t>
      </w:r>
      <w:r>
        <w:rPr>
          <w:rFonts w:hint="eastAsia"/>
        </w:rPr>
        <w:br/>
      </w:r>
      <w:r>
        <w:rPr>
          <w:rFonts w:hint="eastAsia"/>
        </w:rPr>
        <w:t>　　　　三、车身（车辆内部系统）控制</w:t>
      </w:r>
      <w:r>
        <w:rPr>
          <w:rFonts w:hint="eastAsia"/>
        </w:rPr>
        <w:br/>
      </w:r>
      <w:r>
        <w:rPr>
          <w:rFonts w:hint="eastAsia"/>
        </w:rPr>
        <w:t>　　第二节 2011年中国汽车电子控制装置的总体概况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一、汽车电子控制技术的应用及发展趋势</w:t>
      </w:r>
      <w:r>
        <w:rPr>
          <w:rFonts w:hint="eastAsia"/>
        </w:rPr>
        <w:br/>
      </w:r>
      <w:r>
        <w:rPr>
          <w:rFonts w:hint="eastAsia"/>
        </w:rPr>
        <w:t>　　　　二、中国汽车电子控制装置研究和开发的重要意义</w:t>
      </w:r>
      <w:r>
        <w:rPr>
          <w:rFonts w:hint="eastAsia"/>
        </w:rPr>
        <w:br/>
      </w:r>
      <w:r>
        <w:rPr>
          <w:rFonts w:hint="eastAsia"/>
        </w:rPr>
        <w:t>　　　　三、中国汽车电子控制装置发展大有可为</w:t>
      </w:r>
      <w:r>
        <w:rPr>
          <w:rFonts w:hint="eastAsia"/>
        </w:rPr>
        <w:br/>
      </w:r>
      <w:r>
        <w:rPr>
          <w:rFonts w:hint="eastAsia"/>
        </w:rPr>
        <w:t>　　　　四、小排量汽车发动机电子控制系统市场综述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第三节 2011年中国汽车电子控制装置产业发展对策分析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2011年中国汽车发电机产业运行形势分析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2011年中国汽车发动机技术综述</w:t>
      </w:r>
      <w:r>
        <w:rPr>
          <w:rFonts w:hint="eastAsia"/>
        </w:rPr>
        <w:br/>
      </w:r>
      <w:r>
        <w:rPr>
          <w:rFonts w:hint="eastAsia"/>
        </w:rPr>
        <w:t>　　　　一、汽车发动机技术的变革</w:t>
      </w:r>
      <w:r>
        <w:rPr>
          <w:rFonts w:hint="eastAsia"/>
        </w:rPr>
        <w:br/>
      </w:r>
      <w:r>
        <w:rPr>
          <w:rFonts w:hint="eastAsia"/>
        </w:rPr>
        <w:t>　　　　二、汽车发动机的技术进展状况</w:t>
      </w:r>
      <w:r>
        <w:rPr>
          <w:rFonts w:hint="eastAsia"/>
        </w:rPr>
        <w:br/>
      </w:r>
      <w:r>
        <w:rPr>
          <w:rFonts w:hint="eastAsia"/>
        </w:rPr>
        <w:t>　　　　三、各大企业汽车发动机技术简述</w:t>
      </w:r>
      <w:r>
        <w:rPr>
          <w:rFonts w:hint="eastAsia"/>
        </w:rPr>
        <w:br/>
      </w:r>
      <w:r>
        <w:rPr>
          <w:rFonts w:hint="eastAsia"/>
        </w:rPr>
        <w:t>　　　　四、汽车发动机技术改进潜力大</w:t>
      </w:r>
      <w:r>
        <w:rPr>
          <w:rFonts w:hint="eastAsia"/>
        </w:rPr>
        <w:br/>
      </w:r>
      <w:r>
        <w:rPr>
          <w:rFonts w:hint="eastAsia"/>
        </w:rPr>
        <w:t>　　第二节 2011年中国汽车发动机市场细分产品分析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二、轿车发动机市场</w:t>
      </w:r>
      <w:r>
        <w:rPr>
          <w:rFonts w:hint="eastAsia"/>
        </w:rPr>
        <w:br/>
      </w:r>
      <w:r>
        <w:rPr>
          <w:rFonts w:hint="eastAsia"/>
        </w:rPr>
        <w:t>　　　　三、9L以上柴油机</w:t>
      </w:r>
      <w:r>
        <w:rPr>
          <w:rFonts w:hint="eastAsia"/>
        </w:rPr>
        <w:br/>
      </w:r>
      <w:r>
        <w:rPr>
          <w:rFonts w:hint="eastAsia"/>
        </w:rPr>
        <w:t>　　　　四、6～ 9L柴油发动机</w:t>
      </w:r>
      <w:r>
        <w:rPr>
          <w:rFonts w:hint="eastAsia"/>
        </w:rPr>
        <w:br/>
      </w:r>
      <w:r>
        <w:rPr>
          <w:rFonts w:hint="eastAsia"/>
        </w:rPr>
        <w:t>　　　　五、轻型柴油发动机</w:t>
      </w:r>
      <w:r>
        <w:rPr>
          <w:rFonts w:hint="eastAsia"/>
        </w:rPr>
        <w:br/>
      </w:r>
      <w:r>
        <w:rPr>
          <w:rFonts w:hint="eastAsia"/>
        </w:rPr>
        <w:t>　　第三节 2011年中国汽车发动机产业发展存在问题分析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一、我国发动机行业专业人才稀缺</w:t>
      </w:r>
      <w:r>
        <w:rPr>
          <w:rFonts w:hint="eastAsia"/>
        </w:rPr>
        <w:br/>
      </w:r>
      <w:r>
        <w:rPr>
          <w:rFonts w:hint="eastAsia"/>
        </w:rPr>
        <w:t>　　　　二、国产发动机缺少政策法规和标准要求</w:t>
      </w:r>
      <w:r>
        <w:rPr>
          <w:rFonts w:hint="eastAsia"/>
        </w:rPr>
        <w:br/>
      </w:r>
      <w:r>
        <w:rPr>
          <w:rFonts w:hint="eastAsia"/>
        </w:rPr>
        <w:t>　　　　三、发动机冷却液质量合格率低</w:t>
      </w:r>
      <w:r>
        <w:rPr>
          <w:rFonts w:hint="eastAsia"/>
        </w:rPr>
        <w:br/>
      </w:r>
      <w:r>
        <w:rPr>
          <w:rFonts w:hint="eastAsia"/>
        </w:rPr>
        <w:t>　　第四节 2011年中国汽车发动机的发展策略</w:t>
      </w:r>
      <w:r>
        <w:rPr>
          <w:rFonts w:hint="eastAsia"/>
        </w:rPr>
        <w:br/>
      </w:r>
      <w:r>
        <w:rPr>
          <w:rFonts w:hint="eastAsia"/>
        </w:rPr>
        <w:t>　　　　一、发动机的八个发展策略</w:t>
      </w:r>
      <w:r>
        <w:rPr>
          <w:rFonts w:hint="eastAsia"/>
        </w:rPr>
        <w:br/>
      </w:r>
      <w:r>
        <w:rPr>
          <w:rFonts w:hint="eastAsia"/>
        </w:rPr>
        <w:t>　　　　二、发动机需采用更高的排放控制技术</w:t>
      </w:r>
      <w:r>
        <w:rPr>
          <w:rFonts w:hint="eastAsia"/>
        </w:rPr>
        <w:br/>
      </w:r>
      <w:r>
        <w:rPr>
          <w:rFonts w:hint="eastAsia"/>
        </w:rPr>
        <w:t>　　　　三、柴油发动机应担当起自主创新重任</w:t>
      </w:r>
      <w:r>
        <w:rPr>
          <w:rFonts w:hint="eastAsia"/>
        </w:rPr>
        <w:br/>
      </w:r>
      <w:r>
        <w:rPr>
          <w:rFonts w:hint="eastAsia"/>
        </w:rPr>
        <w:t>　　第五节 2012-2016年中国汽车发动机产业发展趋势分析</w:t>
      </w:r>
      <w:r>
        <w:rPr>
          <w:rFonts w:hint="eastAsia"/>
        </w:rPr>
        <w:br/>
      </w:r>
      <w:r>
        <w:rPr>
          <w:rFonts w:hint="eastAsia"/>
        </w:rPr>
        <w:t>　　　　一、汽油发动机发展趋势</w:t>
      </w:r>
      <w:r>
        <w:rPr>
          <w:rFonts w:hint="eastAsia"/>
        </w:rPr>
        <w:br/>
      </w:r>
      <w:r>
        <w:rPr>
          <w:rFonts w:hint="eastAsia"/>
        </w:rPr>
        <w:t>　　　　二、大中型柴油发动机发展趋势</w:t>
      </w:r>
      <w:r>
        <w:rPr>
          <w:rFonts w:hint="eastAsia"/>
        </w:rPr>
        <w:br/>
      </w:r>
      <w:r>
        <w:rPr>
          <w:rFonts w:hint="eastAsia"/>
        </w:rPr>
        <w:t>　　　　三、轻型柴油发动机发展趋势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2011年中国汽车底盘产业运行走势分析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2011年中国汽车底盘产业发展总况</w:t>
      </w:r>
      <w:r>
        <w:rPr>
          <w:rFonts w:hint="eastAsia"/>
        </w:rPr>
        <w:br/>
      </w:r>
      <w:r>
        <w:rPr>
          <w:rFonts w:hint="eastAsia"/>
        </w:rPr>
        <w:t>　　　　一、现代汽车底盘电子控制的介绍</w:t>
      </w:r>
      <w:r>
        <w:rPr>
          <w:rFonts w:hint="eastAsia"/>
        </w:rPr>
        <w:br/>
      </w:r>
      <w:r>
        <w:rPr>
          <w:rFonts w:hint="eastAsia"/>
        </w:rPr>
        <w:t>　　　　二、中国重型货车底盘的发展变化</w:t>
      </w:r>
      <w:r>
        <w:rPr>
          <w:rFonts w:hint="eastAsia"/>
        </w:rPr>
        <w:br/>
      </w:r>
      <w:r>
        <w:rPr>
          <w:rFonts w:hint="eastAsia"/>
        </w:rPr>
        <w:t>　　　　三、客车底盘技术应用和发展概况</w:t>
      </w:r>
      <w:r>
        <w:rPr>
          <w:rFonts w:hint="eastAsia"/>
        </w:rPr>
        <w:br/>
      </w:r>
      <w:r>
        <w:rPr>
          <w:rFonts w:hint="eastAsia"/>
        </w:rPr>
        <w:t>　　　　四、我国国产混凝土泵车底盘有待进步</w:t>
      </w:r>
      <w:r>
        <w:rPr>
          <w:rFonts w:hint="eastAsia"/>
        </w:rPr>
        <w:br/>
      </w:r>
      <w:r>
        <w:rPr>
          <w:rFonts w:hint="eastAsia"/>
        </w:rPr>
        <w:t>　　第二节 2011年中国专用汽车及其底盘发展现状和趋势分析</w:t>
      </w:r>
      <w:r>
        <w:rPr>
          <w:rFonts w:hint="eastAsia"/>
        </w:rPr>
        <w:br/>
      </w:r>
      <w:r>
        <w:rPr>
          <w:rFonts w:hint="eastAsia"/>
        </w:rPr>
        <w:t>　　　　一、中国专用企业的发展现状</w:t>
      </w:r>
      <w:r>
        <w:rPr>
          <w:rFonts w:hint="eastAsia"/>
        </w:rPr>
        <w:br/>
      </w:r>
      <w:r>
        <w:rPr>
          <w:rFonts w:hint="eastAsia"/>
        </w:rPr>
        <w:t>　　　　二、专用汽车发展遇到的主要问题</w:t>
      </w:r>
      <w:r>
        <w:rPr>
          <w:rFonts w:hint="eastAsia"/>
        </w:rPr>
        <w:br/>
      </w:r>
      <w:r>
        <w:rPr>
          <w:rFonts w:hint="eastAsia"/>
        </w:rPr>
        <w:t>　　　　三、专用汽车底盘的研制与推广</w:t>
      </w:r>
      <w:r>
        <w:rPr>
          <w:rFonts w:hint="eastAsia"/>
        </w:rPr>
        <w:br/>
      </w:r>
      <w:r>
        <w:rPr>
          <w:rFonts w:hint="eastAsia"/>
        </w:rPr>
        <w:t>　　第三节 2011年中国汽车底盘产业运行存在问题分析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2011年中国车身电子控制产业运行动态分析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2011年中国车身电子控制产业发展概述</w:t>
      </w:r>
      <w:r>
        <w:rPr>
          <w:rFonts w:hint="eastAsia"/>
        </w:rPr>
        <w:br/>
      </w:r>
      <w:r>
        <w:rPr>
          <w:rFonts w:hint="eastAsia"/>
        </w:rPr>
        <w:t>　　　　一、车身电子发展升级扩展半导体器空间</w:t>
      </w:r>
      <w:r>
        <w:rPr>
          <w:rFonts w:hint="eastAsia"/>
        </w:rPr>
        <w:br/>
      </w:r>
      <w:r>
        <w:rPr>
          <w:rFonts w:hint="eastAsia"/>
        </w:rPr>
        <w:t>　　　　二、车身电子控制重要性日益显现</w:t>
      </w:r>
      <w:r>
        <w:rPr>
          <w:rFonts w:hint="eastAsia"/>
        </w:rPr>
        <w:br/>
      </w:r>
      <w:r>
        <w:rPr>
          <w:rFonts w:hint="eastAsia"/>
        </w:rPr>
        <w:t>　　　　三、中国车身电子自主开发扮演重要角色</w:t>
      </w:r>
      <w:r>
        <w:rPr>
          <w:rFonts w:hint="eastAsia"/>
        </w:rPr>
        <w:br/>
      </w:r>
      <w:r>
        <w:rPr>
          <w:rFonts w:hint="eastAsia"/>
        </w:rPr>
        <w:t>　　　　四、车身电子控制的方式与发展分析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第二节 2011年智能机电一体化成车身控制系统发展趋势</w:t>
      </w:r>
      <w:r>
        <w:rPr>
          <w:rFonts w:hint="eastAsia"/>
        </w:rPr>
        <w:br/>
      </w:r>
      <w:r>
        <w:rPr>
          <w:rFonts w:hint="eastAsia"/>
        </w:rPr>
        <w:t>　　　　一、舒适性需求拉动增长</w:t>
      </w:r>
      <w:r>
        <w:rPr>
          <w:rFonts w:hint="eastAsia"/>
        </w:rPr>
        <w:br/>
      </w:r>
      <w:r>
        <w:rPr>
          <w:rFonts w:hint="eastAsia"/>
        </w:rPr>
        <w:t>　　　　二、走向智能化机电一体化</w:t>
      </w:r>
      <w:r>
        <w:rPr>
          <w:rFonts w:hint="eastAsia"/>
        </w:rPr>
        <w:br/>
      </w:r>
      <w:r>
        <w:rPr>
          <w:rFonts w:hint="eastAsia"/>
        </w:rPr>
        <w:t>　　第三节 2011年中国车身电子市场半导体厂商竞争态势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2011年中国汽车传感器产业运行局势分析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2011年中国汽车传感器产业总体概况</w:t>
      </w:r>
      <w:r>
        <w:rPr>
          <w:rFonts w:hint="eastAsia"/>
        </w:rPr>
        <w:br/>
      </w:r>
      <w:r>
        <w:rPr>
          <w:rFonts w:hint="eastAsia"/>
        </w:rPr>
        <w:t>　　　　一、汽车传感器市场需求逐年增加</w:t>
      </w:r>
      <w:r>
        <w:rPr>
          <w:rFonts w:hint="eastAsia"/>
        </w:rPr>
        <w:br/>
      </w:r>
      <w:r>
        <w:rPr>
          <w:rFonts w:hint="eastAsia"/>
        </w:rPr>
        <w:t>　　　　二、中国汽车传感器市场快速发展</w:t>
      </w:r>
      <w:r>
        <w:rPr>
          <w:rFonts w:hint="eastAsia"/>
        </w:rPr>
        <w:br/>
      </w:r>
      <w:r>
        <w:rPr>
          <w:rFonts w:hint="eastAsia"/>
        </w:rPr>
        <w:t>　　　　三、车用传感器未来产业格局分析</w:t>
      </w:r>
      <w:r>
        <w:rPr>
          <w:rFonts w:hint="eastAsia"/>
        </w:rPr>
        <w:br/>
      </w:r>
      <w:r>
        <w:rPr>
          <w:rFonts w:hint="eastAsia"/>
        </w:rPr>
        <w:t>　　第二节 未来汽车传感器的发展趋势预测分析</w:t>
      </w:r>
      <w:r>
        <w:rPr>
          <w:rFonts w:hint="eastAsia"/>
        </w:rPr>
        <w:br/>
      </w:r>
      <w:r>
        <w:rPr>
          <w:rFonts w:hint="eastAsia"/>
        </w:rPr>
        <w:t>　　　　一、2011年市场规模将超过100亿元</w:t>
      </w:r>
      <w:r>
        <w:rPr>
          <w:rFonts w:hint="eastAsia"/>
        </w:rPr>
        <w:br/>
      </w:r>
      <w:r>
        <w:rPr>
          <w:rFonts w:hint="eastAsia"/>
        </w:rPr>
        <w:t>　　　　二、EMS和电子仪表是两大应用领域</w:t>
      </w:r>
      <w:r>
        <w:rPr>
          <w:rFonts w:hint="eastAsia"/>
        </w:rPr>
        <w:br/>
      </w:r>
      <w:r>
        <w:rPr>
          <w:rFonts w:hint="eastAsia"/>
        </w:rPr>
        <w:t>　　　　三、走向多功能化、智能化和高可靠性</w:t>
      </w:r>
      <w:r>
        <w:rPr>
          <w:rFonts w:hint="eastAsia"/>
        </w:rPr>
        <w:br/>
      </w:r>
      <w:r>
        <w:rPr>
          <w:rFonts w:hint="eastAsia"/>
        </w:rPr>
        <w:t>　　第三节 未来中国汽车传感器市场前景广阔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2007-2011年中国汽车零配件制造行业数据监测分析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2007-2011年中国汽车零配件制造行业规模分析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2011年三季度中国汽车零配件制造行业结构分析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2007-2011年中国汽车零配件制造行业产值分析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2007-2011年中国汽车零配件制造行业成本费用分析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2007-2011年中国汽车零配件制造行业盈利能力分析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2006-2010年中国装有发动机的机动车辆底盘（8706）进出口数据监测分析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2006-2010年中国装有发动机的机动车辆底盘进口数据分析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2006-2010年中国装有发动机的机动车辆底盘出口数据分析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2006-2010年中国装有发动机的机动车辆底盘进出口平均单价分析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2006-2010年中国装有发动机的机动车辆底盘进出口国家及地区分析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2011年中国汽车电子控制装置产业市场竞争格局分析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2011年中国汽车电子控制装置产业竞争现状分析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一、汽车电子控制装置产业竞争力分析</w:t>
      </w:r>
      <w:r>
        <w:rPr>
          <w:rFonts w:hint="eastAsia"/>
        </w:rPr>
        <w:br/>
      </w:r>
      <w:r>
        <w:rPr>
          <w:rFonts w:hint="eastAsia"/>
        </w:rPr>
        <w:t>　　　　二、汽车发动机技术竞争分析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三、汽车底盘产业竞争分析</w:t>
      </w:r>
      <w:r>
        <w:rPr>
          <w:rFonts w:hint="eastAsia"/>
        </w:rPr>
        <w:br/>
      </w:r>
      <w:r>
        <w:rPr>
          <w:rFonts w:hint="eastAsia"/>
        </w:rPr>
        <w:t>　　第二节 2011年中国汽车传感器市场竞争分析</w:t>
      </w:r>
      <w:r>
        <w:rPr>
          <w:rFonts w:hint="eastAsia"/>
        </w:rPr>
        <w:br/>
      </w:r>
      <w:r>
        <w:rPr>
          <w:rFonts w:hint="eastAsia"/>
        </w:rPr>
        <w:t>　　　　一、市场被外资占领</w:t>
      </w:r>
      <w:r>
        <w:rPr>
          <w:rFonts w:hint="eastAsia"/>
        </w:rPr>
        <w:br/>
      </w:r>
      <w:r>
        <w:rPr>
          <w:rFonts w:hint="eastAsia"/>
        </w:rPr>
        <w:t>　　　　二、起步晚技术水平低</w:t>
      </w:r>
      <w:r>
        <w:rPr>
          <w:rFonts w:hint="eastAsia"/>
        </w:rPr>
        <w:br/>
      </w:r>
      <w:r>
        <w:rPr>
          <w:rFonts w:hint="eastAsia"/>
        </w:rPr>
        <w:t>　　　　三、价格优势不明显</w:t>
      </w:r>
      <w:r>
        <w:rPr>
          <w:rFonts w:hint="eastAsia"/>
        </w:rPr>
        <w:br/>
      </w:r>
      <w:r>
        <w:rPr>
          <w:rFonts w:hint="eastAsia"/>
        </w:rPr>
        <w:t>　　第三节 2011年中国汽车电子控制装置产业提升竞争力策略分析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2011年中国汽车电子控制装置企业竞争力分析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2012-2016年中国汽车电子控制装置产业运行前景预测分析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2012-2016年中国汽车电子控制装置产业发展趋势分析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一、汽车电子控制装置产业发展方向</w:t>
      </w:r>
      <w:r>
        <w:rPr>
          <w:rFonts w:hint="eastAsia"/>
        </w:rPr>
        <w:br/>
      </w:r>
      <w:r>
        <w:rPr>
          <w:rFonts w:hint="eastAsia"/>
        </w:rPr>
        <w:t>　　　　二、汽车电子控制装置细分产品发展趋势分析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三、汽车电子控制装置竞争格局预测分析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2012-2016年中国汽车电子控制装置产业市场预测分析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一、汽车电子控制装置产业供给预测分析</w:t>
      </w:r>
      <w:r>
        <w:rPr>
          <w:rFonts w:hint="eastAsia"/>
        </w:rPr>
        <w:br/>
      </w:r>
      <w:r>
        <w:rPr>
          <w:rFonts w:hint="eastAsia"/>
        </w:rPr>
        <w:t>　　　　二、汽车电子控制装置需求预测分析</w:t>
      </w:r>
      <w:r>
        <w:rPr>
          <w:rFonts w:hint="eastAsia"/>
        </w:rPr>
        <w:br/>
      </w:r>
      <w:r>
        <w:rPr>
          <w:rFonts w:hint="eastAsia"/>
        </w:rPr>
        <w:t>　　　　三、汽车电子控制装置主要产品进出口预测分析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2012-2016年中国汽车电子控制装置产业市场盈利预测分析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2012-2016年中国汽车电子控制装置产业投资机会与风险分析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2012-2016年中国汽车电子控制装置产业投资环境分析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2012-2016年中国汽车电子控制装置产业投资机会分析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二、汽车电子控制装置产业区域投资热点分析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2012-2016年中国汽车电子控制装置产业投资风险分析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2011年三季度中国汽车零配件制造行业不同类型企业数量分布图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2011年三季度中国汽车零配件制造行业不同所有制企业数量分布图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2011年三季度中国汽车零配件制造行业不同类型企业销售收入分布图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2011年三季度中国汽车零配件制造行业不同所有制企业销售收入分布图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2007-2011年中国汽车零配件制造行业主要盈利指标增长趋势图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2006-2010年中国装有发动机的机动车辆底盘进口数量分析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2006-2010年中国装有发动机的机动车辆底盘进口金额分析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2006-2010年中国装有发动机的机动车辆底盘出口数量分析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2006-2010年中国装有发动机的机动车辆底盘出口金额分析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2006-2010年中国装有发动机的机动车辆底盘进出口平均单价分析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2006-2010年中国装有发动机的机动车辆底盘进口国家及地区分析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2006-2010年中国装有发动机的机动车辆底盘出口国家及地区分析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太仓阿尔派电子有限公司成长能力指标走势图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厦门吉致电子有限公司负债指标走势图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厦门吉致电子有限公司成长能力指标走势图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惠州住成电装有限公司负债情况图</w:t>
      </w:r>
      <w:r>
        <w:rPr>
          <w:rFonts w:hint="eastAsia"/>
        </w:rPr>
        <w:br/>
      </w:r>
      <w:r>
        <w:rPr>
          <w:rFonts w:hint="eastAsia"/>
        </w:rPr>
        <w:t>　　图表 惠州住成电装有限公司负债指标走势图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惠州住成电装有限公司成长能力指标走势图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惠州住电电装有限公司负债情况图</w:t>
      </w:r>
      <w:r>
        <w:rPr>
          <w:rFonts w:hint="eastAsia"/>
        </w:rPr>
        <w:br/>
      </w:r>
      <w:r>
        <w:rPr>
          <w:rFonts w:hint="eastAsia"/>
        </w:rPr>
        <w:t>　　图表 惠州住电电装有限公司负债指标走势图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惠州住电电装有限公司成长能力指标走势图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电装（天津）汽车导航系统有限公司负债情况图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河南汉威电子有限公司负债指标走势图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aba328ce49fa" w:history="1">
        <w:r>
          <w:rPr>
            <w:rStyle w:val="Hyperlink"/>
          </w:rPr>
          <w:t>2012-2016年中国汽车电子控制装置市场评估与投资前景预测报告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2aba328ce49fa" w:history="1">
        <w:r>
          <w:rPr>
            <w:rStyle w:val="Hyperlink"/>
          </w:rPr>
          <w:t>https://www.20087.com/2011-12/R_qichedianzikongzhizhuangzhishichangp.html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系统、汽车电子控制装置的作用、发动机电子控制系统、汽车电子控制装置实操总结、汽车电子控制器、汽车电子控制器的作用是什么?、汽车电子控制技术、汽车电子控制系统作用、汽车电子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81557fbb84800" w:history="1">
      <w:r>
        <w:rPr>
          <w:rStyle w:val="Hyperlink"/>
        </w:rPr>
        <w:t>2012-2016年中国汽车电子控制装置市场评估与投资前景预测报告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dianzikongzhizhuangzhishichangp.html" TargetMode="External" Id="R98f2aba328ce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dianzikongzhizhuangzhishichangp.html" TargetMode="External" Id="R6b181557fbb8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2011-12-20T07:05:00Z</dcterms:created>
  <dcterms:modified xsi:type="dcterms:W3CDTF">2011-12-20T08:05:00Z</dcterms:modified>
  <dc:subject>2012-2016年中国汽车电子控制装置市场评估与投资前景预测报告</dc:subject>
  <dc:title>2012-2016年中国汽车电子控制装置市场评估与投资前景预测报告</dc:title>
  <cp:keywords>2012-2016年中国汽车电子控制装置市场评估与投资前景预测报告</cp:keywords>
  <dc:description>2012-2016年中国汽车电子控制装置市场评估与投资前景预测报告</dc:description>
</cp:coreProperties>
</file>