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85bbb119145a1" w:history="1">
              <w:r>
                <w:rPr>
                  <w:rStyle w:val="Hyperlink"/>
                </w:rPr>
                <w:t>2012-2016年中国流量仪表行业市场走势与投资前景研究报告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85bbb119145a1" w:history="1">
              <w:r>
                <w:rPr>
                  <w:rStyle w:val="Hyperlink"/>
                </w:rPr>
                <w:t>2012-2016年中国流量仪表行业市场走势与投资前景研究报告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85bbb119145a1" w:history="1">
                <w:r>
                  <w:rPr>
                    <w:rStyle w:val="Hyperlink"/>
                  </w:rPr>
                  <w:t>https://www.20087.com/2011-12/R_liuliangyibiaohangyeshichangzoushiyu.html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2011年世界流量仪表行业发展形势分析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2011年世界流量仪表行业概述</w:t>
      </w:r>
      <w:r>
        <w:rPr>
          <w:rFonts w:hint="eastAsia"/>
        </w:rPr>
        <w:br/>
      </w:r>
      <w:r>
        <w:rPr>
          <w:rFonts w:hint="eastAsia"/>
        </w:rPr>
        <w:t>　　　　一、世界流量仪表供需状况分析</w:t>
      </w:r>
      <w:r>
        <w:rPr>
          <w:rFonts w:hint="eastAsia"/>
        </w:rPr>
        <w:br/>
      </w:r>
      <w:r>
        <w:rPr>
          <w:rFonts w:hint="eastAsia"/>
        </w:rPr>
        <w:t>　　　　二、全球流量仪表行业市场发展现状</w:t>
      </w:r>
      <w:r>
        <w:rPr>
          <w:rFonts w:hint="eastAsia"/>
        </w:rPr>
        <w:br/>
      </w:r>
      <w:r>
        <w:rPr>
          <w:rFonts w:hint="eastAsia"/>
        </w:rPr>
        <w:t>　　　　三、国外流量仪表行业运营特点分析</w:t>
      </w:r>
      <w:r>
        <w:rPr>
          <w:rFonts w:hint="eastAsia"/>
        </w:rPr>
        <w:br/>
      </w:r>
      <w:r>
        <w:rPr>
          <w:rFonts w:hint="eastAsia"/>
        </w:rPr>
        <w:t>　　第二节 2011年世界流量仪表行业主要国家运行情况分析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2012-2016年世界流量仪表行业发展趋势分析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2011年国外流量仪表主要生产企业经营分析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第二节 Instromet（荷）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第三节 Emerson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第四节 Controlotron（美）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第五节 Krohne（德）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第六节 Rosemount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2011年中国流量仪表业市场发展环境分析（PEST分析）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2011年中国流量仪表业政策环境分析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二、行业相关法律法规分析</w:t>
      </w:r>
      <w:r>
        <w:rPr>
          <w:rFonts w:hint="eastAsia"/>
        </w:rPr>
        <w:br/>
      </w:r>
      <w:r>
        <w:rPr>
          <w:rFonts w:hint="eastAsia"/>
        </w:rPr>
        <w:t>　　　　三、流量仪表产业政策分析</w:t>
      </w:r>
      <w:r>
        <w:rPr>
          <w:rFonts w:hint="eastAsia"/>
        </w:rPr>
        <w:br/>
      </w:r>
      <w:r>
        <w:rPr>
          <w:rFonts w:hint="eastAsia"/>
        </w:rPr>
        <w:t>　　第三节 2011年中国流量仪表业社会环境分析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2011年中国流量仪表业技术环境分析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2011年中国流量仪表市场运行态势分析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2011年中国流量仪表生产情况分析</w:t>
      </w:r>
      <w:r>
        <w:rPr>
          <w:rFonts w:hint="eastAsia"/>
        </w:rPr>
        <w:br/>
      </w:r>
      <w:r>
        <w:rPr>
          <w:rFonts w:hint="eastAsia"/>
        </w:rPr>
        <w:t>　　　　一、中国流量仪表生产总体概况</w:t>
      </w:r>
      <w:r>
        <w:rPr>
          <w:rFonts w:hint="eastAsia"/>
        </w:rPr>
        <w:br/>
      </w:r>
      <w:r>
        <w:rPr>
          <w:rFonts w:hint="eastAsia"/>
        </w:rPr>
        <w:t>　　　　二、流量仪表消费总体情况</w:t>
      </w:r>
      <w:r>
        <w:rPr>
          <w:rFonts w:hint="eastAsia"/>
        </w:rPr>
        <w:br/>
      </w:r>
      <w:r>
        <w:rPr>
          <w:rFonts w:hint="eastAsia"/>
        </w:rPr>
        <w:t>　　　　三、流量仪表生产影响因素分析</w:t>
      </w:r>
      <w:r>
        <w:rPr>
          <w:rFonts w:hint="eastAsia"/>
        </w:rPr>
        <w:br/>
      </w:r>
      <w:r>
        <w:rPr>
          <w:rFonts w:hint="eastAsia"/>
        </w:rPr>
        <w:t>　　第二节 2011年中国流量仪表市场发展现状解析</w:t>
      </w:r>
      <w:r>
        <w:rPr>
          <w:rFonts w:hint="eastAsia"/>
        </w:rPr>
        <w:br/>
      </w:r>
      <w:r>
        <w:rPr>
          <w:rFonts w:hint="eastAsia"/>
        </w:rPr>
        <w:t>　　　　一、中国流量仪表市场结构分析</w:t>
      </w:r>
      <w:r>
        <w:rPr>
          <w:rFonts w:hint="eastAsia"/>
        </w:rPr>
        <w:br/>
      </w:r>
      <w:r>
        <w:rPr>
          <w:rFonts w:hint="eastAsia"/>
        </w:rPr>
        <w:t>　　　　二、国内流量仪表市场需求形势</w:t>
      </w:r>
      <w:r>
        <w:rPr>
          <w:rFonts w:hint="eastAsia"/>
        </w:rPr>
        <w:br/>
      </w:r>
      <w:r>
        <w:rPr>
          <w:rFonts w:hint="eastAsia"/>
        </w:rPr>
        <w:t>　　　　三、流量仪表应用情况分析</w:t>
      </w:r>
      <w:r>
        <w:rPr>
          <w:rFonts w:hint="eastAsia"/>
        </w:rPr>
        <w:br/>
      </w:r>
      <w:r>
        <w:rPr>
          <w:rFonts w:hint="eastAsia"/>
        </w:rPr>
        <w:t>　　第三节 2011年中国流量仪表市场动态分析</w:t>
      </w:r>
      <w:r>
        <w:rPr>
          <w:rFonts w:hint="eastAsia"/>
        </w:rPr>
        <w:br/>
      </w:r>
      <w:r>
        <w:rPr>
          <w:rFonts w:hint="eastAsia"/>
        </w:rPr>
        <w:t>　　　　一、流量仪表发展的趋势和应用进展分析</w:t>
      </w:r>
      <w:r>
        <w:rPr>
          <w:rFonts w:hint="eastAsia"/>
        </w:rPr>
        <w:br/>
      </w:r>
      <w:r>
        <w:rPr>
          <w:rFonts w:hint="eastAsia"/>
        </w:rPr>
        <w:t>　　　　二、中国流量仪表行业的发展现状和关注点</w:t>
      </w:r>
      <w:r>
        <w:rPr>
          <w:rFonts w:hint="eastAsia"/>
        </w:rPr>
        <w:br/>
      </w:r>
      <w:r>
        <w:rPr>
          <w:rFonts w:hint="eastAsia"/>
        </w:rPr>
        <w:t>　　　　三、中国流量仪表整体规模分析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2011年中国流量仪表热点产品分析</w:t>
      </w:r>
      <w:r>
        <w:rPr>
          <w:rFonts w:hint="eastAsia"/>
        </w:rPr>
        <w:br/>
      </w:r>
      <w:r>
        <w:rPr>
          <w:rFonts w:hint="eastAsia"/>
        </w:rPr>
        <w:t>　　第一节 电磁流量计</w:t>
      </w:r>
      <w:r>
        <w:rPr>
          <w:rFonts w:hint="eastAsia"/>
        </w:rPr>
        <w:br/>
      </w:r>
      <w:r>
        <w:rPr>
          <w:rFonts w:hint="eastAsia"/>
        </w:rPr>
        <w:t>　　　　一、电磁流量计概述</w:t>
      </w:r>
      <w:r>
        <w:rPr>
          <w:rFonts w:hint="eastAsia"/>
        </w:rPr>
        <w:br/>
      </w:r>
      <w:r>
        <w:rPr>
          <w:rFonts w:hint="eastAsia"/>
        </w:rPr>
        <w:t>　　　　二、电磁流量计应用情况分析</w:t>
      </w:r>
      <w:r>
        <w:rPr>
          <w:rFonts w:hint="eastAsia"/>
        </w:rPr>
        <w:br/>
      </w:r>
      <w:r>
        <w:rPr>
          <w:rFonts w:hint="eastAsia"/>
        </w:rPr>
        <w:t>　　　　三、电磁流量计市场销售形势</w:t>
      </w:r>
      <w:r>
        <w:rPr>
          <w:rFonts w:hint="eastAsia"/>
        </w:rPr>
        <w:br/>
      </w:r>
      <w:r>
        <w:rPr>
          <w:rFonts w:hint="eastAsia"/>
        </w:rPr>
        <w:t>　　第二节 超声流量计</w:t>
      </w:r>
      <w:r>
        <w:rPr>
          <w:rFonts w:hint="eastAsia"/>
        </w:rPr>
        <w:br/>
      </w:r>
      <w:r>
        <w:rPr>
          <w:rFonts w:hint="eastAsia"/>
        </w:rPr>
        <w:t>　　　　一、超声流量计应用领域分析</w:t>
      </w:r>
      <w:r>
        <w:rPr>
          <w:rFonts w:hint="eastAsia"/>
        </w:rPr>
        <w:br/>
      </w:r>
      <w:r>
        <w:rPr>
          <w:rFonts w:hint="eastAsia"/>
        </w:rPr>
        <w:t>　　　　二、超声流量计国外生产企业概述</w:t>
      </w:r>
      <w:r>
        <w:rPr>
          <w:rFonts w:hint="eastAsia"/>
        </w:rPr>
        <w:br/>
      </w:r>
      <w:r>
        <w:rPr>
          <w:rFonts w:hint="eastAsia"/>
        </w:rPr>
        <w:t>　　　　三、超声流量计技术开发情况</w:t>
      </w:r>
      <w:r>
        <w:rPr>
          <w:rFonts w:hint="eastAsia"/>
        </w:rPr>
        <w:br/>
      </w:r>
      <w:r>
        <w:rPr>
          <w:rFonts w:hint="eastAsia"/>
        </w:rPr>
        <w:t>　　第三节 科氏流量计</w:t>
      </w:r>
      <w:r>
        <w:rPr>
          <w:rFonts w:hint="eastAsia"/>
        </w:rPr>
        <w:br/>
      </w:r>
      <w:r>
        <w:rPr>
          <w:rFonts w:hint="eastAsia"/>
        </w:rPr>
        <w:t>　　　　一、科式流量计原理</w:t>
      </w:r>
      <w:r>
        <w:rPr>
          <w:rFonts w:hint="eastAsia"/>
        </w:rPr>
        <w:br/>
      </w:r>
      <w:r>
        <w:rPr>
          <w:rFonts w:hint="eastAsia"/>
        </w:rPr>
        <w:t>　　　　二、科式流量计生产情况分析</w:t>
      </w:r>
      <w:r>
        <w:rPr>
          <w:rFonts w:hint="eastAsia"/>
        </w:rPr>
        <w:br/>
      </w:r>
      <w:r>
        <w:rPr>
          <w:rFonts w:hint="eastAsia"/>
        </w:rPr>
        <w:t>　　　　三、科式流量计市场潜力展望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一、两相流量计</w:t>
      </w:r>
      <w:r>
        <w:rPr>
          <w:rFonts w:hint="eastAsia"/>
        </w:rPr>
        <w:br/>
      </w:r>
      <w:r>
        <w:rPr>
          <w:rFonts w:hint="eastAsia"/>
        </w:rPr>
        <w:t>　　　　二、热式流量计</w:t>
      </w:r>
      <w:r>
        <w:rPr>
          <w:rFonts w:hint="eastAsia"/>
        </w:rPr>
        <w:br/>
      </w:r>
      <w:r>
        <w:rPr>
          <w:rFonts w:hint="eastAsia"/>
        </w:rPr>
        <w:t>　　　　三、新型节流装置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2007-2011年中国绘图、计算及测量仪器制造行业数据监测分析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2007-2011年中国绘图、计算及测量仪器制造行业规模分析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2011年三季度中国绘图、计算及测量仪器制造行业结构分析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2007-2011年中国绘图、计算及测量仪器制造行业产值分析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2006-2010年中国煤气表进出口数据监测分析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2006-2010年中国煤气表进口数据分析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一、进口数量分析（90281010）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2006-2010年中国煤气表出口数据分析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2006-2010年中国煤气表进出口国家及地区分析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2006-2010年中国其他气量计进出口数据监测分析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2006-2010年中国其他气量计进口数据分析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一、进口数量分析（90281090）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2006-2010年中国其他气量计出口数据分析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2006-2010年中国其他气量计进出口平均单价分析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2006-2010年中国其他气量计进出口国家及地区分析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2011年中国气体流量仪产业运行走势分析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2011年中国气体流量计产业基本概述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二、气体流量计产品特点</w:t>
      </w:r>
      <w:r>
        <w:rPr>
          <w:rFonts w:hint="eastAsia"/>
        </w:rPr>
        <w:br/>
      </w:r>
      <w:r>
        <w:rPr>
          <w:rFonts w:hint="eastAsia"/>
        </w:rPr>
        <w:t>　　　　三、气体流量计技术参数</w:t>
      </w:r>
      <w:r>
        <w:rPr>
          <w:rFonts w:hint="eastAsia"/>
        </w:rPr>
        <w:br/>
      </w:r>
      <w:r>
        <w:rPr>
          <w:rFonts w:hint="eastAsia"/>
        </w:rPr>
        <w:t>　　　　四、仪表选型</w:t>
      </w:r>
      <w:r>
        <w:rPr>
          <w:rFonts w:hint="eastAsia"/>
        </w:rPr>
        <w:br/>
      </w:r>
      <w:r>
        <w:rPr>
          <w:rFonts w:hint="eastAsia"/>
        </w:rPr>
        <w:t>　　第二节 2011年中国气体流量计产业运行态势分析</w:t>
      </w:r>
      <w:r>
        <w:rPr>
          <w:rFonts w:hint="eastAsia"/>
        </w:rPr>
        <w:br/>
      </w:r>
      <w:r>
        <w:rPr>
          <w:rFonts w:hint="eastAsia"/>
        </w:rPr>
        <w:t>　　　　一、气体超声流量计市场分析</w:t>
      </w:r>
      <w:r>
        <w:rPr>
          <w:rFonts w:hint="eastAsia"/>
        </w:rPr>
        <w:br/>
      </w:r>
      <w:r>
        <w:rPr>
          <w:rFonts w:hint="eastAsia"/>
        </w:rPr>
        <w:t>　　　　二、美国通用电气气体超声波流量计在中国市场分析</w:t>
      </w:r>
      <w:r>
        <w:rPr>
          <w:rFonts w:hint="eastAsia"/>
        </w:rPr>
        <w:br/>
      </w:r>
      <w:r>
        <w:rPr>
          <w:rFonts w:hint="eastAsia"/>
        </w:rPr>
        <w:t>　　　　三、气体流量计主要品牌分析</w:t>
      </w:r>
      <w:r>
        <w:rPr>
          <w:rFonts w:hint="eastAsia"/>
        </w:rPr>
        <w:br/>
      </w:r>
      <w:r>
        <w:rPr>
          <w:rFonts w:hint="eastAsia"/>
        </w:rPr>
        <w:t>　　第三节 2011年气体流量测量技术的新进展分析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一、中国流量仪表市场集中度不高</w:t>
      </w:r>
      <w:r>
        <w:rPr>
          <w:rFonts w:hint="eastAsia"/>
        </w:rPr>
        <w:br/>
      </w:r>
      <w:r>
        <w:rPr>
          <w:rFonts w:hint="eastAsia"/>
        </w:rPr>
        <w:t>　　　　二、流量仪表生产企业分布分析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2011年中国流量仪表行业竞争态势分析</w:t>
      </w:r>
      <w:r>
        <w:rPr>
          <w:rFonts w:hint="eastAsia"/>
        </w:rPr>
        <w:br/>
      </w:r>
      <w:r>
        <w:rPr>
          <w:rFonts w:hint="eastAsia"/>
        </w:rPr>
        <w:t>　　　　一、流量仪表产品技术竞争分析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二、流量仪表市场价格竞争分析</w:t>
      </w:r>
      <w:r>
        <w:rPr>
          <w:rFonts w:hint="eastAsia"/>
        </w:rPr>
        <w:br/>
      </w:r>
      <w:r>
        <w:rPr>
          <w:rFonts w:hint="eastAsia"/>
        </w:rPr>
        <w:t>　　　　三、流量仪表生产成本竞争分析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2011年中国流量仪表行业竞争策略分析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2011年中国流量仪表业竞争对手分析</w:t>
      </w:r>
      <w:r>
        <w:rPr>
          <w:rFonts w:hint="eastAsia"/>
        </w:rPr>
        <w:br/>
      </w:r>
      <w:r>
        <w:rPr>
          <w:rFonts w:hint="eastAsia"/>
        </w:rPr>
        <w:t>　　第一节 湖北爱默生自动化系统工程有限公司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余姚市银环流量仪表有限公司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恩德斯豪斯流量仪表技术（苏州）有限公司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浙江天信仪表有限公司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上海光华仪表有限公司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丹东东发气体测控仪器有限公司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浙江富马仪表有限公司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一、制约仪器仪表业发展的瓶颈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2012-2016年中国流量仪表行业发展前景预测分析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2012-2016年中国流量仪表产品发展趋势预测分析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一、流量仪表技术走势分析</w:t>
      </w:r>
      <w:r>
        <w:rPr>
          <w:rFonts w:hint="eastAsia"/>
        </w:rPr>
        <w:br/>
      </w:r>
      <w:r>
        <w:rPr>
          <w:rFonts w:hint="eastAsia"/>
        </w:rPr>
        <w:t>　　　　二、流量仪表行业发展方向分析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2012-2016年中国流量仪表行业市场发展前景预测分析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一、流量仪表供给预测分析</w:t>
      </w:r>
      <w:r>
        <w:rPr>
          <w:rFonts w:hint="eastAsia"/>
        </w:rPr>
        <w:br/>
      </w:r>
      <w:r>
        <w:rPr>
          <w:rFonts w:hint="eastAsia"/>
        </w:rPr>
        <w:t>　　　　二、流量仪表需求预测分析</w:t>
      </w:r>
      <w:r>
        <w:rPr>
          <w:rFonts w:hint="eastAsia"/>
        </w:rPr>
        <w:br/>
      </w:r>
      <w:r>
        <w:rPr>
          <w:rFonts w:hint="eastAsia"/>
        </w:rPr>
        <w:t>　　　　三、流量仪表进出口形势预测分析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2012-2016年中国流量仪表行业市场盈利能力预测分析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2012-2016年中国流量仪表行业投资机会与投资风险分析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2012-2016年中国流量仪表行业投资机会分析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一、流量仪表行业吸引力分析</w:t>
      </w:r>
      <w:r>
        <w:rPr>
          <w:rFonts w:hint="eastAsia"/>
        </w:rPr>
        <w:br/>
      </w:r>
      <w:r>
        <w:rPr>
          <w:rFonts w:hint="eastAsia"/>
        </w:rPr>
        <w:t>　　　　二、流量仪表行业区域投资潜力分析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2012-2016年中国流量仪表行业贸易预警与投资建议</w:t>
      </w:r>
      <w:r>
        <w:rPr>
          <w:rFonts w:hint="eastAsia"/>
        </w:rPr>
        <w:br/>
      </w:r>
      <w:r>
        <w:rPr>
          <w:rFonts w:hint="eastAsia"/>
        </w:rPr>
        <w:t>　　第一节 2012-2016年中国流量仪表行业贸易预警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2012-2016年中国流量仪表行业项目投资建议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五、行业分析基本结论</w:t>
      </w:r>
      <w:r>
        <w:rPr>
          <w:rFonts w:hint="eastAsia"/>
        </w:rPr>
        <w:br/>
      </w:r>
      <w:r>
        <w:rPr>
          <w:rFonts w:hint="eastAsia"/>
        </w:rPr>
        <w:t>　　　　六、项目投资可研报告基本框架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2012-2016年中国流量仪表企业经营与营销策略分析</w:t>
      </w:r>
      <w:r>
        <w:rPr>
          <w:rFonts w:hint="eastAsia"/>
        </w:rPr>
        <w:br/>
      </w:r>
      <w:r>
        <w:rPr>
          <w:rFonts w:hint="eastAsia"/>
        </w:rPr>
        <w:t>　　第一节 2012-2016年中国流量仪表市场营销策略分析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二、流量仪表企业营销策略发展及建议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2012-2016年中国流量仪表市场企业经营发展分析</w:t>
      </w:r>
      <w:r>
        <w:rPr>
          <w:rFonts w:hint="eastAsia"/>
        </w:rPr>
        <w:br/>
      </w:r>
      <w:r>
        <w:rPr>
          <w:rFonts w:hint="eastAsia"/>
        </w:rPr>
        <w:t>　　　　一、流量仪表市场企业发展现状及存在问题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二、流量仪表市场企业应对策略</w:t>
      </w:r>
      <w:r>
        <w:rPr>
          <w:rFonts w:hint="eastAsia"/>
        </w:rPr>
        <w:br/>
      </w:r>
      <w:r>
        <w:rPr>
          <w:rFonts w:hint="eastAsia"/>
        </w:rPr>
        <w:t>　　第三节 中智:林:　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2011年三季度我国绘图、计算及测量仪器制造行业不同类型企业数量分布图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2011年三季度我国绘图、计算及测量仪器制造行业不同所有制企业数量分布图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2011年三季度我国绘图、计算及测量仪器制造行业不同类型企业销售收入分布图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2011年三季度我国绘图、计算及测量仪器制造行业不同所有制企业销售收入分布图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2007-2011年我国绘图、计算及测量仪器制造行业主要盈利指标增长趋势图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2006-2010年中国煤气表进口数量分析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2006-2010年中国其他气量计出口国家及地区分析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浙江天信仪表有限公司负债指标走势图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上海光华仪表有限公司负债指标走势图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浙江富马仪表有限公司负债指标走势图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2012-2016年中国流量仪表供给预测分析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2012-2016年中国流量仪表需求预测分析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2012-2016年中国流量仪表进出口形势预测分析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2012-2016年中国流量仪表行业市场盈利能力预测分析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85bbb119145a1" w:history="1">
        <w:r>
          <w:rPr>
            <w:rStyle w:val="Hyperlink"/>
          </w:rPr>
          <w:t>2012-2016年中国流量仪表行业市场走势与投资前景研究报告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85bbb119145a1" w:history="1">
        <w:r>
          <w:rPr>
            <w:rStyle w:val="Hyperlink"/>
          </w:rPr>
          <w:t>https://www.20087.com/2011-12/R_liuliangyibiaohangyeshichangzoushiyu.html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85052f9924a5f" w:history="1">
      <w:r>
        <w:rPr>
          <w:rStyle w:val="Hyperlink"/>
        </w:rPr>
        <w:t>2012-2016年中国流量仪表行业市场走势与投资前景研究报告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uliangyibiaohangyeshichangzoushiyu.html" TargetMode="External" Id="R7e285bbb1191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uliangyibiaohangyeshichangzoushiyu.html" TargetMode="External" Id="R95b85052f99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2011-12-21T05:01:00Z</dcterms:created>
  <dcterms:modified xsi:type="dcterms:W3CDTF">2011-12-21T06:01:00Z</dcterms:modified>
  <dc:subject>2012-2016年中国流量仪表行业市场走势与投资前景研究报告</dc:subject>
  <dc:title>2012-2016年中国流量仪表行业市场走势与投资前景研究报告</dc:title>
  <cp:keywords>2012-2016年中国流量仪表行业市场走势与投资前景研究报告</cp:keywords>
  <dc:description>2012-2016年中国流量仪表行业市场走势与投资前景研究报告</dc:description>
</cp:coreProperties>
</file>