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c52a6c8546a7" w:history="1">
              <w:r>
                <w:rPr>
                  <w:rStyle w:val="Hyperlink"/>
                </w:rPr>
                <w:t>2012-2016年中国清真食品市场营销态势与投资盈利能力预测报告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c52a6c8546a7" w:history="1">
              <w:r>
                <w:rPr>
                  <w:rStyle w:val="Hyperlink"/>
                </w:rPr>
                <w:t>2012-2016年中国清真食品市场营销态势与投资盈利能力预测报告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9c52a6c8546a7" w:history="1">
                <w:r>
                  <w:rPr>
                    <w:rStyle w:val="Hyperlink"/>
                  </w:rPr>
                  <w:t>https://www.20087.com/2011-12/R_qingzhenshipinshichangyingxiaotaishi.html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2011年世界清真食品加工行业发展概况</w:t>
      </w:r>
      <w:r>
        <w:rPr>
          <w:rFonts w:hint="eastAsia"/>
        </w:rPr>
        <w:br/>
      </w:r>
      <w:r>
        <w:rPr>
          <w:rFonts w:hint="eastAsia"/>
        </w:rPr>
        <w:t>　　第一节 2011年国际清真食品行业发展情况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三、世界主要清真食品市场动态分析</w:t>
      </w:r>
      <w:r>
        <w:rPr>
          <w:rFonts w:hint="eastAsia"/>
        </w:rPr>
        <w:br/>
      </w:r>
      <w:r>
        <w:rPr>
          <w:rFonts w:hint="eastAsia"/>
        </w:rPr>
        <w:t>　　　　四、世界清真食品竞争与合作</w:t>
      </w:r>
      <w:r>
        <w:rPr>
          <w:rFonts w:hint="eastAsia"/>
        </w:rPr>
        <w:br/>
      </w:r>
      <w:r>
        <w:rPr>
          <w:rFonts w:hint="eastAsia"/>
        </w:rPr>
        <w:t>　　　　五、清真食品产业借助国际性展会拓展国际市场</w:t>
      </w:r>
      <w:r>
        <w:rPr>
          <w:rFonts w:hint="eastAsia"/>
        </w:rPr>
        <w:br/>
      </w:r>
      <w:r>
        <w:rPr>
          <w:rFonts w:hint="eastAsia"/>
        </w:rPr>
        <w:t>　　第二节 2011年世界清真食品主要国家运行分析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　　1、马来西亚清真食品吸引全球目光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　　　　2、马来西亚全力打造世界清真食品中心</w:t>
      </w:r>
      <w:r>
        <w:rPr>
          <w:rFonts w:hint="eastAsia"/>
        </w:rPr>
        <w:br/>
      </w:r>
      <w:r>
        <w:rPr>
          <w:rFonts w:hint="eastAsia"/>
        </w:rPr>
        <w:t>　　　　二、法国清真食品生产的工业化</w:t>
      </w:r>
      <w:r>
        <w:rPr>
          <w:rFonts w:hint="eastAsia"/>
        </w:rPr>
        <w:br/>
      </w:r>
      <w:r>
        <w:rPr>
          <w:rFonts w:hint="eastAsia"/>
        </w:rPr>
        <w:t>　　第三节 2012-2016年世界清真食品发展趋势分析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2011年中国清真食品加工行业市场运行环境解析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一、《清真食品管理条例》</w:t>
      </w:r>
      <w:r>
        <w:rPr>
          <w:rFonts w:hint="eastAsia"/>
        </w:rPr>
        <w:br/>
      </w:r>
      <w:r>
        <w:rPr>
          <w:rFonts w:hint="eastAsia"/>
        </w:rPr>
        <w:t>　　　　二、《宁夏回族自治区清真食品管理条例》</w:t>
      </w:r>
      <w:r>
        <w:rPr>
          <w:rFonts w:hint="eastAsia"/>
        </w:rPr>
        <w:br/>
      </w:r>
      <w:r>
        <w:rPr>
          <w:rFonts w:hint="eastAsia"/>
        </w:rPr>
        <w:t>　　　　三、文莱制定清真食品标准</w:t>
      </w:r>
      <w:r>
        <w:rPr>
          <w:rFonts w:hint="eastAsia"/>
        </w:rPr>
        <w:br/>
      </w:r>
      <w:r>
        <w:rPr>
          <w:rFonts w:hint="eastAsia"/>
        </w:rPr>
        <w:t>　　　　四、国务院法制办与国家民委调研清真食品立法</w:t>
      </w:r>
      <w:r>
        <w:rPr>
          <w:rFonts w:hint="eastAsia"/>
        </w:rPr>
        <w:br/>
      </w:r>
      <w:r>
        <w:rPr>
          <w:rFonts w:hint="eastAsia"/>
        </w:rPr>
        <w:t>　　第三节 2011年中国清真食品加工行业社会环境分析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一、清真食品年产值</w:t>
      </w:r>
      <w:r>
        <w:rPr>
          <w:rFonts w:hint="eastAsia"/>
        </w:rPr>
        <w:br/>
      </w:r>
      <w:r>
        <w:rPr>
          <w:rFonts w:hint="eastAsia"/>
        </w:rPr>
        <w:t>　　　　二、宁夏清真食品用品市场供销两旺</w:t>
      </w:r>
      <w:r>
        <w:rPr>
          <w:rFonts w:hint="eastAsia"/>
        </w:rPr>
        <w:br/>
      </w:r>
      <w:r>
        <w:rPr>
          <w:rFonts w:hint="eastAsia"/>
        </w:rPr>
        <w:t>　　　　三、清真食品市场开发分析</w:t>
      </w:r>
      <w:r>
        <w:rPr>
          <w:rFonts w:hint="eastAsia"/>
        </w:rPr>
        <w:br/>
      </w:r>
      <w:r>
        <w:rPr>
          <w:rFonts w:hint="eastAsia"/>
        </w:rPr>
        <w:t>　　第二节 2011年中国清真食品产业亮点聚焦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一、第七届国际清真食品展在吉隆坡开幕</w:t>
      </w:r>
      <w:r>
        <w:rPr>
          <w:rFonts w:hint="eastAsia"/>
        </w:rPr>
        <w:br/>
      </w:r>
      <w:r>
        <w:rPr>
          <w:rFonts w:hint="eastAsia"/>
        </w:rPr>
        <w:t>　　　　二、清真食品质量抽检情况</w:t>
      </w:r>
      <w:r>
        <w:rPr>
          <w:rFonts w:hint="eastAsia"/>
        </w:rPr>
        <w:br/>
      </w:r>
      <w:r>
        <w:rPr>
          <w:rFonts w:hint="eastAsia"/>
        </w:rPr>
        <w:t>　　　　三、逾200项产品获得文莱清真认证</w:t>
      </w:r>
      <w:r>
        <w:rPr>
          <w:rFonts w:hint="eastAsia"/>
        </w:rPr>
        <w:br/>
      </w:r>
      <w:r>
        <w:rPr>
          <w:rFonts w:hint="eastAsia"/>
        </w:rPr>
        <w:t>　　　　四、世博对清真食品产业大发展的推动</w:t>
      </w:r>
      <w:r>
        <w:rPr>
          <w:rFonts w:hint="eastAsia"/>
        </w:rPr>
        <w:br/>
      </w:r>
      <w:r>
        <w:rPr>
          <w:rFonts w:hint="eastAsia"/>
        </w:rPr>
        <w:t>　　第三节 2011年中国清真食品加工行业存在问题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一、企业处于小规模的分散生产经营状态</w:t>
      </w:r>
      <w:r>
        <w:rPr>
          <w:rFonts w:hint="eastAsia"/>
        </w:rPr>
        <w:br/>
      </w:r>
      <w:r>
        <w:rPr>
          <w:rFonts w:hint="eastAsia"/>
        </w:rPr>
        <w:t>　　　　二、主要以粗加工和低层次产品为主</w:t>
      </w:r>
      <w:r>
        <w:rPr>
          <w:rFonts w:hint="eastAsia"/>
        </w:rPr>
        <w:br/>
      </w:r>
      <w:r>
        <w:rPr>
          <w:rFonts w:hint="eastAsia"/>
        </w:rPr>
        <w:t>　　　　三、在产品的精细化程度和品种的多样性方面有待提升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五、缺乏一个相对完善的认证标准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第一节 2006-2010年中国鲜、冷牛肉进口数据分析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第一节 2006-2010年中国冻牛肉进口数据分析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2011年中国清真食品市场消费者概况调查分析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一、消费者饮用清真食品行为习惯的调查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二、消费者饮食习惯与清真食品消费的关联调查</w:t>
      </w:r>
      <w:r>
        <w:rPr>
          <w:rFonts w:hint="eastAsia"/>
        </w:rPr>
        <w:br/>
      </w:r>
      <w:r>
        <w:rPr>
          <w:rFonts w:hint="eastAsia"/>
        </w:rPr>
        <w:t>　　第二节 2011年中国清真食品市场消费者偏好及消费意识调查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一、消费者最喜欢的清真食品分析</w:t>
      </w:r>
      <w:r>
        <w:rPr>
          <w:rFonts w:hint="eastAsia"/>
        </w:rPr>
        <w:br/>
      </w:r>
      <w:r>
        <w:rPr>
          <w:rFonts w:hint="eastAsia"/>
        </w:rPr>
        <w:t>　　　　二、消费者对清真食品的认知程度分析</w:t>
      </w:r>
      <w:r>
        <w:rPr>
          <w:rFonts w:hint="eastAsia"/>
        </w:rPr>
        <w:br/>
      </w:r>
      <w:r>
        <w:rPr>
          <w:rFonts w:hint="eastAsia"/>
        </w:rPr>
        <w:t>　　　　三、消费者对清真食品偏好调查分析</w:t>
      </w:r>
      <w:r>
        <w:rPr>
          <w:rFonts w:hint="eastAsia"/>
        </w:rPr>
        <w:br/>
      </w:r>
      <w:r>
        <w:rPr>
          <w:rFonts w:hint="eastAsia"/>
        </w:rPr>
        <w:t>　　　　四、消费者购买清真食品考虑的因素分析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五、消费者购买清真食品的场所分布</w:t>
      </w:r>
      <w:r>
        <w:rPr>
          <w:rFonts w:hint="eastAsia"/>
        </w:rPr>
        <w:br/>
      </w:r>
      <w:r>
        <w:rPr>
          <w:rFonts w:hint="eastAsia"/>
        </w:rPr>
        <w:t>　　第三节 2011年消费者购买清真食品价位调查分析</w:t>
      </w:r>
      <w:r>
        <w:rPr>
          <w:rFonts w:hint="eastAsia"/>
        </w:rPr>
        <w:br/>
      </w:r>
      <w:r>
        <w:rPr>
          <w:rFonts w:hint="eastAsia"/>
        </w:rPr>
        <w:t>　　第四节 2011年影响中国消费者购买清真食品因素调查分析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二、安全因素</w:t>
      </w:r>
      <w:r>
        <w:rPr>
          <w:rFonts w:hint="eastAsia"/>
        </w:rPr>
        <w:br/>
      </w:r>
      <w:r>
        <w:rPr>
          <w:rFonts w:hint="eastAsia"/>
        </w:rPr>
        <w:t>　　　　三、口感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2011年中国清真食品竞争总况</w:t>
      </w:r>
      <w:r>
        <w:rPr>
          <w:rFonts w:hint="eastAsia"/>
        </w:rPr>
        <w:br/>
      </w:r>
      <w:r>
        <w:rPr>
          <w:rFonts w:hint="eastAsia"/>
        </w:rPr>
        <w:t>　　　　一、清真食品来竞争程度</w:t>
      </w:r>
      <w:r>
        <w:rPr>
          <w:rFonts w:hint="eastAsia"/>
        </w:rPr>
        <w:br/>
      </w:r>
      <w:r>
        <w:rPr>
          <w:rFonts w:hint="eastAsia"/>
        </w:rPr>
        <w:t>　　　　二、清真食品竞争力研究</w:t>
      </w:r>
      <w:r>
        <w:rPr>
          <w:rFonts w:hint="eastAsia"/>
        </w:rPr>
        <w:br/>
      </w:r>
      <w:r>
        <w:rPr>
          <w:rFonts w:hint="eastAsia"/>
        </w:rPr>
        <w:t>　　　　三、清真食品产业集中度分析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2011年中国清真食品拟在建项目分析</w:t>
      </w:r>
      <w:r>
        <w:rPr>
          <w:rFonts w:hint="eastAsia"/>
        </w:rPr>
        <w:br/>
      </w:r>
      <w:r>
        <w:rPr>
          <w:rFonts w:hint="eastAsia"/>
        </w:rPr>
        <w:t>　　　　一、宁夏清真食品工业园加快建设</w:t>
      </w:r>
      <w:r>
        <w:rPr>
          <w:rFonts w:hint="eastAsia"/>
        </w:rPr>
        <w:br/>
      </w:r>
      <w:r>
        <w:rPr>
          <w:rFonts w:hint="eastAsia"/>
        </w:rPr>
        <w:t>　　　　二、贺兰县投资过亿元的清真牛羊肉加工项目</w:t>
      </w:r>
      <w:r>
        <w:rPr>
          <w:rFonts w:hint="eastAsia"/>
        </w:rPr>
        <w:br/>
      </w:r>
      <w:r>
        <w:rPr>
          <w:rFonts w:hint="eastAsia"/>
        </w:rPr>
        <w:t>　　　　三、全国最大清真食品国际贸易中心落户银川</w:t>
      </w:r>
      <w:r>
        <w:rPr>
          <w:rFonts w:hint="eastAsia"/>
        </w:rPr>
        <w:br/>
      </w:r>
      <w:r>
        <w:rPr>
          <w:rFonts w:hint="eastAsia"/>
        </w:rPr>
        <w:t>　　第三节 2011年中国清真食品产业参与国际竞争的优势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一、穆斯林传统文化氛围浓厚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三、与世界穆斯林国家之间的合作领域更加宽广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　　四、穆斯林国家对中国清真食品产业的认可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2011年中国清真食品加工行业内优势企业竞争力及关键性数据透析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南阳黄牛系列清真食品集团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天津绿洲清真食品有限公司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华龙日清清真食品（宝鸡）有限公司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2012-2016年中国清真食品加工行业发展趋势与前景展望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　　一、加强与穆斯林国家和地区外商的交流和沟通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　　二、加强新产品的研究和开发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　　四、清真食品用品企业走精细化加工的路子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　　四、尽快制订一个统一完善的清真食品用品认证体系</w:t>
      </w:r>
      <w:r>
        <w:rPr>
          <w:rFonts w:hint="eastAsia"/>
        </w:rPr>
        <w:br/>
      </w:r>
      <w:r>
        <w:rPr>
          <w:rFonts w:hint="eastAsia"/>
        </w:rPr>
        <w:t>　　第二节 2012-2016年中国清真食品加工行业市场预测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2012-2016年中国清真食品加工行业盈利预测分析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2012-2016年中国清真食品加工投资前景与可行性分析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2012-2016年中国清真食品加工行业投资周期分析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一、中国清真食品产业可供开拓的国际市场空间还非常大</w:t>
      </w:r>
      <w:r>
        <w:rPr>
          <w:rFonts w:hint="eastAsia"/>
        </w:rPr>
        <w:br/>
      </w:r>
      <w:r>
        <w:rPr>
          <w:rFonts w:hint="eastAsia"/>
        </w:rPr>
        <w:t>　　　　二、清真特色糕点食品发展前景广阔</w:t>
      </w:r>
      <w:r>
        <w:rPr>
          <w:rFonts w:hint="eastAsia"/>
        </w:rPr>
        <w:br/>
      </w:r>
      <w:r>
        <w:rPr>
          <w:rFonts w:hint="eastAsia"/>
        </w:rPr>
        <w:t>　　第三节 2012-2016年中国清真食品加工行业投资风险预警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中^智^林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南阳黄牛系列清真食品集团经营收入走势图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南阳黄牛系列清真食品集团盈利指标走势图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南阳黄牛系列清真食品集团负债情况图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天津市桂顺斋糕点厂经营收入走势图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天津市桂顺斋糕点厂盈利指标走势图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天津市桂顺斋糕点厂负债情况图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2012-2016年中国清真食品加工行业消费量预测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2012-2016年中国清真食品市场前景预测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c52a6c8546a7" w:history="1">
        <w:r>
          <w:rPr>
            <w:rStyle w:val="Hyperlink"/>
          </w:rPr>
          <w:t>2012-2016年中国清真食品市场营销态势与投资盈利能力预测报告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9c52a6c8546a7" w:history="1">
        <w:r>
          <w:rPr>
            <w:rStyle w:val="Hyperlink"/>
          </w:rPr>
          <w:t>https://www.20087.com/2011-12/R_qingzhenshipinshichangyingxiaotaishi.html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18117be4e4eeb" w:history="1">
      <w:r>
        <w:rPr>
          <w:rStyle w:val="Hyperlink"/>
        </w:rPr>
        <w:t>2012-2016年中国清真食品市场营销态势与投资盈利能力预测报告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zhenshipinshichangyingxiaotaishi.html" TargetMode="External" Id="R21e9c52a6c8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zhenshipinshichangyingxiaotaishi.html" TargetMode="External" Id="Rf4918117be4e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2011-12-06T01:52:00Z</dcterms:created>
  <dcterms:modified xsi:type="dcterms:W3CDTF">2011-12-06T02:52:00Z</dcterms:modified>
  <dc:subject>2012-2016年中国清真食品市场营销态势与投资盈利能力预测报告</dc:subject>
  <dc:title>2012-2016年中国清真食品市场营销态势与投资盈利能力预测报告</dc:title>
  <cp:keywords>2012-2016年中国清真食品市场营销态势与投资盈利能力预测报告</cp:keywords>
  <dc:description>2012-2016年中国清真食品市场营销态势与投资盈利能力预测报告</dc:description>
</cp:coreProperties>
</file>